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1D5" w:rsidRPr="0039661A" w:rsidRDefault="00C470F5" w:rsidP="0039661A">
      <w:pPr>
        <w:pStyle w:val="Default"/>
        <w:spacing w:before="120" w:after="120"/>
        <w:jc w:val="center"/>
        <w:rPr>
          <w:rFonts w:ascii="Bell MT" w:hAnsi="Bell MT" w:cs="Arial"/>
          <w:b/>
          <w:color w:val="000000" w:themeColor="text1"/>
          <w:sz w:val="56"/>
          <w:szCs w:val="20"/>
        </w:rPr>
      </w:pPr>
      <w:r w:rsidRPr="0039661A">
        <w:rPr>
          <w:rFonts w:ascii="Bell MT" w:eastAsia="DejaVu Sans" w:hAnsi="Bell MT" w:cs="DejaVu Sans"/>
          <w:noProof/>
          <w:color w:val="002060"/>
          <w:kern w:val="1"/>
          <w:szCs w:val="44"/>
        </w:rPr>
        <w:drawing>
          <wp:anchor distT="0" distB="0" distL="114300" distR="114300" simplePos="0" relativeHeight="251657728" behindDoc="0" locked="0" layoutInCell="1" allowOverlap="1">
            <wp:simplePos x="0" y="0"/>
            <wp:positionH relativeFrom="column">
              <wp:posOffset>-255270</wp:posOffset>
            </wp:positionH>
            <wp:positionV relativeFrom="paragraph">
              <wp:posOffset>18415</wp:posOffset>
            </wp:positionV>
            <wp:extent cx="948690" cy="850900"/>
            <wp:effectExtent l="0" t="0" r="0" b="0"/>
            <wp:wrapSquare wrapText="bothSides"/>
            <wp:docPr id="4" name="Picture 2" descr="C:\Users\pepin\Downloads\logo_ut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pin\Downloads\logo_utm.png"/>
                    <pic:cNvPicPr>
                      <a:picLocks noChangeAspect="1" noChangeArrowheads="1"/>
                    </pic:cNvPicPr>
                  </pic:nvPicPr>
                  <pic:blipFill>
                    <a:blip r:embed="rId9" cstate="print"/>
                    <a:srcRect/>
                    <a:stretch>
                      <a:fillRect/>
                    </a:stretch>
                  </pic:blipFill>
                  <pic:spPr bwMode="auto">
                    <a:xfrm>
                      <a:off x="0" y="0"/>
                      <a:ext cx="948690" cy="850900"/>
                    </a:xfrm>
                    <a:prstGeom prst="rect">
                      <a:avLst/>
                    </a:prstGeom>
                    <a:noFill/>
                    <a:ln w="9525">
                      <a:noFill/>
                      <a:miter lim="800000"/>
                      <a:headEnd/>
                      <a:tailEnd/>
                    </a:ln>
                  </pic:spPr>
                </pic:pic>
              </a:graphicData>
            </a:graphic>
          </wp:anchor>
        </w:drawing>
      </w:r>
      <w:r w:rsidRPr="0039661A">
        <w:rPr>
          <w:rFonts w:ascii="Bell MT" w:eastAsia="DejaVu Sans" w:hAnsi="Bell MT" w:cs="DejaVu Sans"/>
          <w:color w:val="000000" w:themeColor="text1"/>
          <w:kern w:val="1"/>
          <w:sz w:val="48"/>
          <w:szCs w:val="50"/>
          <w:lang w:eastAsia="ar-SA"/>
        </w:rPr>
        <w:t>UNIVERSIDAD TÉCNICA DE MACHALA</w:t>
      </w:r>
    </w:p>
    <w:p w:rsidR="004741D5" w:rsidRPr="0039661A" w:rsidRDefault="004741D5" w:rsidP="0039661A">
      <w:pPr>
        <w:pStyle w:val="Default"/>
        <w:spacing w:before="120" w:after="120"/>
        <w:jc w:val="center"/>
        <w:rPr>
          <w:rFonts w:ascii="Bell MT" w:hAnsi="Bell MT" w:cs="Arial"/>
          <w:b/>
          <w:sz w:val="36"/>
          <w:szCs w:val="20"/>
        </w:rPr>
      </w:pPr>
    </w:p>
    <w:p w:rsidR="00C470F5" w:rsidRPr="0039661A" w:rsidRDefault="00C470F5" w:rsidP="0039661A">
      <w:pPr>
        <w:pStyle w:val="Default"/>
        <w:spacing w:before="120" w:after="120"/>
        <w:jc w:val="center"/>
        <w:rPr>
          <w:rFonts w:ascii="Bell MT" w:hAnsi="Bell MT" w:cs="Arial"/>
          <w:b/>
          <w:sz w:val="36"/>
          <w:szCs w:val="20"/>
        </w:rPr>
      </w:pPr>
    </w:p>
    <w:p w:rsidR="00C470F5" w:rsidRPr="0039661A" w:rsidRDefault="00C470F5" w:rsidP="0039661A">
      <w:pPr>
        <w:pStyle w:val="Default"/>
        <w:spacing w:before="120" w:after="120"/>
        <w:jc w:val="center"/>
        <w:rPr>
          <w:rFonts w:ascii="Bell MT" w:hAnsi="Bell MT" w:cs="Arial"/>
          <w:b/>
          <w:sz w:val="36"/>
          <w:szCs w:val="20"/>
        </w:rPr>
      </w:pPr>
    </w:p>
    <w:p w:rsidR="00C470F5" w:rsidRPr="0039661A" w:rsidRDefault="00C470F5" w:rsidP="0039661A">
      <w:pPr>
        <w:suppressAutoHyphens/>
        <w:spacing w:before="120" w:after="120" w:line="240" w:lineRule="auto"/>
        <w:jc w:val="center"/>
        <w:rPr>
          <w:rFonts w:ascii="Bell MT" w:eastAsia="DejaVu Sans" w:hAnsi="Bell MT" w:cs="Calibri"/>
          <w:color w:val="000000" w:themeColor="text1"/>
          <w:kern w:val="1"/>
          <w:sz w:val="40"/>
          <w:lang w:eastAsia="ar-SA"/>
        </w:rPr>
      </w:pPr>
      <w:r w:rsidRPr="0039661A">
        <w:rPr>
          <w:rFonts w:ascii="Bell MT" w:eastAsia="DejaVu Sans" w:hAnsi="Bell MT" w:cs="Calibri"/>
          <w:color w:val="000000" w:themeColor="text1"/>
          <w:kern w:val="1"/>
          <w:sz w:val="40"/>
          <w:lang w:eastAsia="ar-SA"/>
        </w:rPr>
        <w:t>DIRECCIÓN DE VINCULACIÓN, COOPERACIÓN, PRÁCTICAS Y PASANTÍAS</w:t>
      </w:r>
    </w:p>
    <w:p w:rsidR="00AC3395" w:rsidRPr="0039661A" w:rsidRDefault="00AC3395" w:rsidP="0039661A">
      <w:pPr>
        <w:suppressAutoHyphens/>
        <w:spacing w:before="120" w:after="120" w:line="240" w:lineRule="auto"/>
        <w:jc w:val="center"/>
        <w:rPr>
          <w:rFonts w:ascii="Bell MT" w:eastAsia="DejaVu Sans" w:hAnsi="Bell MT" w:cs="Calibri"/>
          <w:color w:val="000000" w:themeColor="text1"/>
          <w:kern w:val="1"/>
          <w:sz w:val="44"/>
          <w:lang w:eastAsia="ar-SA"/>
        </w:rPr>
      </w:pPr>
      <w:r w:rsidRPr="0039661A">
        <w:rPr>
          <w:rFonts w:ascii="Bell MT" w:eastAsia="DejaVu Sans" w:hAnsi="Bell MT" w:cs="Calibri"/>
          <w:color w:val="000000" w:themeColor="text1"/>
          <w:kern w:val="1"/>
          <w:sz w:val="44"/>
          <w:lang w:eastAsia="ar-SA"/>
        </w:rPr>
        <w:t>VINCOPP</w:t>
      </w:r>
    </w:p>
    <w:p w:rsidR="004741D5" w:rsidRPr="0039661A" w:rsidRDefault="004741D5" w:rsidP="0039661A">
      <w:pPr>
        <w:pStyle w:val="Default"/>
        <w:spacing w:before="120" w:after="120"/>
        <w:jc w:val="center"/>
        <w:rPr>
          <w:rFonts w:ascii="Bell MT" w:hAnsi="Bell MT" w:cs="Arial"/>
          <w:b/>
          <w:sz w:val="36"/>
          <w:szCs w:val="20"/>
        </w:rPr>
      </w:pPr>
    </w:p>
    <w:p w:rsidR="004741D5" w:rsidRPr="0039661A" w:rsidRDefault="004741D5" w:rsidP="0039661A">
      <w:pPr>
        <w:pStyle w:val="Default"/>
        <w:spacing w:before="120" w:after="120"/>
        <w:jc w:val="center"/>
        <w:rPr>
          <w:rFonts w:ascii="Bell MT" w:hAnsi="Bell MT" w:cs="Arial"/>
          <w:b/>
          <w:sz w:val="36"/>
          <w:szCs w:val="20"/>
        </w:rPr>
      </w:pPr>
    </w:p>
    <w:p w:rsidR="004741D5" w:rsidRPr="0039661A" w:rsidRDefault="004741D5" w:rsidP="0039661A">
      <w:pPr>
        <w:pStyle w:val="Default"/>
        <w:spacing w:before="120" w:after="120"/>
        <w:jc w:val="center"/>
        <w:rPr>
          <w:rFonts w:ascii="Bell MT" w:hAnsi="Bell MT" w:cs="Arial"/>
          <w:b/>
          <w:sz w:val="36"/>
          <w:szCs w:val="20"/>
        </w:rPr>
      </w:pPr>
    </w:p>
    <w:p w:rsidR="004741D5" w:rsidRPr="0039661A" w:rsidRDefault="004741D5" w:rsidP="0039661A">
      <w:pPr>
        <w:pStyle w:val="Default"/>
        <w:spacing w:before="120" w:after="120"/>
        <w:jc w:val="center"/>
        <w:rPr>
          <w:rFonts w:ascii="Bell MT" w:hAnsi="Bell MT" w:cs="Arial"/>
          <w:b/>
          <w:sz w:val="36"/>
          <w:szCs w:val="20"/>
        </w:rPr>
      </w:pPr>
    </w:p>
    <w:p w:rsidR="004741D5" w:rsidRPr="0039661A" w:rsidRDefault="004741D5" w:rsidP="0039661A">
      <w:pPr>
        <w:pStyle w:val="Default"/>
        <w:spacing w:before="120" w:after="120"/>
        <w:jc w:val="center"/>
        <w:rPr>
          <w:rFonts w:ascii="Bell MT" w:hAnsi="Bell MT" w:cs="Arial"/>
          <w:b/>
          <w:sz w:val="36"/>
          <w:szCs w:val="20"/>
        </w:rPr>
      </w:pPr>
    </w:p>
    <w:p w:rsidR="00C470F5" w:rsidRPr="0039661A" w:rsidRDefault="00C470F5" w:rsidP="0039661A">
      <w:pPr>
        <w:pStyle w:val="Default"/>
        <w:spacing w:before="120" w:after="120"/>
        <w:jc w:val="center"/>
        <w:rPr>
          <w:rFonts w:ascii="Bell MT" w:hAnsi="Bell MT" w:cs="Arial"/>
          <w:b/>
          <w:sz w:val="36"/>
          <w:szCs w:val="20"/>
        </w:rPr>
      </w:pPr>
    </w:p>
    <w:p w:rsidR="004741D5" w:rsidRPr="0039661A" w:rsidRDefault="004741D5" w:rsidP="0039661A">
      <w:pPr>
        <w:pStyle w:val="Default"/>
        <w:spacing w:before="120" w:after="120"/>
        <w:jc w:val="center"/>
        <w:rPr>
          <w:rFonts w:ascii="Bell MT" w:hAnsi="Bell MT" w:cs="Arial"/>
          <w:b/>
          <w:sz w:val="36"/>
          <w:szCs w:val="20"/>
        </w:rPr>
      </w:pPr>
    </w:p>
    <w:p w:rsidR="005E1F7A" w:rsidRPr="005E1F7A" w:rsidRDefault="008E7FAF" w:rsidP="0039661A">
      <w:pPr>
        <w:pStyle w:val="Default"/>
        <w:spacing w:before="120" w:after="120"/>
        <w:ind w:left="-737"/>
        <w:jc w:val="center"/>
        <w:rPr>
          <w:rFonts w:ascii="Bell MT" w:hAnsi="Bell MT" w:cs="Arial"/>
          <w:b/>
          <w:sz w:val="44"/>
          <w:szCs w:val="44"/>
        </w:rPr>
      </w:pPr>
      <w:r w:rsidRPr="005E1F7A">
        <w:rPr>
          <w:rFonts w:ascii="Bell MT" w:hAnsi="Bell MT" w:cs="Arial"/>
          <w:b/>
          <w:sz w:val="44"/>
          <w:szCs w:val="44"/>
        </w:rPr>
        <w:t>ESQUEMA DE</w:t>
      </w:r>
      <w:r w:rsidR="005C2668" w:rsidRPr="005E1F7A">
        <w:rPr>
          <w:rFonts w:ascii="Bell MT" w:hAnsi="Bell MT" w:cs="Arial"/>
          <w:b/>
          <w:sz w:val="44"/>
          <w:szCs w:val="44"/>
        </w:rPr>
        <w:t xml:space="preserve"> PRESENTACIÓN</w:t>
      </w:r>
      <w:r w:rsidR="00C63396" w:rsidRPr="005E1F7A">
        <w:rPr>
          <w:rFonts w:ascii="Bell MT" w:hAnsi="Bell MT" w:cs="Arial"/>
          <w:b/>
          <w:sz w:val="44"/>
          <w:szCs w:val="44"/>
        </w:rPr>
        <w:t xml:space="preserve"> DE </w:t>
      </w:r>
      <w:r w:rsidR="001F4618" w:rsidRPr="005E1F7A">
        <w:rPr>
          <w:rFonts w:ascii="Bell MT" w:hAnsi="Bell MT" w:cs="Arial"/>
          <w:b/>
          <w:sz w:val="44"/>
          <w:szCs w:val="44"/>
        </w:rPr>
        <w:t>PRO</w:t>
      </w:r>
      <w:r w:rsidR="00C87140" w:rsidRPr="005E1F7A">
        <w:rPr>
          <w:rFonts w:ascii="Bell MT" w:hAnsi="Bell MT" w:cs="Arial"/>
          <w:b/>
          <w:sz w:val="44"/>
          <w:szCs w:val="44"/>
        </w:rPr>
        <w:t>GRAMAS Y PROY</w:t>
      </w:r>
      <w:r w:rsidR="00104EAF" w:rsidRPr="005E1F7A">
        <w:rPr>
          <w:rFonts w:ascii="Bell MT" w:hAnsi="Bell MT" w:cs="Arial"/>
          <w:b/>
          <w:sz w:val="44"/>
          <w:szCs w:val="44"/>
        </w:rPr>
        <w:t>ECTO</w:t>
      </w:r>
      <w:r w:rsidR="00C63396" w:rsidRPr="005E1F7A">
        <w:rPr>
          <w:rFonts w:ascii="Bell MT" w:hAnsi="Bell MT" w:cs="Arial"/>
          <w:b/>
          <w:sz w:val="44"/>
          <w:szCs w:val="44"/>
        </w:rPr>
        <w:t>S</w:t>
      </w:r>
      <w:r w:rsidR="00104EAF" w:rsidRPr="005E1F7A">
        <w:rPr>
          <w:rFonts w:ascii="Bell MT" w:hAnsi="Bell MT" w:cs="Arial"/>
          <w:b/>
          <w:sz w:val="44"/>
          <w:szCs w:val="44"/>
        </w:rPr>
        <w:t xml:space="preserve"> DE VINCULACIÓ</w:t>
      </w:r>
      <w:r w:rsidR="001F4618" w:rsidRPr="005E1F7A">
        <w:rPr>
          <w:rFonts w:ascii="Bell MT" w:hAnsi="Bell MT" w:cs="Arial"/>
          <w:b/>
          <w:sz w:val="44"/>
          <w:szCs w:val="44"/>
        </w:rPr>
        <w:t>N CON LA SOCIEDAD</w:t>
      </w:r>
    </w:p>
    <w:p w:rsidR="004741D5" w:rsidRPr="0039661A" w:rsidRDefault="00CB7121" w:rsidP="0039661A">
      <w:pPr>
        <w:pStyle w:val="Default"/>
        <w:spacing w:before="120" w:after="120"/>
        <w:ind w:left="-737"/>
        <w:jc w:val="center"/>
        <w:rPr>
          <w:rFonts w:ascii="Bell MT" w:hAnsi="Bell MT" w:cs="Arial"/>
          <w:b/>
          <w:sz w:val="40"/>
          <w:szCs w:val="20"/>
        </w:rPr>
      </w:pPr>
      <w:r w:rsidRPr="0039661A">
        <w:rPr>
          <w:rFonts w:ascii="Bell MT" w:hAnsi="Bell MT" w:cs="Arial"/>
          <w:b/>
          <w:sz w:val="40"/>
          <w:szCs w:val="20"/>
        </w:rPr>
        <w:t>2015</w:t>
      </w:r>
      <w:r w:rsidR="008778BA" w:rsidRPr="0039661A">
        <w:rPr>
          <w:rFonts w:ascii="Bell MT" w:hAnsi="Bell MT" w:cs="Arial"/>
          <w:b/>
          <w:sz w:val="40"/>
          <w:szCs w:val="20"/>
        </w:rPr>
        <w:t>-2017</w:t>
      </w:r>
    </w:p>
    <w:p w:rsidR="004741D5" w:rsidRPr="0039661A" w:rsidRDefault="004741D5" w:rsidP="0039661A">
      <w:pPr>
        <w:shd w:val="clear" w:color="auto" w:fill="4F6228" w:themeFill="accent3" w:themeFillShade="80"/>
        <w:spacing w:before="120" w:after="120" w:line="240" w:lineRule="auto"/>
        <w:rPr>
          <w:rFonts w:ascii="Bell MT" w:hAnsi="Bell MT" w:cs="Arial"/>
          <w:b/>
          <w:color w:val="000000"/>
          <w:sz w:val="36"/>
          <w:szCs w:val="20"/>
        </w:rPr>
      </w:pPr>
      <w:r w:rsidRPr="0039661A">
        <w:rPr>
          <w:rFonts w:ascii="Bell MT" w:hAnsi="Bell MT" w:cs="Arial"/>
          <w:b/>
          <w:sz w:val="36"/>
          <w:szCs w:val="20"/>
        </w:rPr>
        <w:br w:type="page"/>
      </w:r>
    </w:p>
    <w:p w:rsidR="00452E61" w:rsidRPr="0039661A" w:rsidRDefault="0071213F" w:rsidP="0039661A">
      <w:pPr>
        <w:pStyle w:val="Default"/>
        <w:pBdr>
          <w:bottom w:val="single" w:sz="4" w:space="1" w:color="auto"/>
        </w:pBdr>
        <w:spacing w:before="120" w:after="120"/>
        <w:rPr>
          <w:rFonts w:ascii="Bell MT" w:hAnsi="Bell MT" w:cs="Arial"/>
          <w:b/>
        </w:rPr>
      </w:pPr>
      <w:r w:rsidRPr="0039661A">
        <w:rPr>
          <w:rFonts w:ascii="Bell MT" w:hAnsi="Bell MT" w:cs="Arial"/>
          <w:b/>
        </w:rPr>
        <w:lastRenderedPageBreak/>
        <w:t>PRESENTACIÓN</w:t>
      </w:r>
      <w:r w:rsidR="00792A1D" w:rsidRPr="0039661A">
        <w:rPr>
          <w:rStyle w:val="Refdenotaalpie"/>
          <w:rFonts w:ascii="Bell MT" w:hAnsi="Bell MT" w:cs="Arial"/>
          <w:b/>
        </w:rPr>
        <w:footnoteReference w:id="1"/>
      </w:r>
    </w:p>
    <w:p w:rsidR="0071213F" w:rsidRPr="0039661A" w:rsidRDefault="0071213F" w:rsidP="0039661A">
      <w:pPr>
        <w:pStyle w:val="Subttulo"/>
        <w:spacing w:before="120" w:after="120" w:line="240" w:lineRule="auto"/>
        <w:rPr>
          <w:rFonts w:ascii="Bell MT" w:hAnsi="Bell MT"/>
        </w:rPr>
      </w:pPr>
      <w:r w:rsidRPr="0039661A">
        <w:rPr>
          <w:rFonts w:ascii="Bell MT" w:hAnsi="Bell MT"/>
        </w:rPr>
        <w:t xml:space="preserve">La </w:t>
      </w:r>
      <w:r w:rsidR="00636A45">
        <w:rPr>
          <w:rFonts w:ascii="Bell MT" w:hAnsi="Bell MT"/>
        </w:rPr>
        <w:t>D</w:t>
      </w:r>
      <w:r w:rsidRPr="0039661A">
        <w:rPr>
          <w:rFonts w:ascii="Bell MT" w:hAnsi="Bell MT"/>
        </w:rPr>
        <w:t>irección de V</w:t>
      </w:r>
      <w:r w:rsidR="00636A45">
        <w:rPr>
          <w:rFonts w:ascii="Bell MT" w:hAnsi="Bell MT"/>
        </w:rPr>
        <w:t>inculación, Cooperación, Pasantías y Prácticas- V</w:t>
      </w:r>
      <w:r w:rsidRPr="0039661A">
        <w:rPr>
          <w:rFonts w:ascii="Bell MT" w:hAnsi="Bell MT"/>
        </w:rPr>
        <w:t>INCOPP de la UTMACH, asume la formulación de programas y proyectos, basado en la metodología de marco lógic</w:t>
      </w:r>
      <w:r w:rsidR="00636A45">
        <w:rPr>
          <w:rFonts w:ascii="Bell MT" w:hAnsi="Bell MT"/>
        </w:rPr>
        <w:t>o</w:t>
      </w:r>
      <w:r w:rsidRPr="0039661A">
        <w:rPr>
          <w:rFonts w:ascii="Bell MT" w:hAnsi="Bell MT"/>
        </w:rPr>
        <w:t xml:space="preserve"> y tomando como insumos claves  adaptable</w:t>
      </w:r>
      <w:r w:rsidR="00636A45">
        <w:rPr>
          <w:rFonts w:ascii="Bell MT" w:hAnsi="Bell MT"/>
        </w:rPr>
        <w:t>s</w:t>
      </w:r>
      <w:r w:rsidRPr="0039661A">
        <w:rPr>
          <w:rFonts w:ascii="Bell MT" w:hAnsi="Bell MT"/>
        </w:rPr>
        <w:t xml:space="preserve"> a nuestros requerimientos, el formato de inversión pública vigente en Ecuador regentado por SENPLADES. En la perspectiva de garantizar propuestas de vinculación de buen nivel, en cuanto a la evaluación e inversión en la comunidad, el impacto humano y territorial, la sostenibilidad en la población objetivo y las instituciones socias, así como articular carreras y disciplinas en la viabilidad de proponer e intervenir integralmente en la sociedad</w:t>
      </w:r>
      <w:r w:rsidR="00636A45">
        <w:rPr>
          <w:rFonts w:ascii="Bell MT" w:hAnsi="Bell MT"/>
        </w:rPr>
        <w:t>, a</w:t>
      </w:r>
      <w:r w:rsidRPr="0039661A">
        <w:rPr>
          <w:rFonts w:ascii="Bell MT" w:hAnsi="Bell MT"/>
        </w:rPr>
        <w:t>demás de</w:t>
      </w:r>
      <w:r w:rsidR="00636A45">
        <w:rPr>
          <w:rFonts w:ascii="Bell MT" w:hAnsi="Bell MT"/>
        </w:rPr>
        <w:t>,</w:t>
      </w:r>
      <w:r w:rsidRPr="0039661A">
        <w:rPr>
          <w:rFonts w:ascii="Bell MT" w:hAnsi="Bell MT"/>
        </w:rPr>
        <w:t xml:space="preserve"> precisar y emplazar</w:t>
      </w:r>
      <w:r w:rsidR="00636A45">
        <w:rPr>
          <w:rFonts w:ascii="Bell MT" w:hAnsi="Bell MT"/>
        </w:rPr>
        <w:t xml:space="preserve"> </w:t>
      </w:r>
      <w:r w:rsidRPr="0039661A">
        <w:rPr>
          <w:rFonts w:ascii="Bell MT" w:hAnsi="Bell MT"/>
        </w:rPr>
        <w:t>la alineación de</w:t>
      </w:r>
      <w:r w:rsidR="00636A45">
        <w:rPr>
          <w:rFonts w:ascii="Bell MT" w:hAnsi="Bell MT"/>
        </w:rPr>
        <w:t xml:space="preserve"> </w:t>
      </w:r>
      <w:r w:rsidRPr="0039661A">
        <w:rPr>
          <w:rFonts w:ascii="Bell MT" w:hAnsi="Bell MT"/>
        </w:rPr>
        <w:t>las propuestas de vinculación, con los objetivos, políticas y metas del P</w:t>
      </w:r>
      <w:r w:rsidR="00636A45">
        <w:rPr>
          <w:rFonts w:ascii="Bell MT" w:hAnsi="Bell MT"/>
        </w:rPr>
        <w:t>lan Nacional del Buen Vivir-P</w:t>
      </w:r>
      <w:r w:rsidRPr="0039661A">
        <w:rPr>
          <w:rFonts w:ascii="Bell MT" w:hAnsi="Bell MT"/>
        </w:rPr>
        <w:t>NBV 2013 – 2017, en procura de contribuir a su cumplimiento</w:t>
      </w:r>
      <w:r w:rsidR="00636A45">
        <w:rPr>
          <w:rFonts w:ascii="Bell MT" w:hAnsi="Bell MT"/>
        </w:rPr>
        <w:t xml:space="preserve"> </w:t>
      </w:r>
      <w:r w:rsidRPr="0039661A">
        <w:rPr>
          <w:rFonts w:ascii="Bell MT" w:hAnsi="Bell MT"/>
        </w:rPr>
        <w:t>y evaluación efectiva(externa).</w:t>
      </w:r>
    </w:p>
    <w:p w:rsidR="00452E61" w:rsidRPr="00C66A60" w:rsidRDefault="00C66A60" w:rsidP="0039661A">
      <w:pPr>
        <w:pStyle w:val="Default"/>
        <w:pBdr>
          <w:bottom w:val="single" w:sz="4" w:space="1" w:color="auto"/>
        </w:pBdr>
        <w:spacing w:before="120" w:after="120"/>
        <w:rPr>
          <w:rFonts w:ascii="Bell MT" w:hAnsi="Bell MT" w:cs="Arial"/>
          <w:b/>
        </w:rPr>
      </w:pPr>
      <w:r w:rsidRPr="00C66A60">
        <w:rPr>
          <w:rFonts w:ascii="Bell MT" w:hAnsi="Bell MT" w:cs="Arial"/>
          <w:b/>
        </w:rPr>
        <w:t>INTRODUCCIÓN</w:t>
      </w:r>
    </w:p>
    <w:p w:rsidR="000B259A" w:rsidRPr="0039661A" w:rsidRDefault="00302DFD" w:rsidP="0039661A">
      <w:pPr>
        <w:pStyle w:val="Subttulo"/>
        <w:spacing w:before="120" w:after="120" w:line="240" w:lineRule="auto"/>
        <w:rPr>
          <w:rFonts w:ascii="Bell MT" w:eastAsia="Times New Roman" w:hAnsi="Bell MT"/>
          <w:color w:val="000000"/>
        </w:rPr>
      </w:pPr>
      <w:r w:rsidRPr="0039661A">
        <w:rPr>
          <w:rFonts w:ascii="Bell MT" w:hAnsi="Bell MT"/>
        </w:rPr>
        <w:t>Algo así como una reseña</w:t>
      </w:r>
      <w:r w:rsidR="00DD5DFF" w:rsidRPr="0039661A">
        <w:rPr>
          <w:rFonts w:ascii="Bell MT" w:hAnsi="Bell MT"/>
        </w:rPr>
        <w:t xml:space="preserve"> histórica</w:t>
      </w:r>
      <w:r w:rsidRPr="0039661A">
        <w:rPr>
          <w:rFonts w:ascii="Bell MT" w:hAnsi="Bell MT"/>
        </w:rPr>
        <w:t>, el</w:t>
      </w:r>
      <w:r w:rsidR="000B259A" w:rsidRPr="0039661A">
        <w:rPr>
          <w:rFonts w:ascii="Bell MT" w:hAnsi="Bell MT"/>
        </w:rPr>
        <w:t xml:space="preserve"> </w:t>
      </w:r>
      <w:r w:rsidR="00636A45">
        <w:rPr>
          <w:rFonts w:ascii="Bell MT" w:hAnsi="Bell MT"/>
        </w:rPr>
        <w:t>S</w:t>
      </w:r>
      <w:r w:rsidR="000B259A" w:rsidRPr="0039661A">
        <w:rPr>
          <w:rFonts w:ascii="Bell MT" w:hAnsi="Bell MT"/>
        </w:rPr>
        <w:t xml:space="preserve">istema de </w:t>
      </w:r>
      <w:r w:rsidR="00636A45">
        <w:rPr>
          <w:rFonts w:ascii="Bell MT" w:hAnsi="Bell MT"/>
        </w:rPr>
        <w:t>M</w:t>
      </w:r>
      <w:r w:rsidR="000B259A" w:rsidRPr="0039661A">
        <w:rPr>
          <w:rFonts w:ascii="Bell MT" w:hAnsi="Bell MT"/>
        </w:rPr>
        <w:t xml:space="preserve">arco </w:t>
      </w:r>
      <w:r w:rsidR="00636A45">
        <w:rPr>
          <w:rFonts w:ascii="Bell MT" w:hAnsi="Bell MT"/>
        </w:rPr>
        <w:t>L</w:t>
      </w:r>
      <w:r w:rsidR="000B259A" w:rsidRPr="0039661A">
        <w:rPr>
          <w:rFonts w:ascii="Bell MT" w:hAnsi="Bell MT"/>
        </w:rPr>
        <w:t>ógico-SML fue desarrollado por la Agencia para el Desarrollo Internacional de Estados Unidos (USAID) a fines de los años 60 y principios de los 70 y luego a principios de los 80, la asumió la ex GTZ de Alemania y posteriormente se difundió a nivel internacional, en el ámbito técnico y académico</w:t>
      </w:r>
      <w:r w:rsidR="00636A45">
        <w:rPr>
          <w:rFonts w:ascii="Bell MT" w:hAnsi="Bell MT"/>
        </w:rPr>
        <w:t>, c</w:t>
      </w:r>
      <w:r w:rsidR="000B259A" w:rsidRPr="0039661A">
        <w:rPr>
          <w:rFonts w:ascii="Bell MT" w:hAnsi="Bell MT"/>
        </w:rPr>
        <w:t>onstituyéndose en una metodología y herramienta básica en la formulación y evaluación de proyectos de desarrollo.</w:t>
      </w:r>
      <w:r w:rsidR="00636A45">
        <w:rPr>
          <w:rFonts w:ascii="Bell MT" w:hAnsi="Bell MT"/>
        </w:rPr>
        <w:t xml:space="preserve">  </w:t>
      </w:r>
      <w:r w:rsidR="000B259A" w:rsidRPr="0039661A">
        <w:rPr>
          <w:rFonts w:ascii="Bell MT" w:hAnsi="Bell MT"/>
        </w:rPr>
        <w:t>A mediados del 90, se ejecutó el primer proyecto en base a la metodología de marco lógico al sur de Ecuador</w:t>
      </w:r>
      <w:r w:rsidR="00636A45">
        <w:rPr>
          <w:rFonts w:ascii="Bell MT" w:hAnsi="Bell MT"/>
        </w:rPr>
        <w:t>, específicamente en la provincia de</w:t>
      </w:r>
      <w:r w:rsidR="000B259A" w:rsidRPr="0039661A">
        <w:rPr>
          <w:rFonts w:ascii="Bell MT" w:hAnsi="Bell MT"/>
        </w:rPr>
        <w:t xml:space="preserve"> Zamora, en el ámbito agroforestal, ejecutado por la Fundación Maquipucuna, O</w:t>
      </w:r>
      <w:r w:rsidR="00636A45">
        <w:rPr>
          <w:rFonts w:ascii="Bell MT" w:hAnsi="Bell MT"/>
        </w:rPr>
        <w:t>rganizaciones no Gubernamentales-O</w:t>
      </w:r>
      <w:r w:rsidR="000B259A" w:rsidRPr="0039661A">
        <w:rPr>
          <w:rFonts w:ascii="Bell MT" w:hAnsi="Bell MT"/>
        </w:rPr>
        <w:t>NG, con sede en Quito y Georgia-EEUU, dedicado a la conservación y el desarrollo sostenible. A inicios del 2000, se incorpora en los programas o mallas curriculares de algunas Universidades de Ecuador, San Francisco, Central, Católica, F</w:t>
      </w:r>
      <w:r w:rsidR="00636A45">
        <w:rPr>
          <w:rFonts w:ascii="Bell MT" w:hAnsi="Bell MT"/>
        </w:rPr>
        <w:t>acultad Latinoamericana de Ciencias Sociales-F</w:t>
      </w:r>
      <w:r w:rsidR="000B259A" w:rsidRPr="0039661A">
        <w:rPr>
          <w:rFonts w:ascii="Bell MT" w:hAnsi="Bell MT"/>
        </w:rPr>
        <w:t>LACSO, Universidad Nacional de Loja, entre otras. Actualmente es un instrumento aceptado a nivel mundial por las agencias de cooperación, Comunidad Europea, USAID para la formulación y evaluación de propuestas de desarrollo.</w:t>
      </w:r>
      <w:r w:rsidR="00636A45">
        <w:rPr>
          <w:rFonts w:ascii="Bell MT" w:hAnsi="Bell MT"/>
        </w:rPr>
        <w:t xml:space="preserve">  </w:t>
      </w:r>
      <w:r w:rsidR="000B259A" w:rsidRPr="0039661A">
        <w:rPr>
          <w:rFonts w:ascii="Bell MT" w:hAnsi="Bell MT"/>
        </w:rPr>
        <w:t xml:space="preserve">Sin embargo, entrada en vigencia otra metodología está superando al marco lógico, y consiste en </w:t>
      </w:r>
      <w:r w:rsidR="00636A45">
        <w:rPr>
          <w:rFonts w:ascii="Bell MT" w:hAnsi="Bell MT"/>
        </w:rPr>
        <w:t xml:space="preserve">el </w:t>
      </w:r>
      <w:r w:rsidR="000B259A" w:rsidRPr="0039661A">
        <w:rPr>
          <w:rFonts w:ascii="Bell MT" w:hAnsi="Bell MT"/>
        </w:rPr>
        <w:t>“</w:t>
      </w:r>
      <w:r w:rsidR="000B259A" w:rsidRPr="0039661A">
        <w:rPr>
          <w:rFonts w:ascii="Bell MT" w:hAnsi="Bell MT"/>
          <w:b/>
        </w:rPr>
        <w:t>monitoreo y evaluación por cadena de impactos</w:t>
      </w:r>
      <w:r w:rsidR="000B259A" w:rsidRPr="0039661A">
        <w:rPr>
          <w:rFonts w:ascii="Bell MT" w:hAnsi="Bell MT"/>
        </w:rPr>
        <w:t xml:space="preserve">”, promovida por la </w:t>
      </w:r>
      <w:r w:rsidR="00636A45">
        <w:rPr>
          <w:rFonts w:ascii="Bell MT" w:hAnsi="Bell MT"/>
        </w:rPr>
        <w:t>Directive Enforcement Department-</w:t>
      </w:r>
      <w:r w:rsidR="000B259A" w:rsidRPr="0039661A">
        <w:rPr>
          <w:rFonts w:ascii="Bell MT" w:hAnsi="Bell MT"/>
        </w:rPr>
        <w:t>DeD</w:t>
      </w:r>
      <w:r w:rsidR="00636A45">
        <w:rPr>
          <w:rFonts w:ascii="Bell MT" w:hAnsi="Bell MT"/>
        </w:rPr>
        <w:t xml:space="preserve"> y GIIZ y </w:t>
      </w:r>
      <w:r w:rsidR="000B259A" w:rsidRPr="0039661A">
        <w:rPr>
          <w:rFonts w:ascii="Bell MT" w:hAnsi="Bell MT"/>
        </w:rPr>
        <w:t xml:space="preserve">Ecuador a través de </w:t>
      </w:r>
      <w:r w:rsidR="00636A45">
        <w:rPr>
          <w:rFonts w:ascii="Bell MT" w:hAnsi="Bell MT"/>
        </w:rPr>
        <w:t>la Secretaría Nacional de Planificación y Desarrollo-</w:t>
      </w:r>
      <w:r w:rsidR="000B259A" w:rsidRPr="0039661A">
        <w:rPr>
          <w:rFonts w:ascii="Bell MT" w:hAnsi="Bell MT"/>
        </w:rPr>
        <w:t>SENPLADES, lo asume en formato único de presentación de proyectos de inversión pública, constituyéndose en una herramienta oficial en la planificación de proyectos de desarrollo y cooperación.</w:t>
      </w:r>
    </w:p>
    <w:p w:rsidR="00452E61" w:rsidRPr="0039661A" w:rsidRDefault="00452E61"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El ciclo de proyecto de marco lógico, comprende tres fases: a) </w:t>
      </w:r>
      <w:r w:rsidR="00636A45">
        <w:rPr>
          <w:rFonts w:ascii="Bell MT" w:eastAsia="Times New Roman" w:hAnsi="Bell MT" w:cs="Arial"/>
          <w:color w:val="000000"/>
          <w:sz w:val="24"/>
          <w:szCs w:val="24"/>
          <w:lang w:val="es-ES_tradnl" w:eastAsia="es-ES_tradnl"/>
        </w:rPr>
        <w:t>D</w:t>
      </w:r>
      <w:r w:rsidRPr="0039661A">
        <w:rPr>
          <w:rFonts w:ascii="Bell MT" w:eastAsia="Times New Roman" w:hAnsi="Bell MT" w:cs="Arial"/>
          <w:color w:val="000000"/>
          <w:sz w:val="24"/>
          <w:szCs w:val="24"/>
          <w:lang w:val="es-ES_tradnl" w:eastAsia="es-ES_tradnl"/>
        </w:rPr>
        <w:t xml:space="preserve">iseño o elaboración, b) </w:t>
      </w:r>
      <w:r w:rsidR="00636A45">
        <w:rPr>
          <w:rFonts w:ascii="Bell MT" w:eastAsia="Times New Roman" w:hAnsi="Bell MT" w:cs="Arial"/>
          <w:color w:val="000000"/>
          <w:sz w:val="24"/>
          <w:szCs w:val="24"/>
          <w:lang w:val="es-ES_tradnl" w:eastAsia="es-ES_tradnl"/>
        </w:rPr>
        <w:t>E</w:t>
      </w:r>
      <w:r w:rsidRPr="0039661A">
        <w:rPr>
          <w:rFonts w:ascii="Bell MT" w:eastAsia="Times New Roman" w:hAnsi="Bell MT" w:cs="Arial"/>
          <w:color w:val="000000"/>
          <w:sz w:val="24"/>
          <w:szCs w:val="24"/>
          <w:lang w:val="es-ES_tradnl" w:eastAsia="es-ES_tradnl"/>
        </w:rPr>
        <w:t>jecución</w:t>
      </w:r>
      <w:r w:rsidR="00636A45">
        <w:rPr>
          <w:rFonts w:ascii="Bell MT" w:eastAsia="Times New Roman" w:hAnsi="Bell MT" w:cs="Arial"/>
          <w:color w:val="000000"/>
          <w:sz w:val="24"/>
          <w:szCs w:val="24"/>
          <w:lang w:val="es-ES_tradnl" w:eastAsia="es-ES_tradnl"/>
        </w:rPr>
        <w:t>,</w:t>
      </w:r>
      <w:r w:rsidRPr="0039661A">
        <w:rPr>
          <w:rFonts w:ascii="Bell MT" w:eastAsia="Times New Roman" w:hAnsi="Bell MT" w:cs="Arial"/>
          <w:color w:val="000000"/>
          <w:sz w:val="24"/>
          <w:szCs w:val="24"/>
          <w:lang w:val="es-ES_tradnl" w:eastAsia="es-ES_tradnl"/>
        </w:rPr>
        <w:t xml:space="preserve"> y</w:t>
      </w:r>
      <w:r w:rsidR="00636A45">
        <w:rPr>
          <w:rFonts w:ascii="Bell MT" w:eastAsia="Times New Roman" w:hAnsi="Bell MT" w:cs="Arial"/>
          <w:color w:val="000000"/>
          <w:sz w:val="24"/>
          <w:szCs w:val="24"/>
          <w:lang w:val="es-ES_tradnl" w:eastAsia="es-ES_tradnl"/>
        </w:rPr>
        <w:t xml:space="preserve"> </w:t>
      </w:r>
      <w:r w:rsidRPr="0039661A">
        <w:rPr>
          <w:rFonts w:ascii="Bell MT" w:eastAsia="Times New Roman" w:hAnsi="Bell MT" w:cs="Arial"/>
          <w:color w:val="000000"/>
          <w:sz w:val="24"/>
          <w:szCs w:val="24"/>
          <w:lang w:val="es-ES_tradnl" w:eastAsia="es-ES_tradnl"/>
        </w:rPr>
        <w:t xml:space="preserve">c) </w:t>
      </w:r>
      <w:r w:rsidR="00636A45">
        <w:rPr>
          <w:rFonts w:ascii="Bell MT" w:eastAsia="Times New Roman" w:hAnsi="Bell MT" w:cs="Arial"/>
          <w:color w:val="000000"/>
          <w:sz w:val="24"/>
          <w:szCs w:val="24"/>
          <w:lang w:val="es-ES_tradnl" w:eastAsia="es-ES_tradnl"/>
        </w:rPr>
        <w:t>E</w:t>
      </w:r>
      <w:r w:rsidRPr="0039661A">
        <w:rPr>
          <w:rFonts w:ascii="Bell MT" w:eastAsia="Times New Roman" w:hAnsi="Bell MT" w:cs="Arial"/>
          <w:color w:val="000000"/>
          <w:sz w:val="24"/>
          <w:szCs w:val="24"/>
          <w:lang w:val="es-ES_tradnl" w:eastAsia="es-ES_tradnl"/>
        </w:rPr>
        <w:t xml:space="preserve">valuación. </w:t>
      </w:r>
    </w:p>
    <w:p w:rsidR="00452E61" w:rsidRPr="0039661A" w:rsidRDefault="00452E61"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noProof/>
          <w:color w:val="000000"/>
          <w:sz w:val="24"/>
          <w:szCs w:val="24"/>
        </w:rPr>
        <w:drawing>
          <wp:anchor distT="0" distB="0" distL="114300" distR="114300" simplePos="0" relativeHeight="251653632" behindDoc="0" locked="0" layoutInCell="1" allowOverlap="1">
            <wp:simplePos x="0" y="0"/>
            <wp:positionH relativeFrom="column">
              <wp:posOffset>2814955</wp:posOffset>
            </wp:positionH>
            <wp:positionV relativeFrom="paragraph">
              <wp:posOffset>435610</wp:posOffset>
            </wp:positionV>
            <wp:extent cx="2790825" cy="1714500"/>
            <wp:effectExtent l="0" t="38100" r="0" b="114300"/>
            <wp:wrapSquare wrapText="bothSides"/>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Pr="0039661A">
        <w:rPr>
          <w:rFonts w:ascii="Bell MT" w:eastAsia="Times New Roman" w:hAnsi="Bell MT" w:cs="Arial"/>
          <w:color w:val="000000"/>
          <w:sz w:val="24"/>
          <w:szCs w:val="24"/>
          <w:lang w:val="es-ES_tradnl" w:eastAsia="es-ES_tradnl"/>
        </w:rPr>
        <w:t>Entre el diseño y ejecución, esta mediado por una serie de etapas que hay que resolver, como es la negociación y financiamiento del proye</w:t>
      </w:r>
      <w:r w:rsidR="00212EB9" w:rsidRPr="0039661A">
        <w:rPr>
          <w:rFonts w:ascii="Bell MT" w:eastAsia="Times New Roman" w:hAnsi="Bell MT" w:cs="Arial"/>
          <w:color w:val="000000"/>
          <w:sz w:val="24"/>
          <w:szCs w:val="24"/>
          <w:lang w:val="es-ES_tradnl" w:eastAsia="es-ES_tradnl"/>
        </w:rPr>
        <w:t xml:space="preserve">cto. Una vez </w:t>
      </w:r>
      <w:r w:rsidRPr="0039661A">
        <w:rPr>
          <w:rFonts w:ascii="Bell MT" w:eastAsia="Times New Roman" w:hAnsi="Bell MT" w:cs="Arial"/>
          <w:color w:val="000000"/>
          <w:sz w:val="24"/>
          <w:szCs w:val="24"/>
          <w:lang w:val="es-ES_tradnl" w:eastAsia="es-ES_tradnl"/>
        </w:rPr>
        <w:t>resuelta esta parte, se procede a</w:t>
      </w:r>
      <w:r w:rsidR="00636A45">
        <w:rPr>
          <w:rFonts w:ascii="Bell MT" w:eastAsia="Times New Roman" w:hAnsi="Bell MT" w:cs="Arial"/>
          <w:color w:val="000000"/>
          <w:sz w:val="24"/>
          <w:szCs w:val="24"/>
          <w:lang w:val="es-ES_tradnl" w:eastAsia="es-ES_tradnl"/>
        </w:rPr>
        <w:t xml:space="preserve"> </w:t>
      </w:r>
      <w:r w:rsidRPr="0039661A">
        <w:rPr>
          <w:rFonts w:ascii="Bell MT" w:eastAsia="Times New Roman" w:hAnsi="Bell MT" w:cs="Arial"/>
          <w:color w:val="000000"/>
          <w:sz w:val="24"/>
          <w:szCs w:val="24"/>
          <w:lang w:val="es-ES_tradnl" w:eastAsia="es-ES_tradnl"/>
        </w:rPr>
        <w:t>constituir</w:t>
      </w:r>
      <w:r w:rsidR="00636A45">
        <w:rPr>
          <w:rFonts w:ascii="Bell MT" w:eastAsia="Times New Roman" w:hAnsi="Bell MT" w:cs="Arial"/>
          <w:color w:val="000000"/>
          <w:sz w:val="24"/>
          <w:szCs w:val="24"/>
          <w:lang w:val="es-ES_tradnl" w:eastAsia="es-ES_tradnl"/>
        </w:rPr>
        <w:t xml:space="preserve"> </w:t>
      </w:r>
      <w:r w:rsidRPr="0039661A">
        <w:rPr>
          <w:rFonts w:ascii="Bell MT" w:eastAsia="Times New Roman" w:hAnsi="Bell MT" w:cs="Arial"/>
          <w:color w:val="000000"/>
          <w:sz w:val="24"/>
          <w:szCs w:val="24"/>
          <w:lang w:val="es-ES_tradnl" w:eastAsia="es-ES_tradnl"/>
        </w:rPr>
        <w:t>el equipo que se encargar</w:t>
      </w:r>
      <w:r w:rsidR="00636A45">
        <w:rPr>
          <w:rFonts w:ascii="Bell MT" w:eastAsia="Times New Roman" w:hAnsi="Bell MT" w:cs="Arial"/>
          <w:color w:val="000000"/>
          <w:sz w:val="24"/>
          <w:szCs w:val="24"/>
          <w:lang w:val="es-ES_tradnl" w:eastAsia="es-ES_tradnl"/>
        </w:rPr>
        <w:t>á</w:t>
      </w:r>
      <w:r w:rsidRPr="0039661A">
        <w:rPr>
          <w:rFonts w:ascii="Bell MT" w:eastAsia="Times New Roman" w:hAnsi="Bell MT" w:cs="Arial"/>
          <w:color w:val="000000"/>
          <w:sz w:val="24"/>
          <w:szCs w:val="24"/>
          <w:lang w:val="es-ES_tradnl" w:eastAsia="es-ES_tradnl"/>
        </w:rPr>
        <w:t xml:space="preserve"> de la ejecución del proyecto. </w:t>
      </w:r>
    </w:p>
    <w:p w:rsidR="00452E61" w:rsidRPr="0039661A" w:rsidRDefault="00452E61"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El equipo responsable, tiene que revisar la matriz del marco lógico o la planificación y realizar los ajustes que requieren y que</w:t>
      </w:r>
      <w:r w:rsidR="00636A45">
        <w:rPr>
          <w:rFonts w:ascii="Bell MT" w:eastAsia="Times New Roman" w:hAnsi="Bell MT" w:cs="Arial"/>
          <w:color w:val="000000"/>
          <w:sz w:val="24"/>
          <w:szCs w:val="24"/>
          <w:lang w:val="es-ES_tradnl" w:eastAsia="es-ES_tradnl"/>
        </w:rPr>
        <w:t xml:space="preserve"> </w:t>
      </w:r>
      <w:r w:rsidRPr="0039661A">
        <w:rPr>
          <w:rFonts w:ascii="Bell MT" w:eastAsia="Times New Roman" w:hAnsi="Bell MT" w:cs="Arial"/>
          <w:color w:val="000000"/>
          <w:sz w:val="24"/>
          <w:szCs w:val="24"/>
          <w:lang w:val="es-ES_tradnl" w:eastAsia="es-ES_tradnl"/>
        </w:rPr>
        <w:t xml:space="preserve">respondan a la verdadera realidad de intervención y que guarde correspondencia con el presupuesto del proyecto. </w:t>
      </w:r>
    </w:p>
    <w:p w:rsidR="00452E61" w:rsidRPr="0039661A" w:rsidRDefault="00C87140"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lastRenderedPageBreak/>
        <w:t>Habitualmente</w:t>
      </w:r>
      <w:r w:rsidR="00452E61" w:rsidRPr="0039661A">
        <w:rPr>
          <w:rFonts w:ascii="Bell MT" w:eastAsia="Times New Roman" w:hAnsi="Bell MT" w:cs="Arial"/>
          <w:color w:val="000000"/>
          <w:sz w:val="24"/>
          <w:szCs w:val="24"/>
          <w:lang w:val="es-ES_tradnl" w:eastAsia="es-ES_tradnl"/>
        </w:rPr>
        <w:t xml:space="preserve"> los que diseñan el proyecto son un equipo externo y los que ejecutan, es otro equipo, produciéndose una brecha entre lo que se puede hacer (lo planificado)</w:t>
      </w:r>
      <w:r w:rsidR="002C7C49">
        <w:rPr>
          <w:rFonts w:ascii="Bell MT" w:eastAsia="Times New Roman" w:hAnsi="Bell MT" w:cs="Arial"/>
          <w:color w:val="000000"/>
          <w:sz w:val="24"/>
          <w:szCs w:val="24"/>
          <w:lang w:val="es-ES_tradnl" w:eastAsia="es-ES_tradnl"/>
        </w:rPr>
        <w:t xml:space="preserve"> </w:t>
      </w:r>
      <w:r w:rsidR="00452E61" w:rsidRPr="0039661A">
        <w:rPr>
          <w:rFonts w:ascii="Bell MT" w:eastAsia="Times New Roman" w:hAnsi="Bell MT" w:cs="Arial"/>
          <w:color w:val="000000"/>
          <w:sz w:val="24"/>
          <w:szCs w:val="24"/>
          <w:lang w:val="es-ES_tradnl" w:eastAsia="es-ES_tradnl"/>
        </w:rPr>
        <w:t>y lo que realmente es viable ejecutar con el proyecto.</w:t>
      </w:r>
      <w:r w:rsidRPr="0039661A">
        <w:rPr>
          <w:rFonts w:ascii="Bell MT" w:eastAsia="Times New Roman" w:hAnsi="Bell MT" w:cs="Arial"/>
          <w:color w:val="000000"/>
          <w:sz w:val="24"/>
          <w:szCs w:val="24"/>
          <w:lang w:val="es-ES_tradnl" w:eastAsia="es-ES_tradnl"/>
        </w:rPr>
        <w:t xml:space="preserve"> Por </w:t>
      </w:r>
      <w:r w:rsidR="002C7C49">
        <w:rPr>
          <w:rFonts w:ascii="Bell MT" w:eastAsia="Times New Roman" w:hAnsi="Bell MT" w:cs="Arial"/>
          <w:color w:val="000000"/>
          <w:sz w:val="24"/>
          <w:szCs w:val="24"/>
          <w:lang w:val="es-ES_tradnl" w:eastAsia="es-ES_tradnl"/>
        </w:rPr>
        <w:t xml:space="preserve">lo </w:t>
      </w:r>
      <w:r w:rsidRPr="0039661A">
        <w:rPr>
          <w:rFonts w:ascii="Bell MT" w:eastAsia="Times New Roman" w:hAnsi="Bell MT" w:cs="Arial"/>
          <w:color w:val="000000"/>
          <w:sz w:val="24"/>
          <w:szCs w:val="24"/>
          <w:lang w:val="es-ES_tradnl" w:eastAsia="es-ES_tradnl"/>
        </w:rPr>
        <w:t>tanto</w:t>
      </w:r>
      <w:r w:rsidR="002C7C49">
        <w:rPr>
          <w:rFonts w:ascii="Bell MT" w:eastAsia="Times New Roman" w:hAnsi="Bell MT" w:cs="Arial"/>
          <w:color w:val="000000"/>
          <w:sz w:val="24"/>
          <w:szCs w:val="24"/>
          <w:lang w:val="es-ES_tradnl" w:eastAsia="es-ES_tradnl"/>
        </w:rPr>
        <w:t xml:space="preserve">, </w:t>
      </w:r>
      <w:r w:rsidRPr="0039661A">
        <w:rPr>
          <w:rFonts w:ascii="Bell MT" w:eastAsia="Times New Roman" w:hAnsi="Bell MT" w:cs="Arial"/>
          <w:color w:val="000000"/>
          <w:sz w:val="24"/>
          <w:szCs w:val="24"/>
          <w:lang w:val="es-ES_tradnl" w:eastAsia="es-ES_tradnl"/>
        </w:rPr>
        <w:t>es</w:t>
      </w:r>
      <w:r w:rsidR="002C7C49">
        <w:rPr>
          <w:rFonts w:ascii="Bell MT" w:eastAsia="Times New Roman" w:hAnsi="Bell MT" w:cs="Arial"/>
          <w:color w:val="000000"/>
          <w:sz w:val="24"/>
          <w:szCs w:val="24"/>
          <w:lang w:val="es-ES_tradnl" w:eastAsia="es-ES_tradnl"/>
        </w:rPr>
        <w:t>ta</w:t>
      </w:r>
      <w:r w:rsidRPr="0039661A">
        <w:rPr>
          <w:rFonts w:ascii="Bell MT" w:eastAsia="Times New Roman" w:hAnsi="Bell MT" w:cs="Arial"/>
          <w:color w:val="000000"/>
          <w:sz w:val="24"/>
          <w:szCs w:val="24"/>
          <w:lang w:val="es-ES_tradnl" w:eastAsia="es-ES_tradnl"/>
        </w:rPr>
        <w:t xml:space="preserve"> brecha tiene que asumirla el equipo gestor ejecuta</w:t>
      </w:r>
      <w:r w:rsidR="002C7C49">
        <w:rPr>
          <w:rFonts w:ascii="Bell MT" w:eastAsia="Times New Roman" w:hAnsi="Bell MT" w:cs="Arial"/>
          <w:color w:val="000000"/>
          <w:sz w:val="24"/>
          <w:szCs w:val="24"/>
          <w:lang w:val="es-ES_tradnl" w:eastAsia="es-ES_tradnl"/>
        </w:rPr>
        <w:t xml:space="preserve">ndo </w:t>
      </w:r>
      <w:r w:rsidRPr="0039661A">
        <w:rPr>
          <w:rFonts w:ascii="Bell MT" w:eastAsia="Times New Roman" w:hAnsi="Bell MT" w:cs="Arial"/>
          <w:color w:val="000000"/>
          <w:sz w:val="24"/>
          <w:szCs w:val="24"/>
          <w:lang w:val="es-ES_tradnl" w:eastAsia="es-ES_tradnl"/>
        </w:rPr>
        <w:t>el programa o proyecto</w:t>
      </w:r>
    </w:p>
    <w:p w:rsidR="00B164DF" w:rsidRPr="0039661A" w:rsidRDefault="00B164DF" w:rsidP="0039661A">
      <w:pPr>
        <w:autoSpaceDE w:val="0"/>
        <w:autoSpaceDN w:val="0"/>
        <w:adjustRightInd w:val="0"/>
        <w:spacing w:before="120" w:after="120" w:line="240" w:lineRule="auto"/>
        <w:rPr>
          <w:rFonts w:ascii="Bell MT" w:eastAsia="Times New Roman" w:hAnsi="Bell MT" w:cs="Arial"/>
          <w:b/>
          <w:color w:val="000000"/>
          <w:sz w:val="28"/>
          <w:szCs w:val="24"/>
          <w:lang w:val="es-ES_tradnl" w:eastAsia="es-ES_tradnl"/>
        </w:rPr>
      </w:pPr>
      <w:r w:rsidRPr="0039661A">
        <w:rPr>
          <w:rFonts w:ascii="Bell MT" w:eastAsia="Times New Roman" w:hAnsi="Bell MT" w:cs="Arial"/>
          <w:b/>
          <w:color w:val="000000"/>
          <w:sz w:val="28"/>
          <w:szCs w:val="24"/>
          <w:lang w:val="es-ES_tradnl" w:eastAsia="es-ES_tradnl"/>
        </w:rPr>
        <w:t>La valide</w:t>
      </w:r>
      <w:r w:rsidR="009A7007" w:rsidRPr="0039661A">
        <w:rPr>
          <w:rFonts w:ascii="Bell MT" w:eastAsia="Times New Roman" w:hAnsi="Bell MT" w:cs="Arial"/>
          <w:b/>
          <w:color w:val="000000"/>
          <w:sz w:val="28"/>
          <w:szCs w:val="24"/>
          <w:lang w:val="es-ES_tradnl" w:eastAsia="es-ES_tradnl"/>
        </w:rPr>
        <w:t>z</w:t>
      </w:r>
      <w:r w:rsidRPr="0039661A">
        <w:rPr>
          <w:rFonts w:ascii="Bell MT" w:eastAsia="Times New Roman" w:hAnsi="Bell MT" w:cs="Arial"/>
          <w:b/>
          <w:color w:val="000000"/>
          <w:sz w:val="28"/>
          <w:szCs w:val="24"/>
          <w:lang w:val="es-ES_tradnl" w:eastAsia="es-ES_tradnl"/>
        </w:rPr>
        <w:t xml:space="preserve"> del marco lógico en la planificación de proyectos </w:t>
      </w:r>
    </w:p>
    <w:p w:rsidR="00B164DF" w:rsidRPr="0039661A" w:rsidRDefault="00B164DF" w:rsidP="0039661A">
      <w:pPr>
        <w:shd w:val="clear" w:color="auto" w:fill="4F6228" w:themeFill="accent3" w:themeFillShade="80"/>
        <w:autoSpaceDE w:val="0"/>
        <w:autoSpaceDN w:val="0"/>
        <w:adjustRightInd w:val="0"/>
        <w:spacing w:before="120" w:after="120" w:line="240" w:lineRule="auto"/>
        <w:rPr>
          <w:rFonts w:ascii="Bell MT" w:eastAsia="Times New Roman" w:hAnsi="Bell MT" w:cs="Arial"/>
          <w:b/>
          <w:color w:val="000000"/>
          <w:sz w:val="24"/>
          <w:szCs w:val="24"/>
          <w:lang w:val="es-ES_tradnl" w:eastAsia="es-ES_tradnl"/>
        </w:rPr>
      </w:pPr>
    </w:p>
    <w:p w:rsidR="00B164DF" w:rsidRPr="0039661A" w:rsidRDefault="00B164DF"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A continuación presentamos un resumen de la importancia y vigencia de la metodología del marco lógico, en la planificación y gestión de proyectos de desarrollo: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B164DF" w:rsidRPr="0039661A" w:rsidTr="008E7FCD">
        <w:tc>
          <w:tcPr>
            <w:tcW w:w="9180" w:type="dxa"/>
            <w:shd w:val="clear" w:color="auto" w:fill="4F6228" w:themeFill="accent3" w:themeFillShade="80"/>
          </w:tcPr>
          <w:p w:rsidR="00B164DF" w:rsidRPr="00A155F8" w:rsidRDefault="00A155F8" w:rsidP="002C7C49">
            <w:pPr>
              <w:autoSpaceDE w:val="0"/>
              <w:autoSpaceDN w:val="0"/>
              <w:adjustRightInd w:val="0"/>
              <w:spacing w:before="120" w:after="120" w:line="240" w:lineRule="auto"/>
              <w:jc w:val="center"/>
              <w:rPr>
                <w:rFonts w:ascii="Bell MT" w:eastAsia="Times New Roman" w:hAnsi="Bell MT" w:cs="Arial"/>
                <w:b/>
                <w:color w:val="FFFFFF"/>
                <w:lang w:val="es-ES_tradnl" w:eastAsia="es-ES_tradnl"/>
              </w:rPr>
            </w:pPr>
            <w:r>
              <w:rPr>
                <w:rFonts w:ascii="Bell MT" w:eastAsia="Times New Roman" w:hAnsi="Bell MT" w:cs="Arial"/>
                <w:b/>
                <w:color w:val="FFFFFF"/>
                <w:lang w:val="es-ES_tradnl" w:eastAsia="es-ES_tradnl"/>
              </w:rPr>
              <w:t xml:space="preserve">El marco lógico </w:t>
            </w:r>
            <w:r w:rsidR="002C7C49">
              <w:rPr>
                <w:rFonts w:ascii="Bell MT" w:eastAsia="Times New Roman" w:hAnsi="Bell MT" w:cs="Arial"/>
                <w:b/>
                <w:color w:val="FFFFFF"/>
                <w:lang w:val="es-ES_tradnl" w:eastAsia="es-ES_tradnl"/>
              </w:rPr>
              <w:t>enfrenta las siguientes deficiencias</w:t>
            </w:r>
          </w:p>
        </w:tc>
      </w:tr>
      <w:tr w:rsidR="00B164DF" w:rsidRPr="0039661A" w:rsidTr="008E7FCD">
        <w:tc>
          <w:tcPr>
            <w:tcW w:w="9180" w:type="dxa"/>
          </w:tcPr>
          <w:p w:rsidR="00B164DF" w:rsidRPr="0039661A" w:rsidRDefault="00B164DF" w:rsidP="0039661A">
            <w:p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bCs/>
                <w:color w:val="000000"/>
                <w:lang w:val="es-ES_tradnl" w:eastAsia="es-ES_tradnl"/>
              </w:rPr>
              <w:t>La planificación era demasiada imprecisa</w:t>
            </w:r>
            <w:r w:rsidRPr="0039661A">
              <w:rPr>
                <w:rFonts w:ascii="Bell MT" w:eastAsia="Times New Roman" w:hAnsi="Bell MT" w:cs="Arial"/>
                <w:color w:val="000000"/>
                <w:lang w:val="es-ES_tradnl" w:eastAsia="es-ES_tradnl"/>
              </w:rPr>
              <w:t xml:space="preserve"> en razón de que los objetivos eran múltiples y no se relacionaban claramente con las actividades del proyecto, ni se tenía una imagen cl</w:t>
            </w:r>
            <w:r w:rsidR="002A6603" w:rsidRPr="0039661A">
              <w:rPr>
                <w:rFonts w:ascii="Bell MT" w:eastAsia="Times New Roman" w:hAnsi="Bell MT" w:cs="Arial"/>
                <w:color w:val="000000"/>
                <w:lang w:val="es-ES_tradnl" w:eastAsia="es-ES_tradnl"/>
              </w:rPr>
              <w:t>ara de los resultados del mismo con sus respectivos indicadores.</w:t>
            </w:r>
          </w:p>
          <w:p w:rsidR="00B164DF" w:rsidRPr="0039661A" w:rsidRDefault="00B164DF" w:rsidP="0039661A">
            <w:p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bCs/>
                <w:color w:val="000000"/>
                <w:lang w:val="es-ES_tradnl" w:eastAsia="es-ES_tradnl"/>
              </w:rPr>
              <w:t>La evaluación de los proyectos era poco efectiva</w:t>
            </w:r>
            <w:r w:rsidRPr="0039661A">
              <w:rPr>
                <w:rFonts w:ascii="Bell MT" w:eastAsia="Times New Roman" w:hAnsi="Bell MT" w:cs="Arial"/>
                <w:color w:val="000000"/>
                <w:lang w:val="es-ES_tradnl" w:eastAsia="es-ES_tradnl"/>
              </w:rPr>
              <w:t xml:space="preserve"> por la dificultad en determinar lo que era realmente el proyecto y dependía de los criterios del evaluador quien establecía lo “bueno” o lo “malo” del mismo. Las evaluaciones eran poco constructivas.</w:t>
            </w:r>
          </w:p>
          <w:p w:rsidR="00B164DF" w:rsidRPr="0039661A" w:rsidRDefault="00B164DF" w:rsidP="0039661A">
            <w:p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bCs/>
                <w:color w:val="000000"/>
                <w:lang w:val="es-ES_tradnl" w:eastAsia="es-ES_tradnl"/>
              </w:rPr>
              <w:t>La responsabilidad por la gerencia del proyecto era poco clara</w:t>
            </w:r>
            <w:r w:rsidRPr="0039661A">
              <w:rPr>
                <w:rFonts w:ascii="Bell MT" w:eastAsia="Times New Roman" w:hAnsi="Bell MT" w:cs="Arial"/>
                <w:color w:val="000000"/>
                <w:lang w:val="es-ES_tradnl" w:eastAsia="es-ES_tradnl"/>
              </w:rPr>
              <w:t xml:space="preserve"> con relación al logro de sus resultados finales (impacto). Había una tendencia a rechazar cualquier responsabilidad por los resultados alcanzados, atribuyendo esta responsabilidad a la influencia de factores fuera del control de la gerencia.</w:t>
            </w:r>
          </w:p>
          <w:p w:rsidR="00B164DF" w:rsidRPr="0039661A" w:rsidRDefault="00B164DF" w:rsidP="0039661A">
            <w:p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bCs/>
                <w:color w:val="000000"/>
                <w:lang w:val="es-ES_tradnl" w:eastAsia="es-ES_tradnl"/>
              </w:rPr>
              <w:t>Los proyectos carecían de la precisión requerida</w:t>
            </w:r>
            <w:r w:rsidRPr="0039661A">
              <w:rPr>
                <w:rFonts w:ascii="Bell MT" w:eastAsia="Times New Roman" w:hAnsi="Bell MT" w:cs="Arial"/>
                <w:color w:val="000000"/>
                <w:lang w:val="es-ES_tradnl" w:eastAsia="es-ES_tradnl"/>
              </w:rPr>
              <w:t>, incorporando múltiples objetivos que no estaban directamente relacionados con los objetivos de los proyectos.</w:t>
            </w:r>
          </w:p>
          <w:p w:rsidR="00B164DF" w:rsidRPr="0039661A" w:rsidRDefault="00B164DF" w:rsidP="0039661A">
            <w:p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bCs/>
                <w:color w:val="000000"/>
                <w:lang w:val="es-ES_tradnl" w:eastAsia="es-ES_tradnl"/>
              </w:rPr>
              <w:t>Los proyectos no estaban siendo ejecutados exitosamente</w:t>
            </w:r>
            <w:r w:rsidRPr="0039661A">
              <w:rPr>
                <w:rFonts w:ascii="Bell MT" w:eastAsia="Times New Roman" w:hAnsi="Bell MT" w:cs="Arial"/>
                <w:color w:val="000000"/>
                <w:lang w:val="es-ES_tradnl" w:eastAsia="es-ES_tradnl"/>
              </w:rPr>
              <w:t xml:space="preserve">, y no quedaba claro cuál era el alcance de la responsabilidad del gerente del proyecto (o de la agencia ejecutora). </w:t>
            </w:r>
          </w:p>
          <w:p w:rsidR="00B164DF" w:rsidRPr="0039661A" w:rsidRDefault="00B164DF" w:rsidP="002C7C49">
            <w:p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bCs/>
                <w:color w:val="000000"/>
                <w:lang w:val="es-ES_tradnl" w:eastAsia="es-ES_tradnl"/>
              </w:rPr>
              <w:t>No había una idea clara respecto de cómo determinar si un proyecto había sido exitoso</w:t>
            </w:r>
            <w:r w:rsidRPr="0039661A">
              <w:rPr>
                <w:rFonts w:ascii="Bell MT" w:eastAsia="Times New Roman" w:hAnsi="Bell MT" w:cs="Arial"/>
                <w:color w:val="000000"/>
                <w:lang w:val="es-ES_tradnl" w:eastAsia="es-ES_tradnl"/>
              </w:rPr>
              <w:t>, y los evaluadores carecían de una base “objetiva” para comparar lo planeado con lo ejecutado.</w:t>
            </w:r>
          </w:p>
        </w:tc>
      </w:tr>
    </w:tbl>
    <w:p w:rsidR="00B164DF" w:rsidRPr="0039661A" w:rsidRDefault="00B164DF" w:rsidP="0039661A">
      <w:pPr>
        <w:autoSpaceDE w:val="0"/>
        <w:autoSpaceDN w:val="0"/>
        <w:adjustRightInd w:val="0"/>
        <w:spacing w:before="120" w:after="120" w:line="240" w:lineRule="auto"/>
        <w:rPr>
          <w:rFonts w:ascii="Bell MT" w:eastAsia="Times New Roman" w:hAnsi="Bell MT" w:cs="Arial"/>
          <w:b/>
          <w:bCs/>
          <w:color w:val="000000"/>
          <w:sz w:val="20"/>
          <w:szCs w:val="20"/>
          <w:lang w:val="es-ES_tradnl" w:eastAsia="es-ES_tradnl"/>
        </w:rPr>
      </w:pPr>
      <w:r w:rsidRPr="0039661A">
        <w:rPr>
          <w:rFonts w:ascii="Bell MT" w:eastAsia="Times New Roman" w:hAnsi="Bell MT" w:cs="Arial"/>
          <w:sz w:val="20"/>
          <w:szCs w:val="20"/>
          <w:lang w:val="es-ES" w:eastAsia="es-ES"/>
        </w:rPr>
        <w:t xml:space="preserve">Fuente: </w:t>
      </w:r>
      <w:r w:rsidRPr="0039661A">
        <w:rPr>
          <w:rFonts w:ascii="Bell MT" w:eastAsia="Times New Roman" w:hAnsi="Bell MT" w:cs="Arial"/>
          <w:bCs/>
          <w:color w:val="000000"/>
          <w:sz w:val="20"/>
          <w:szCs w:val="20"/>
          <w:lang w:val="es-ES_tradnl" w:eastAsia="es-ES_tradnl"/>
        </w:rPr>
        <w:t xml:space="preserve">Ortegón, et. al - 2005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B164DF" w:rsidRPr="0039661A" w:rsidTr="00B164DF">
        <w:tc>
          <w:tcPr>
            <w:tcW w:w="9464" w:type="dxa"/>
            <w:shd w:val="clear" w:color="auto" w:fill="4F6228" w:themeFill="accent3" w:themeFillShade="80"/>
          </w:tcPr>
          <w:p w:rsidR="00B164DF" w:rsidRPr="00A155F8" w:rsidRDefault="00A155F8" w:rsidP="00A155F8">
            <w:pPr>
              <w:autoSpaceDE w:val="0"/>
              <w:autoSpaceDN w:val="0"/>
              <w:adjustRightInd w:val="0"/>
              <w:spacing w:before="120" w:after="120" w:line="240" w:lineRule="auto"/>
              <w:jc w:val="center"/>
              <w:rPr>
                <w:rFonts w:ascii="Bell MT" w:eastAsia="Times New Roman" w:hAnsi="Bell MT" w:cs="Arial"/>
                <w:b/>
                <w:color w:val="FFFFFF"/>
                <w:lang w:val="es-ES_tradnl" w:eastAsia="es-ES_tradnl"/>
              </w:rPr>
            </w:pPr>
            <w:r>
              <w:rPr>
                <w:rFonts w:ascii="Bell MT" w:eastAsia="Times New Roman" w:hAnsi="Bell MT" w:cs="Arial"/>
                <w:b/>
                <w:color w:val="FFFFFF"/>
                <w:lang w:val="es-ES_tradnl" w:eastAsia="es-ES_tradnl"/>
              </w:rPr>
              <w:t xml:space="preserve">El marco lógico aporta </w:t>
            </w:r>
          </w:p>
        </w:tc>
      </w:tr>
      <w:tr w:rsidR="00B164DF" w:rsidRPr="0039661A" w:rsidTr="000D0836">
        <w:tc>
          <w:tcPr>
            <w:tcW w:w="9464" w:type="dxa"/>
          </w:tcPr>
          <w:p w:rsidR="00B164DF" w:rsidRPr="0039661A" w:rsidRDefault="00B164DF" w:rsidP="0039661A">
            <w:pPr>
              <w:numPr>
                <w:ilvl w:val="0"/>
                <w:numId w:val="39"/>
              </w:num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color w:val="000000"/>
                <w:lang w:val="es-ES_tradnl" w:eastAsia="es-ES_tradnl"/>
              </w:rPr>
              <w:t>Aporta una terminología</w:t>
            </w:r>
            <w:r w:rsidRPr="0039661A">
              <w:rPr>
                <w:rFonts w:ascii="Bell MT" w:eastAsia="Times New Roman" w:hAnsi="Bell MT" w:cs="Arial"/>
                <w:color w:val="000000"/>
                <w:lang w:val="es-ES_tradnl" w:eastAsia="es-ES_tradnl"/>
              </w:rPr>
              <w:t xml:space="preserve"> uniforme que facilita la comunicación y que sirve para reducir ambigüedades</w:t>
            </w:r>
          </w:p>
          <w:p w:rsidR="00B164DF" w:rsidRPr="002C7C49" w:rsidRDefault="00B164DF" w:rsidP="002C7C49">
            <w:pPr>
              <w:pStyle w:val="Prrafodelista"/>
              <w:numPr>
                <w:ilvl w:val="0"/>
                <w:numId w:val="39"/>
              </w:num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2C7C49">
              <w:rPr>
                <w:rFonts w:ascii="Bell MT" w:eastAsia="Times New Roman" w:hAnsi="Bell MT" w:cs="Arial"/>
                <w:b/>
                <w:color w:val="000000"/>
                <w:lang w:val="es-ES_tradnl" w:eastAsia="es-ES_tradnl"/>
              </w:rPr>
              <w:t>Aporta un formato</w:t>
            </w:r>
            <w:r w:rsidRPr="002C7C49">
              <w:rPr>
                <w:rFonts w:ascii="Bell MT" w:eastAsia="Times New Roman" w:hAnsi="Bell MT" w:cs="Arial"/>
                <w:color w:val="000000"/>
                <w:lang w:val="es-ES_tradnl" w:eastAsia="es-ES_tradnl"/>
              </w:rPr>
              <w:t xml:space="preserve"> para llegar a acuerdos precisos acerca de los objetivos, metas y riesgos del proyecto que comparten los diferentes actores relacionados con el proyecto</w:t>
            </w:r>
          </w:p>
          <w:p w:rsidR="00B164DF" w:rsidRPr="0039661A" w:rsidRDefault="00B164DF" w:rsidP="0039661A">
            <w:pPr>
              <w:numPr>
                <w:ilvl w:val="0"/>
                <w:numId w:val="39"/>
              </w:numPr>
              <w:autoSpaceDE w:val="0"/>
              <w:autoSpaceDN w:val="0"/>
              <w:adjustRightInd w:val="0"/>
              <w:spacing w:before="120" w:after="120" w:line="240" w:lineRule="auto"/>
              <w:jc w:val="both"/>
              <w:rPr>
                <w:rFonts w:ascii="Bell MT" w:eastAsia="Times New Roman" w:hAnsi="Bell MT" w:cs="Arial"/>
                <w:color w:val="000000"/>
                <w:lang w:val="es-ES_tradnl" w:eastAsia="es-ES_tradnl"/>
              </w:rPr>
            </w:pPr>
            <w:r w:rsidRPr="0039661A">
              <w:rPr>
                <w:rFonts w:ascii="Bell MT" w:eastAsia="Times New Roman" w:hAnsi="Bell MT" w:cs="Arial"/>
                <w:b/>
                <w:color w:val="000000"/>
                <w:lang w:val="es-ES_tradnl" w:eastAsia="es-ES_tradnl"/>
              </w:rPr>
              <w:t>Suministra un temario analítico común</w:t>
            </w:r>
            <w:r w:rsidRPr="0039661A">
              <w:rPr>
                <w:rFonts w:ascii="Bell MT" w:eastAsia="Times New Roman" w:hAnsi="Bell MT" w:cs="Arial"/>
                <w:color w:val="000000"/>
                <w:lang w:val="es-ES_tradnl" w:eastAsia="es-ES_tradnl"/>
              </w:rPr>
              <w:t xml:space="preserve"> que pueden utilizar los involucrados, los consultores y el equipo de proyecto para elaborar tanto el proyecto como el informe de proyecto, como también para la interpretación de éste</w:t>
            </w:r>
          </w:p>
          <w:p w:rsidR="00B164DF" w:rsidRPr="0039661A" w:rsidRDefault="00B164DF" w:rsidP="0039661A">
            <w:pPr>
              <w:numPr>
                <w:ilvl w:val="0"/>
                <w:numId w:val="38"/>
              </w:numPr>
              <w:autoSpaceDE w:val="0"/>
              <w:autoSpaceDN w:val="0"/>
              <w:adjustRightInd w:val="0"/>
              <w:spacing w:before="120" w:after="120" w:line="240" w:lineRule="auto"/>
              <w:jc w:val="both"/>
              <w:rPr>
                <w:rFonts w:ascii="Bell MT" w:eastAsia="Times New Roman" w:hAnsi="Bell MT" w:cs="Arial"/>
                <w:lang w:val="es-ES_tradnl" w:eastAsia="es-ES_tradnl"/>
              </w:rPr>
            </w:pPr>
            <w:r w:rsidRPr="0039661A">
              <w:rPr>
                <w:rFonts w:ascii="Bell MT" w:eastAsia="Times New Roman" w:hAnsi="Bell MT" w:cs="Arial"/>
                <w:b/>
                <w:color w:val="000000"/>
                <w:lang w:val="es-ES_tradnl" w:eastAsia="es-ES_tradnl"/>
              </w:rPr>
              <w:t>Enfoca el trabajo técnico</w:t>
            </w:r>
            <w:r w:rsidRPr="0039661A">
              <w:rPr>
                <w:rFonts w:ascii="Bell MT" w:eastAsia="Times New Roman" w:hAnsi="Bell MT" w:cs="Arial"/>
                <w:color w:val="000000"/>
                <w:lang w:val="es-ES_tradnl" w:eastAsia="es-ES_tradnl"/>
              </w:rPr>
              <w:t xml:space="preserve"> en los aspectos críticos y puede acortar documentos en forma considerable</w:t>
            </w:r>
          </w:p>
          <w:p w:rsidR="00B164DF" w:rsidRPr="0039661A" w:rsidRDefault="00B164DF" w:rsidP="0039661A">
            <w:pPr>
              <w:numPr>
                <w:ilvl w:val="0"/>
                <w:numId w:val="38"/>
              </w:numPr>
              <w:autoSpaceDE w:val="0"/>
              <w:autoSpaceDN w:val="0"/>
              <w:adjustRightInd w:val="0"/>
              <w:spacing w:before="120" w:after="120" w:line="240" w:lineRule="auto"/>
              <w:jc w:val="both"/>
              <w:rPr>
                <w:rFonts w:ascii="Bell MT" w:eastAsia="Times New Roman" w:hAnsi="Bell MT" w:cs="Arial"/>
                <w:lang w:val="es-ES_tradnl" w:eastAsia="es-ES_tradnl"/>
              </w:rPr>
            </w:pPr>
            <w:r w:rsidRPr="0039661A">
              <w:rPr>
                <w:rFonts w:ascii="Bell MT" w:eastAsia="Times New Roman" w:hAnsi="Bell MT" w:cs="Arial"/>
                <w:b/>
                <w:lang w:val="es-ES_tradnl" w:eastAsia="es-ES_tradnl"/>
              </w:rPr>
              <w:t>Suministra información</w:t>
            </w:r>
            <w:r w:rsidR="002C7C49">
              <w:rPr>
                <w:rFonts w:ascii="Bell MT" w:eastAsia="Times New Roman" w:hAnsi="Bell MT" w:cs="Arial"/>
                <w:b/>
                <w:lang w:val="es-ES_tradnl" w:eastAsia="es-ES_tradnl"/>
              </w:rPr>
              <w:t xml:space="preserve"> </w:t>
            </w:r>
            <w:r w:rsidRPr="0039661A">
              <w:rPr>
                <w:rFonts w:ascii="Bell MT" w:eastAsia="Times New Roman" w:hAnsi="Bell MT" w:cs="Arial"/>
                <w:b/>
                <w:lang w:val="es-ES_tradnl" w:eastAsia="es-ES_tradnl"/>
              </w:rPr>
              <w:t>para organizar</w:t>
            </w:r>
            <w:r w:rsidRPr="0039661A">
              <w:rPr>
                <w:rFonts w:ascii="Bell MT" w:eastAsia="Times New Roman" w:hAnsi="Bell MT" w:cs="Arial"/>
                <w:lang w:val="es-ES_tradnl" w:eastAsia="es-ES_tradnl"/>
              </w:rPr>
              <w:t xml:space="preserve"> y preparar en forma lógica el plan de ejecución del proyecto</w:t>
            </w:r>
          </w:p>
          <w:p w:rsidR="00B164DF" w:rsidRPr="0039661A" w:rsidRDefault="00B164DF" w:rsidP="0039661A">
            <w:pPr>
              <w:numPr>
                <w:ilvl w:val="0"/>
                <w:numId w:val="38"/>
              </w:numPr>
              <w:autoSpaceDE w:val="0"/>
              <w:autoSpaceDN w:val="0"/>
              <w:adjustRightInd w:val="0"/>
              <w:spacing w:before="120" w:after="120" w:line="240" w:lineRule="auto"/>
              <w:jc w:val="both"/>
              <w:rPr>
                <w:rFonts w:ascii="Bell MT" w:eastAsia="Times New Roman" w:hAnsi="Bell MT" w:cs="Arial"/>
                <w:lang w:val="es-ES_tradnl" w:eastAsia="es-ES_tradnl"/>
              </w:rPr>
            </w:pPr>
            <w:r w:rsidRPr="0039661A">
              <w:rPr>
                <w:rFonts w:ascii="Bell MT" w:eastAsia="Times New Roman" w:hAnsi="Bell MT" w:cs="Arial"/>
                <w:b/>
                <w:lang w:val="es-ES_tradnl" w:eastAsia="es-ES_tradnl"/>
              </w:rPr>
              <w:t>Suministra información necesaria para la ejecución</w:t>
            </w:r>
            <w:r w:rsidRPr="0039661A">
              <w:rPr>
                <w:rFonts w:ascii="Bell MT" w:eastAsia="Times New Roman" w:hAnsi="Bell MT" w:cs="Arial"/>
                <w:lang w:val="es-ES_tradnl" w:eastAsia="es-ES_tradnl"/>
              </w:rPr>
              <w:t>, monitoreo y evaluación del proyecto</w:t>
            </w:r>
          </w:p>
          <w:p w:rsidR="00B164DF" w:rsidRPr="0039661A" w:rsidRDefault="00B164DF" w:rsidP="0039661A">
            <w:pPr>
              <w:numPr>
                <w:ilvl w:val="0"/>
                <w:numId w:val="38"/>
              </w:numPr>
              <w:autoSpaceDE w:val="0"/>
              <w:autoSpaceDN w:val="0"/>
              <w:adjustRightInd w:val="0"/>
              <w:spacing w:before="120" w:after="120" w:line="240" w:lineRule="auto"/>
              <w:jc w:val="both"/>
              <w:rPr>
                <w:rFonts w:ascii="Bell MT" w:eastAsia="Times New Roman" w:hAnsi="Bell MT" w:cs="Arial"/>
                <w:lang w:val="es-ES_tradnl" w:eastAsia="es-ES_tradnl"/>
              </w:rPr>
            </w:pPr>
            <w:r w:rsidRPr="0039661A">
              <w:rPr>
                <w:rFonts w:ascii="Bell MT" w:eastAsia="Times New Roman" w:hAnsi="Bell MT" w:cs="Arial"/>
                <w:b/>
                <w:lang w:val="es-ES_tradnl" w:eastAsia="es-ES_tradnl"/>
              </w:rPr>
              <w:t>Proporciona una estructura para expresa</w:t>
            </w:r>
            <w:r w:rsidRPr="0039661A">
              <w:rPr>
                <w:rFonts w:ascii="Bell MT" w:eastAsia="Times New Roman" w:hAnsi="Bell MT" w:cs="Arial"/>
                <w:lang w:val="es-ES_tradnl" w:eastAsia="es-ES_tradnl"/>
              </w:rPr>
              <w:t xml:space="preserve">r, en un solo cuadro, la información más importante sobre un proyecto </w:t>
            </w:r>
          </w:p>
        </w:tc>
      </w:tr>
    </w:tbl>
    <w:p w:rsidR="00B164DF" w:rsidRPr="0039661A" w:rsidRDefault="00B164DF" w:rsidP="0039661A">
      <w:pPr>
        <w:autoSpaceDE w:val="0"/>
        <w:autoSpaceDN w:val="0"/>
        <w:adjustRightInd w:val="0"/>
        <w:spacing w:before="120" w:after="120" w:line="240" w:lineRule="auto"/>
        <w:rPr>
          <w:rFonts w:ascii="Bell MT" w:eastAsia="Times New Roman" w:hAnsi="Bell MT" w:cs="Arial"/>
          <w:b/>
          <w:bCs/>
          <w:color w:val="000000"/>
          <w:sz w:val="20"/>
          <w:szCs w:val="20"/>
          <w:lang w:val="es-ES_tradnl" w:eastAsia="es-ES_tradnl"/>
        </w:rPr>
      </w:pPr>
      <w:r w:rsidRPr="0039661A">
        <w:rPr>
          <w:rFonts w:ascii="Bell MT" w:eastAsia="Times New Roman" w:hAnsi="Bell MT" w:cs="Arial"/>
          <w:sz w:val="20"/>
          <w:szCs w:val="20"/>
          <w:lang w:val="es-ES" w:eastAsia="es-ES"/>
        </w:rPr>
        <w:t xml:space="preserve">Fuente: </w:t>
      </w:r>
      <w:r w:rsidRPr="0039661A">
        <w:rPr>
          <w:rFonts w:ascii="Bell MT" w:eastAsia="Times New Roman" w:hAnsi="Bell MT" w:cs="Arial"/>
          <w:bCs/>
          <w:color w:val="000000"/>
          <w:sz w:val="20"/>
          <w:szCs w:val="20"/>
          <w:lang w:val="es-ES_tradnl" w:eastAsia="es-ES_tradnl"/>
        </w:rPr>
        <w:t xml:space="preserve">Ortegón, et. al - 2005 </w:t>
      </w:r>
    </w:p>
    <w:p w:rsidR="00FE5E88" w:rsidRPr="0039661A" w:rsidRDefault="00FE5E88" w:rsidP="0039661A">
      <w:pPr>
        <w:autoSpaceDE w:val="0"/>
        <w:autoSpaceDN w:val="0"/>
        <w:adjustRightInd w:val="0"/>
        <w:spacing w:before="120" w:after="120" w:line="240" w:lineRule="auto"/>
        <w:jc w:val="both"/>
        <w:rPr>
          <w:rFonts w:ascii="Bell MT" w:eastAsia="Times New Roman" w:hAnsi="Bell MT" w:cs="Arial"/>
          <w:b/>
          <w:color w:val="000000"/>
          <w:sz w:val="24"/>
          <w:szCs w:val="28"/>
          <w:lang w:val="es-ES" w:eastAsia="es-ES_tradnl"/>
        </w:rPr>
      </w:pPr>
      <w:r w:rsidRPr="0039661A">
        <w:rPr>
          <w:rFonts w:ascii="Bell MT" w:eastAsia="Times New Roman" w:hAnsi="Bell MT" w:cs="Arial"/>
          <w:b/>
          <w:color w:val="000000"/>
          <w:sz w:val="24"/>
          <w:szCs w:val="28"/>
          <w:lang w:val="es-ES" w:eastAsia="es-ES_tradnl"/>
        </w:rPr>
        <w:lastRenderedPageBreak/>
        <w:t>FORMULACIÓN DEL PROYECTO EN BASE AL SISTEMA DEL MARCO LÓGICO</w:t>
      </w:r>
    </w:p>
    <w:p w:rsidR="00FE5E88" w:rsidRPr="0039661A" w:rsidRDefault="00FE5E88" w:rsidP="0039661A">
      <w:pPr>
        <w:shd w:val="clear" w:color="auto" w:fill="4F6228" w:themeFill="accent3" w:themeFillShade="80"/>
        <w:autoSpaceDE w:val="0"/>
        <w:autoSpaceDN w:val="0"/>
        <w:adjustRightInd w:val="0"/>
        <w:spacing w:before="120" w:after="120" w:line="240" w:lineRule="auto"/>
        <w:rPr>
          <w:rFonts w:ascii="Bell MT" w:eastAsia="Times New Roman" w:hAnsi="Bell MT" w:cs="Arial"/>
          <w:color w:val="000000"/>
          <w:sz w:val="24"/>
          <w:szCs w:val="24"/>
          <w:lang w:val="es-ES" w:eastAsia="es-ES_tradnl"/>
        </w:rPr>
      </w:pPr>
    </w:p>
    <w:p w:rsidR="00FE5E88" w:rsidRPr="0039661A" w:rsidRDefault="00FE5E88" w:rsidP="0039661A">
      <w:pPr>
        <w:autoSpaceDE w:val="0"/>
        <w:autoSpaceDN w:val="0"/>
        <w:adjustRightInd w:val="0"/>
        <w:spacing w:before="120" w:after="120" w:line="240" w:lineRule="auto"/>
        <w:rPr>
          <w:rFonts w:ascii="Bell MT" w:eastAsia="Times New Roman" w:hAnsi="Bell MT" w:cs="Arial"/>
          <w:color w:val="000000"/>
          <w:sz w:val="24"/>
          <w:szCs w:val="24"/>
          <w:lang w:val="es-ES" w:eastAsia="es-ES_tradnl"/>
        </w:rPr>
      </w:pPr>
      <w:r w:rsidRPr="0039661A">
        <w:rPr>
          <w:rFonts w:ascii="Bell MT" w:eastAsia="Times New Roman" w:hAnsi="Bell MT" w:cs="Arial"/>
          <w:noProof/>
          <w:color w:val="000000"/>
          <w:sz w:val="24"/>
          <w:szCs w:val="24"/>
        </w:rPr>
        <w:drawing>
          <wp:anchor distT="0" distB="0" distL="114300" distR="114300" simplePos="0" relativeHeight="251655680" behindDoc="0" locked="0" layoutInCell="1" allowOverlap="1">
            <wp:simplePos x="0" y="0"/>
            <wp:positionH relativeFrom="column">
              <wp:posOffset>2707005</wp:posOffset>
            </wp:positionH>
            <wp:positionV relativeFrom="paragraph">
              <wp:posOffset>345440</wp:posOffset>
            </wp:positionV>
            <wp:extent cx="3007995" cy="1943100"/>
            <wp:effectExtent l="0" t="0" r="0" b="0"/>
            <wp:wrapSquare wrapText="bothSides"/>
            <wp:docPr id="19" name="Diagrama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anchor>
        </w:drawing>
      </w:r>
      <w:r w:rsidRPr="0039661A">
        <w:rPr>
          <w:rFonts w:ascii="Bell MT" w:eastAsia="Times New Roman" w:hAnsi="Bell MT" w:cs="Arial"/>
          <w:color w:val="000000"/>
          <w:sz w:val="24"/>
          <w:szCs w:val="24"/>
          <w:lang w:val="es-ES" w:eastAsia="es-ES_tradnl"/>
        </w:rPr>
        <w:t>La metodología del marco lógico, en lo que corresponde al DISEÑO o formulación de proyecto,</w:t>
      </w:r>
      <w:r w:rsidR="002C7C49">
        <w:rPr>
          <w:rFonts w:ascii="Bell MT" w:eastAsia="Times New Roman" w:hAnsi="Bell MT" w:cs="Arial"/>
          <w:color w:val="000000"/>
          <w:sz w:val="24"/>
          <w:szCs w:val="24"/>
          <w:lang w:val="es-ES" w:eastAsia="es-ES_tradnl"/>
        </w:rPr>
        <w:t xml:space="preserve"> </w:t>
      </w:r>
      <w:r w:rsidRPr="0039661A">
        <w:rPr>
          <w:rFonts w:ascii="Bell MT" w:eastAsia="Times New Roman" w:hAnsi="Bell MT" w:cs="Arial"/>
          <w:color w:val="000000"/>
          <w:sz w:val="24"/>
          <w:szCs w:val="24"/>
          <w:lang w:val="es-ES" w:eastAsia="es-ES_tradnl"/>
        </w:rPr>
        <w:t>comprende tres</w:t>
      </w:r>
      <w:r w:rsidR="002C7C49">
        <w:rPr>
          <w:rFonts w:ascii="Bell MT" w:eastAsia="Times New Roman" w:hAnsi="Bell MT" w:cs="Arial"/>
          <w:color w:val="000000"/>
          <w:sz w:val="24"/>
          <w:szCs w:val="24"/>
          <w:lang w:val="es-ES" w:eastAsia="es-ES_tradnl"/>
        </w:rPr>
        <w:t xml:space="preserve"> </w:t>
      </w:r>
      <w:r w:rsidRPr="0039661A">
        <w:rPr>
          <w:rFonts w:ascii="Bell MT" w:eastAsia="Times New Roman" w:hAnsi="Bell MT" w:cs="Arial"/>
          <w:color w:val="000000"/>
          <w:sz w:val="24"/>
          <w:szCs w:val="24"/>
          <w:lang w:val="es-ES" w:eastAsia="es-ES_tradnl"/>
        </w:rPr>
        <w:t xml:space="preserve">etapas: </w:t>
      </w:r>
    </w:p>
    <w:p w:rsidR="00FE5E88" w:rsidRPr="0039661A" w:rsidRDefault="00FE5E88" w:rsidP="0039661A">
      <w:pPr>
        <w:autoSpaceDE w:val="0"/>
        <w:autoSpaceDN w:val="0"/>
        <w:adjustRightInd w:val="0"/>
        <w:spacing w:before="120" w:after="120" w:line="240" w:lineRule="auto"/>
        <w:jc w:val="both"/>
        <w:rPr>
          <w:rFonts w:ascii="Bell MT" w:eastAsia="Times New Roman" w:hAnsi="Bell MT" w:cs="Arial"/>
          <w:b/>
          <w:color w:val="000000"/>
          <w:sz w:val="24"/>
          <w:szCs w:val="24"/>
          <w:lang w:val="es-ES" w:eastAsia="es-ES_tradnl"/>
        </w:rPr>
      </w:pPr>
      <w:r w:rsidRPr="0039661A">
        <w:rPr>
          <w:rFonts w:ascii="Bell MT" w:eastAsia="Times New Roman" w:hAnsi="Bell MT" w:cs="Arial"/>
          <w:b/>
          <w:color w:val="000000"/>
          <w:sz w:val="24"/>
          <w:szCs w:val="24"/>
          <w:lang w:val="es-ES" w:eastAsia="es-ES_tradnl"/>
        </w:rPr>
        <w:t xml:space="preserve">Primera etapa: </w:t>
      </w:r>
      <w:r w:rsidR="002C7C49">
        <w:rPr>
          <w:rFonts w:ascii="Bell MT" w:eastAsia="Times New Roman" w:hAnsi="Bell MT" w:cs="Arial"/>
          <w:b/>
          <w:color w:val="000000"/>
          <w:sz w:val="24"/>
          <w:szCs w:val="24"/>
          <w:lang w:val="es-ES" w:eastAsia="es-ES_tradnl"/>
        </w:rPr>
        <w:t>A</w:t>
      </w:r>
      <w:r w:rsidRPr="0039661A">
        <w:rPr>
          <w:rFonts w:ascii="Bell MT" w:eastAsia="Times New Roman" w:hAnsi="Bell MT" w:cs="Arial"/>
          <w:b/>
          <w:color w:val="000000"/>
          <w:sz w:val="24"/>
          <w:szCs w:val="24"/>
          <w:lang w:val="es-ES" w:eastAsia="es-ES_tradnl"/>
        </w:rPr>
        <w:t xml:space="preserve">nálisis situacional </w:t>
      </w:r>
    </w:p>
    <w:p w:rsidR="00FE5E88" w:rsidRPr="0039661A" w:rsidRDefault="00FE5E88"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 w:eastAsia="es-ES_tradnl"/>
        </w:rPr>
        <w:t>Identifica cinco</w:t>
      </w:r>
      <w:r w:rsidR="002C7C49">
        <w:rPr>
          <w:rFonts w:ascii="Bell MT" w:eastAsia="Times New Roman" w:hAnsi="Bell MT" w:cs="Arial"/>
          <w:color w:val="000000"/>
          <w:sz w:val="24"/>
          <w:szCs w:val="24"/>
          <w:lang w:val="es-ES" w:eastAsia="es-ES_tradnl"/>
        </w:rPr>
        <w:t xml:space="preserve"> </w:t>
      </w:r>
      <w:r w:rsidRPr="0039661A">
        <w:rPr>
          <w:rFonts w:ascii="Bell MT" w:eastAsia="Times New Roman" w:hAnsi="Bell MT" w:cs="Arial"/>
          <w:color w:val="000000"/>
          <w:sz w:val="24"/>
          <w:szCs w:val="24"/>
          <w:lang w:val="es-ES" w:eastAsia="es-ES_tradnl"/>
        </w:rPr>
        <w:t>momentos y que corresponde a cinco herramientas de la metodología del marco lógico. Es decir,</w:t>
      </w:r>
      <w:r w:rsidR="002C7C49">
        <w:rPr>
          <w:rFonts w:ascii="Bell MT" w:eastAsia="Times New Roman" w:hAnsi="Bell MT" w:cs="Arial"/>
          <w:color w:val="000000"/>
          <w:sz w:val="24"/>
          <w:szCs w:val="24"/>
          <w:lang w:val="es-ES" w:eastAsia="es-ES_tradnl"/>
        </w:rPr>
        <w:t xml:space="preserve"> </w:t>
      </w:r>
      <w:r w:rsidRPr="0039661A">
        <w:rPr>
          <w:rFonts w:ascii="Bell MT" w:eastAsia="Times New Roman" w:hAnsi="Bell MT" w:cs="Arial"/>
          <w:color w:val="000000"/>
          <w:sz w:val="24"/>
          <w:szCs w:val="24"/>
          <w:lang w:val="es-ES" w:eastAsia="es-ES_tradnl"/>
        </w:rPr>
        <w:t>son</w:t>
      </w:r>
      <w:r w:rsidR="002C7C49">
        <w:rPr>
          <w:rFonts w:ascii="Bell MT" w:eastAsia="Times New Roman" w:hAnsi="Bell MT" w:cs="Arial"/>
          <w:color w:val="000000"/>
          <w:sz w:val="24"/>
          <w:szCs w:val="24"/>
          <w:lang w:val="es-ES" w:eastAsia="es-ES_tradnl"/>
        </w:rPr>
        <w:t xml:space="preserve"> </w:t>
      </w:r>
      <w:r w:rsidRPr="0039661A">
        <w:rPr>
          <w:rFonts w:ascii="Bell MT" w:eastAsia="Times New Roman" w:hAnsi="Bell MT" w:cs="Arial"/>
          <w:color w:val="000000"/>
          <w:sz w:val="24"/>
          <w:szCs w:val="24"/>
          <w:lang w:val="es-ES_tradnl" w:eastAsia="es-ES_tradnl"/>
        </w:rPr>
        <w:t>cinco</w:t>
      </w:r>
      <w:r w:rsidR="002C7C49">
        <w:rPr>
          <w:rFonts w:ascii="Bell MT" w:eastAsia="Times New Roman" w:hAnsi="Bell MT" w:cs="Arial"/>
          <w:color w:val="000000"/>
          <w:sz w:val="24"/>
          <w:szCs w:val="24"/>
          <w:lang w:val="es-ES_tradnl" w:eastAsia="es-ES_tradnl"/>
        </w:rPr>
        <w:t xml:space="preserve"> tipos de análisis a realizar: E</w:t>
      </w:r>
      <w:r w:rsidRPr="0039661A">
        <w:rPr>
          <w:rFonts w:ascii="Bell MT" w:eastAsia="Times New Roman" w:hAnsi="Bell MT" w:cs="Arial"/>
          <w:color w:val="000000"/>
          <w:sz w:val="24"/>
          <w:szCs w:val="24"/>
          <w:lang w:val="es-ES_tradnl" w:eastAsia="es-ES_tradnl"/>
        </w:rPr>
        <w:t xml:space="preserve">l análisis de involucrados, el análisis de problemas (imagen de la realidad), el análisis de objetivos (imagen del futuro y de una situación mejor) y el análisis de estrategias (comparación de diferentes alternativas en respuesta a una situación precisa). </w:t>
      </w:r>
    </w:p>
    <w:p w:rsidR="00FE5E88" w:rsidRPr="0039661A" w:rsidRDefault="00FE5E8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_tradnl"/>
        </w:rPr>
      </w:pPr>
      <w:r w:rsidRPr="0039661A">
        <w:rPr>
          <w:rFonts w:ascii="Bell MT" w:eastAsia="Times New Roman" w:hAnsi="Bell MT" w:cs="Arial"/>
          <w:color w:val="000000"/>
          <w:sz w:val="24"/>
          <w:szCs w:val="24"/>
          <w:lang w:val="es-ES" w:eastAsia="es-ES_tradnl"/>
        </w:rPr>
        <w:t xml:space="preserve">Momentos del análisis situacional: </w:t>
      </w:r>
    </w:p>
    <w:p w:rsidR="00FE5E88" w:rsidRPr="0039661A" w:rsidRDefault="00FE5E88"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Identificación del problema </w:t>
      </w:r>
    </w:p>
    <w:p w:rsidR="00FE5E88" w:rsidRPr="0039661A" w:rsidRDefault="00FE5E88"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Análisis de actores</w:t>
      </w:r>
    </w:p>
    <w:p w:rsidR="00FE5E88" w:rsidRPr="0039661A" w:rsidRDefault="00FE5E88"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Análisis del problema </w:t>
      </w:r>
    </w:p>
    <w:p w:rsidR="00FE5E88" w:rsidRPr="0039661A" w:rsidRDefault="00FE5E88"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Análisis de objetivos </w:t>
      </w:r>
    </w:p>
    <w:p w:rsidR="00303A82" w:rsidRPr="0039661A" w:rsidRDefault="00FE5E88"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Análisis de alternativas </w:t>
      </w:r>
    </w:p>
    <w:p w:rsidR="0071213F" w:rsidRPr="0039661A" w:rsidRDefault="0071213F"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Línea base </w:t>
      </w:r>
    </w:p>
    <w:p w:rsidR="0071213F" w:rsidRPr="0039661A" w:rsidRDefault="0071213F"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Oferta demanda del proyecto y </w:t>
      </w:r>
      <w:r w:rsidR="00AD5252" w:rsidRPr="0039661A">
        <w:rPr>
          <w:rFonts w:ascii="Bell MT" w:eastAsia="Times New Roman" w:hAnsi="Bell MT" w:cs="Arial"/>
          <w:color w:val="000000"/>
          <w:sz w:val="24"/>
          <w:szCs w:val="24"/>
          <w:lang w:val="es-ES_tradnl" w:eastAsia="es-ES_tradnl"/>
        </w:rPr>
        <w:t>el establecimiento de las</w:t>
      </w:r>
      <w:r w:rsidRPr="0039661A">
        <w:rPr>
          <w:rFonts w:ascii="Bell MT" w:eastAsia="Times New Roman" w:hAnsi="Bell MT" w:cs="Arial"/>
          <w:color w:val="000000"/>
          <w:sz w:val="24"/>
          <w:szCs w:val="24"/>
          <w:lang w:val="es-ES_tradnl" w:eastAsia="es-ES_tradnl"/>
        </w:rPr>
        <w:t xml:space="preserve"> brechas </w:t>
      </w:r>
    </w:p>
    <w:p w:rsidR="0071213F" w:rsidRPr="0039661A" w:rsidRDefault="0071213F" w:rsidP="0039661A">
      <w:pPr>
        <w:numPr>
          <w:ilvl w:val="0"/>
          <w:numId w:val="37"/>
        </w:num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color w:val="000000"/>
          <w:sz w:val="24"/>
          <w:szCs w:val="24"/>
          <w:lang w:val="es-ES_tradnl" w:eastAsia="es-ES_tradnl"/>
        </w:rPr>
        <w:t xml:space="preserve">Población objetivo </w:t>
      </w:r>
    </w:p>
    <w:p w:rsidR="00452E61" w:rsidRPr="0039661A" w:rsidRDefault="00452E61"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39661A">
        <w:rPr>
          <w:rFonts w:ascii="Bell MT" w:eastAsia="Times New Roman" w:hAnsi="Bell MT" w:cs="Arial"/>
          <w:b/>
          <w:color w:val="000000"/>
          <w:sz w:val="24"/>
          <w:szCs w:val="24"/>
          <w:lang w:val="es-ES" w:eastAsia="es-ES_tradnl"/>
        </w:rPr>
        <w:t xml:space="preserve">La segunda etapa: corresponde a la planificación y ejecución de acciones </w:t>
      </w:r>
    </w:p>
    <w:p w:rsidR="00452E61" w:rsidRPr="0039661A" w:rsidRDefault="00452E61"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r w:rsidRPr="0039661A">
        <w:rPr>
          <w:rFonts w:ascii="Bell MT" w:eastAsia="Times New Roman" w:hAnsi="Bell MT" w:cs="Arial"/>
          <w:color w:val="000000"/>
          <w:sz w:val="24"/>
          <w:szCs w:val="24"/>
          <w:lang w:val="es-ES" w:eastAsia="es-ES"/>
        </w:rPr>
        <w:t>Esta etapa, enfatiza</w:t>
      </w:r>
      <w:r w:rsidR="002C7C49">
        <w:rPr>
          <w:rFonts w:ascii="Bell MT" w:eastAsia="Times New Roman" w:hAnsi="Bell MT" w:cs="Arial"/>
          <w:color w:val="000000"/>
          <w:sz w:val="24"/>
          <w:szCs w:val="24"/>
          <w:lang w:val="es-ES" w:eastAsia="es-ES"/>
        </w:rPr>
        <w:t xml:space="preserve"> </w:t>
      </w:r>
      <w:r w:rsidRPr="0039661A">
        <w:rPr>
          <w:rFonts w:ascii="Bell MT" w:eastAsia="Times New Roman" w:hAnsi="Bell MT" w:cs="Arial"/>
          <w:color w:val="000000"/>
          <w:sz w:val="24"/>
          <w:szCs w:val="24"/>
          <w:lang w:val="es-ES" w:eastAsia="es-ES"/>
        </w:rPr>
        <w:t>que la</w:t>
      </w:r>
      <w:r w:rsidR="002C7C49">
        <w:rPr>
          <w:rFonts w:ascii="Bell MT" w:eastAsia="Times New Roman" w:hAnsi="Bell MT" w:cs="Arial"/>
          <w:color w:val="000000"/>
          <w:sz w:val="24"/>
          <w:szCs w:val="24"/>
          <w:lang w:val="es-ES" w:eastAsia="es-ES"/>
        </w:rPr>
        <w:t xml:space="preserve"> </w:t>
      </w:r>
      <w:r w:rsidRPr="0039661A">
        <w:rPr>
          <w:rFonts w:ascii="Bell MT" w:eastAsia="Times New Roman" w:hAnsi="Bell MT" w:cs="Arial"/>
          <w:color w:val="000000"/>
          <w:sz w:val="24"/>
          <w:szCs w:val="24"/>
          <w:lang w:val="es-ES" w:eastAsia="es-ES"/>
        </w:rPr>
        <w:t>“idea del proyecto se convierte en un plan operativo práctico para la ejecución”, recoge la lógica del proyecto”.</w:t>
      </w:r>
      <w:r w:rsidR="002C7C49">
        <w:rPr>
          <w:rFonts w:ascii="Bell MT" w:eastAsia="Times New Roman" w:hAnsi="Bell MT" w:cs="Arial"/>
          <w:color w:val="000000"/>
          <w:sz w:val="24"/>
          <w:szCs w:val="24"/>
          <w:lang w:val="es-ES" w:eastAsia="es-ES"/>
        </w:rPr>
        <w:t xml:space="preserve">  </w:t>
      </w:r>
      <w:r w:rsidRPr="0039661A">
        <w:rPr>
          <w:rFonts w:ascii="Bell MT" w:eastAsia="Times New Roman" w:hAnsi="Bell MT" w:cs="Arial"/>
          <w:color w:val="000000"/>
          <w:sz w:val="24"/>
          <w:szCs w:val="24"/>
          <w:lang w:val="es-ES" w:eastAsia="es-ES"/>
        </w:rPr>
        <w:t xml:space="preserve">En esta etapa se elabora la matriz de marco lógico. </w:t>
      </w:r>
      <w:r w:rsidR="002C7C49">
        <w:rPr>
          <w:rFonts w:ascii="Bell MT" w:eastAsia="Times New Roman" w:hAnsi="Bell MT" w:cs="Arial"/>
          <w:color w:val="000000"/>
          <w:sz w:val="24"/>
          <w:szCs w:val="24"/>
          <w:lang w:val="es-ES" w:eastAsia="es-ES"/>
        </w:rPr>
        <w:t xml:space="preserve"> </w:t>
      </w:r>
      <w:r w:rsidRPr="0039661A">
        <w:rPr>
          <w:rFonts w:ascii="Bell MT" w:eastAsia="Times New Roman" w:hAnsi="Bell MT" w:cs="Arial"/>
          <w:color w:val="000000"/>
          <w:sz w:val="24"/>
          <w:szCs w:val="24"/>
          <w:lang w:val="es-ES" w:eastAsia="es-ES"/>
        </w:rPr>
        <w:t xml:space="preserve">Los resultados, las actividades y los recursos son definidos y visualizados en cierto tiempo (Ortegón, et. al., 2004:15). </w:t>
      </w:r>
    </w:p>
    <w:p w:rsidR="00452E61" w:rsidRDefault="00452E61"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A155F8" w:rsidRPr="0039661A" w:rsidRDefault="00A155F8" w:rsidP="0039661A">
      <w:pPr>
        <w:autoSpaceDE w:val="0"/>
        <w:autoSpaceDN w:val="0"/>
        <w:adjustRightInd w:val="0"/>
        <w:spacing w:before="120" w:after="120" w:line="240" w:lineRule="auto"/>
        <w:jc w:val="both"/>
        <w:rPr>
          <w:rFonts w:ascii="Bell MT" w:eastAsia="Times New Roman" w:hAnsi="Bell MT" w:cs="Arial"/>
          <w:color w:val="000000"/>
          <w:sz w:val="24"/>
          <w:szCs w:val="24"/>
          <w:lang w:val="es-ES" w:eastAsia="es-ES"/>
        </w:rPr>
      </w:pPr>
    </w:p>
    <w:p w:rsidR="00452E61" w:rsidRPr="0039661A" w:rsidRDefault="00452E61" w:rsidP="0039661A">
      <w:pPr>
        <w:autoSpaceDE w:val="0"/>
        <w:autoSpaceDN w:val="0"/>
        <w:adjustRightInd w:val="0"/>
        <w:spacing w:before="120" w:after="120" w:line="240" w:lineRule="auto"/>
        <w:jc w:val="both"/>
        <w:rPr>
          <w:rFonts w:ascii="Bell MT" w:eastAsia="Times New Roman" w:hAnsi="Bell MT" w:cs="Arial"/>
          <w:b/>
          <w:color w:val="000000"/>
          <w:sz w:val="24"/>
          <w:szCs w:val="24"/>
          <w:lang w:val="es-ES" w:eastAsia="es-ES_tradnl"/>
        </w:rPr>
      </w:pPr>
    </w:p>
    <w:p w:rsidR="00452E61" w:rsidRPr="0039661A" w:rsidRDefault="004F27C4"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r>
        <w:rPr>
          <w:rFonts w:ascii="Bell MT" w:eastAsia="Times New Roman" w:hAnsi="Bell MT" w:cs="Arial"/>
          <w:noProof/>
          <w:color w:val="000000"/>
          <w:sz w:val="24"/>
          <w:szCs w:val="24"/>
        </w:rPr>
        <w:lastRenderedPageBreak/>
        <mc:AlternateContent>
          <mc:Choice Requires="wps">
            <w:drawing>
              <wp:anchor distT="0" distB="0" distL="114300" distR="114300" simplePos="0" relativeHeight="251687936" behindDoc="0" locked="0" layoutInCell="1" allowOverlap="1">
                <wp:simplePos x="0" y="0"/>
                <wp:positionH relativeFrom="column">
                  <wp:posOffset>1434465</wp:posOffset>
                </wp:positionH>
                <wp:positionV relativeFrom="paragraph">
                  <wp:posOffset>148590</wp:posOffset>
                </wp:positionV>
                <wp:extent cx="1502410" cy="493395"/>
                <wp:effectExtent l="9525" t="10795" r="12065" b="10160"/>
                <wp:wrapNone/>
                <wp:docPr id="18"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2410" cy="493395"/>
                        </a:xfrm>
                        <a:prstGeom prst="ellipse">
                          <a:avLst/>
                        </a:prstGeom>
                        <a:solidFill>
                          <a:schemeClr val="accent3">
                            <a:lumMod val="50000"/>
                            <a:lumOff val="0"/>
                          </a:schemeClr>
                        </a:solidFill>
                        <a:ln w="9525">
                          <a:solidFill>
                            <a:schemeClr val="accent3">
                              <a:lumMod val="50000"/>
                              <a:lumOff val="0"/>
                            </a:schemeClr>
                          </a:solidFill>
                          <a:round/>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3B4F57" w:rsidRPr="00303A82" w:rsidRDefault="003B4F57" w:rsidP="00A26BFB">
                            <w:pPr>
                              <w:pStyle w:val="NormalWeb"/>
                              <w:spacing w:before="0" w:beforeAutospacing="0" w:after="0" w:afterAutospacing="0"/>
                              <w:jc w:val="center"/>
                              <w:textAlignment w:val="baseline"/>
                              <w:rPr>
                                <w:color w:val="FFFFFF" w:themeColor="background1"/>
                                <w:sz w:val="18"/>
                                <w:szCs w:val="18"/>
                              </w:rPr>
                            </w:pPr>
                            <w:r w:rsidRPr="00303A82">
                              <w:rPr>
                                <w:rFonts w:ascii="Arial" w:hAnsi="Arial" w:cstheme="minorBidi"/>
                                <w:b/>
                                <w:bCs/>
                                <w:color w:val="FFFFFF" w:themeColor="background1"/>
                                <w:kern w:val="24"/>
                                <w:sz w:val="18"/>
                                <w:szCs w:val="18"/>
                                <w:lang w:val="es-ES_tradnl"/>
                              </w:rPr>
                              <w:t>Análisis</w:t>
                            </w:r>
                          </w:p>
                          <w:p w:rsidR="003B4F57" w:rsidRPr="00303A82" w:rsidRDefault="003B4F57" w:rsidP="00A26BFB">
                            <w:pPr>
                              <w:pStyle w:val="NormalWeb"/>
                              <w:spacing w:before="0" w:beforeAutospacing="0" w:after="0" w:afterAutospacing="0"/>
                              <w:jc w:val="center"/>
                              <w:textAlignment w:val="baseline"/>
                              <w:rPr>
                                <w:color w:val="FFFFFF" w:themeColor="background1"/>
                                <w:sz w:val="18"/>
                                <w:szCs w:val="18"/>
                              </w:rPr>
                            </w:pPr>
                            <w:r w:rsidRPr="00303A82">
                              <w:rPr>
                                <w:rFonts w:ascii="Arial" w:hAnsi="Arial" w:cstheme="minorBidi"/>
                                <w:b/>
                                <w:bCs/>
                                <w:color w:val="FFFFFF" w:themeColor="background1"/>
                                <w:kern w:val="24"/>
                                <w:sz w:val="18"/>
                                <w:szCs w:val="18"/>
                                <w:lang w:val="es-ES_tradnl"/>
                              </w:rPr>
                              <w:t>Situacional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6" style="position:absolute;margin-left:112.95pt;margin-top:11.7pt;width:118.3pt;height:3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" fillcolor="#4e6128 [1606]" strokecolor="#4e6128 [1606]">
                <v:shadow opacity=".5" offset="-6pt,-6pt"/>
                <v:textbox>
                  <w:txbxContent>
                    <w:p w:rsidR="003B4F57" w:rsidRPr="00303A82" w:rsidRDefault="003B4F57" w:rsidP="00A26BFB">
                      <w:pPr>
                        <w:pStyle w:val="NormalWeb"/>
                        <w:spacing w:before="0" w:beforeAutospacing="0" w:after="0" w:afterAutospacing="0"/>
                        <w:jc w:val="center"/>
                        <w:textAlignment w:val="baseline"/>
                        <w:rPr>
                          <w:color w:val="FFFFFF" w:themeColor="background1"/>
                          <w:sz w:val="18"/>
                          <w:szCs w:val="18"/>
                        </w:rPr>
                      </w:pPr>
                      <w:r w:rsidRPr="00303A82">
                        <w:rPr>
                          <w:rFonts w:ascii="Arial" w:hAnsi="Arial" w:cstheme="minorBidi"/>
                          <w:b/>
                          <w:bCs/>
                          <w:color w:val="FFFFFF" w:themeColor="background1"/>
                          <w:kern w:val="24"/>
                          <w:sz w:val="18"/>
                          <w:szCs w:val="18"/>
                          <w:lang w:val="es-ES_tradnl"/>
                        </w:rPr>
                        <w:t>Análisis</w:t>
                      </w:r>
                    </w:p>
                    <w:p w:rsidR="003B4F57" w:rsidRPr="00303A82" w:rsidRDefault="003B4F57" w:rsidP="00A26BFB">
                      <w:pPr>
                        <w:pStyle w:val="NormalWeb"/>
                        <w:spacing w:before="0" w:beforeAutospacing="0" w:after="0" w:afterAutospacing="0"/>
                        <w:jc w:val="center"/>
                        <w:textAlignment w:val="baseline"/>
                        <w:rPr>
                          <w:color w:val="FFFFFF" w:themeColor="background1"/>
                          <w:sz w:val="18"/>
                          <w:szCs w:val="18"/>
                        </w:rPr>
                      </w:pPr>
                      <w:r w:rsidRPr="00303A82">
                        <w:rPr>
                          <w:rFonts w:ascii="Arial" w:hAnsi="Arial" w:cstheme="minorBidi"/>
                          <w:b/>
                          <w:bCs/>
                          <w:color w:val="FFFFFF" w:themeColor="background1"/>
                          <w:kern w:val="24"/>
                          <w:sz w:val="18"/>
                          <w:szCs w:val="18"/>
                          <w:lang w:val="es-ES_tradnl"/>
                        </w:rPr>
                        <w:t>Situacional</w:t>
                      </w:r>
                    </w:p>
                  </w:txbxContent>
                </v:textbox>
              </v:oval>
            </w:pict>
          </mc:Fallback>
        </mc:AlternateContent>
      </w:r>
      <w:r>
        <w:rPr>
          <w:rFonts w:ascii="Bell MT" w:eastAsia="Times New Roman" w:hAnsi="Bell MT" w:cs="Arial"/>
          <w:noProof/>
          <w:color w:val="000000"/>
          <w:sz w:val="24"/>
          <w:szCs w:val="24"/>
        </w:rPr>
        <mc:AlternateContent>
          <mc:Choice Requires="wps">
            <w:drawing>
              <wp:anchor distT="0" distB="0" distL="114300" distR="114300" simplePos="0" relativeHeight="251686912" behindDoc="0" locked="0" layoutInCell="1" allowOverlap="1">
                <wp:simplePos x="0" y="0"/>
                <wp:positionH relativeFrom="column">
                  <wp:posOffset>3465830</wp:posOffset>
                </wp:positionH>
                <wp:positionV relativeFrom="paragraph">
                  <wp:posOffset>43815</wp:posOffset>
                </wp:positionV>
                <wp:extent cx="2441575" cy="784225"/>
                <wp:effectExtent l="12065" t="10795" r="13335" b="508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784225"/>
                        </a:xfrm>
                        <a:prstGeom prst="rect">
                          <a:avLst/>
                        </a:prstGeom>
                        <a:solidFill>
                          <a:schemeClr val="accent3">
                            <a:lumMod val="75000"/>
                            <a:lumOff val="0"/>
                          </a:schemeClr>
                        </a:solidFill>
                        <a:ln w="9525">
                          <a:solidFill>
                            <a:schemeClr val="accent3">
                              <a:lumMod val="50000"/>
                              <a:lumOff val="0"/>
                            </a:schemeClr>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3B4F57" w:rsidRPr="00303A82" w:rsidRDefault="003B4F57" w:rsidP="00C470F5">
                            <w:pPr>
                              <w:pStyle w:val="NormalWeb"/>
                              <w:spacing w:before="0" w:beforeAutospacing="0" w:after="0" w:afterAutospacing="0"/>
                              <w:ind w:left="-142"/>
                              <w:jc w:val="both"/>
                              <w:textAlignment w:val="baseline"/>
                              <w:rPr>
                                <w:rFonts w:ascii="Arial" w:hAnsi="Arial" w:cstheme="minorBidi"/>
                                <w:b/>
                                <w:bCs/>
                                <w:color w:val="FFFFFF" w:themeColor="background1"/>
                                <w:kern w:val="24"/>
                                <w:sz w:val="16"/>
                                <w:lang w:val="es-ES_tradnl"/>
                              </w:rPr>
                            </w:pPr>
                            <w:r w:rsidRPr="00303A82">
                              <w:rPr>
                                <w:rFonts w:ascii="Arial" w:hAnsi="Arial" w:cstheme="minorBidi"/>
                                <w:b/>
                                <w:bCs/>
                                <w:color w:val="FFFFFF" w:themeColor="background1"/>
                                <w:kern w:val="24"/>
                                <w:sz w:val="16"/>
                                <w:lang w:val="es-ES_tradnl"/>
                              </w:rPr>
                              <w:t>a</w:t>
                            </w:r>
                            <w:r>
                              <w:rPr>
                                <w:rFonts w:ascii="Arial" w:hAnsi="Arial" w:cstheme="minorBidi"/>
                                <w:b/>
                                <w:bCs/>
                                <w:color w:val="FFFFFF" w:themeColor="background1"/>
                                <w:kern w:val="24"/>
                                <w:sz w:val="16"/>
                                <w:lang w:val="es-ES_tradnl"/>
                              </w:rPr>
                              <w:t>) Identificación del problemas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b) Análisis de actores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c) Análisis de problema (árbol de problemas)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d) Análisis (árbol)de objetivos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e) Análisis (árbol) de alternativas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272.9pt;margin-top:3.45pt;width:192.25pt;height:6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" fillcolor="#76923c [2406]" strokecolor="#4e6128 [1606]">
                <v:shadow opacity=".5" offset="-6pt,-6pt"/>
                <v:textbox>
                  <w:txbxContent>
                    <w:p w:rsidR="003B4F57" w:rsidRPr="00303A82" w:rsidRDefault="003B4F57" w:rsidP="00C470F5">
                      <w:pPr>
                        <w:pStyle w:val="NormalWeb"/>
                        <w:spacing w:before="0" w:beforeAutospacing="0" w:after="0" w:afterAutospacing="0"/>
                        <w:ind w:left="-142"/>
                        <w:jc w:val="both"/>
                        <w:textAlignment w:val="baseline"/>
                        <w:rPr>
                          <w:rFonts w:ascii="Arial" w:hAnsi="Arial" w:cstheme="minorBidi"/>
                          <w:b/>
                          <w:bCs/>
                          <w:color w:val="FFFFFF" w:themeColor="background1"/>
                          <w:kern w:val="24"/>
                          <w:sz w:val="16"/>
                          <w:lang w:val="es-ES_tradnl"/>
                        </w:rPr>
                      </w:pPr>
                      <w:r w:rsidRPr="00303A82">
                        <w:rPr>
                          <w:rFonts w:ascii="Arial" w:hAnsi="Arial" w:cstheme="minorBidi"/>
                          <w:b/>
                          <w:bCs/>
                          <w:color w:val="FFFFFF" w:themeColor="background1"/>
                          <w:kern w:val="24"/>
                          <w:sz w:val="16"/>
                          <w:lang w:val="es-ES_tradnl"/>
                        </w:rPr>
                        <w:t>a</w:t>
                      </w:r>
                      <w:r>
                        <w:rPr>
                          <w:rFonts w:ascii="Arial" w:hAnsi="Arial" w:cstheme="minorBidi"/>
                          <w:b/>
                          <w:bCs/>
                          <w:color w:val="FFFFFF" w:themeColor="background1"/>
                          <w:kern w:val="24"/>
                          <w:sz w:val="16"/>
                          <w:lang w:val="es-ES_tradnl"/>
                        </w:rPr>
                        <w:t>) Identificación del problemas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b) Análisis de actores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c) Análisis de problema (árbol de problemas)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d) Análisis (árbol)de objetivos</w:t>
                      </w:r>
                    </w:p>
                    <w:p w:rsidR="003B4F57" w:rsidRPr="00303A82" w:rsidRDefault="003B4F57" w:rsidP="00C470F5">
                      <w:pPr>
                        <w:pStyle w:val="NormalWeb"/>
                        <w:spacing w:before="0" w:beforeAutospacing="0" w:after="0" w:afterAutospacing="0"/>
                        <w:ind w:left="-142"/>
                        <w:jc w:val="both"/>
                        <w:textAlignment w:val="baseline"/>
                        <w:rPr>
                          <w:color w:val="FFFFFF" w:themeColor="background1"/>
                          <w:sz w:val="16"/>
                        </w:rPr>
                      </w:pPr>
                      <w:r w:rsidRPr="00303A82">
                        <w:rPr>
                          <w:rFonts w:ascii="Arial" w:hAnsi="Arial" w:cstheme="minorBidi"/>
                          <w:b/>
                          <w:bCs/>
                          <w:color w:val="FFFFFF" w:themeColor="background1"/>
                          <w:kern w:val="24"/>
                          <w:sz w:val="16"/>
                          <w:lang w:val="es-ES_tradnl"/>
                        </w:rPr>
                        <w:t>e) Análisis (árbol) de alternativas</w:t>
                      </w:r>
                    </w:p>
                  </w:txbxContent>
                </v:textbox>
              </v:shape>
            </w:pict>
          </mc:Fallback>
        </mc:AlternateContent>
      </w:r>
    </w:p>
    <w:p w:rsidR="00452E61" w:rsidRPr="0039661A" w:rsidRDefault="004F27C4" w:rsidP="0039661A">
      <w:pPr>
        <w:autoSpaceDE w:val="0"/>
        <w:autoSpaceDN w:val="0"/>
        <w:adjustRightInd w:val="0"/>
        <w:spacing w:before="120" w:after="120" w:line="240" w:lineRule="auto"/>
        <w:ind w:left="4248" w:firstLine="708"/>
        <w:rPr>
          <w:rFonts w:ascii="Bell MT" w:eastAsia="Times New Roman" w:hAnsi="Bell MT" w:cs="Arial"/>
          <w:color w:val="000000"/>
          <w:sz w:val="18"/>
          <w:szCs w:val="18"/>
          <w:lang w:val="es-ES_tradnl" w:eastAsia="es-ES_tradnl"/>
        </w:rPr>
      </w:pPr>
      <w:r>
        <w:rPr>
          <w:rFonts w:ascii="Bell MT" w:eastAsia="Times New Roman" w:hAnsi="Bell MT" w:cs="Arial"/>
          <w:noProof/>
          <w:color w:val="000000"/>
          <w:sz w:val="24"/>
          <w:szCs w:val="24"/>
        </w:rPr>
        <mc:AlternateContent>
          <mc:Choice Requires="wps">
            <w:drawing>
              <wp:anchor distT="0" distB="0" distL="114300" distR="114300" simplePos="0" relativeHeight="251689984" behindDoc="0" locked="0" layoutInCell="1" allowOverlap="1">
                <wp:simplePos x="0" y="0"/>
                <wp:positionH relativeFrom="column">
                  <wp:posOffset>2970530</wp:posOffset>
                </wp:positionH>
                <wp:positionV relativeFrom="paragraph">
                  <wp:posOffset>36195</wp:posOffset>
                </wp:positionV>
                <wp:extent cx="394970" cy="255270"/>
                <wp:effectExtent l="12065" t="29845" r="21590" b="29210"/>
                <wp:wrapNone/>
                <wp:docPr id="1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70" cy="255270"/>
                        </a:xfrm>
                        <a:prstGeom prst="rightArrow">
                          <a:avLst>
                            <a:gd name="adj1" fmla="val 50000"/>
                            <a:gd name="adj2" fmla="val 38682"/>
                          </a:avLst>
                        </a:prstGeom>
                        <a:solidFill>
                          <a:schemeClr val="accent3">
                            <a:lumMod val="75000"/>
                            <a:lumOff val="0"/>
                          </a:schemeClr>
                        </a:solidFill>
                        <a:ln w="12700">
                          <a:solidFill>
                            <a:schemeClr val="accent3">
                              <a:lumMod val="50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3B4F57" w:rsidRDefault="003B4F57" w:rsidP="00A26BFB">
                            <w:pPr>
                              <w:rPr>
                                <w:rFonts w:eastAsia="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 o:spid="_x0000_s1028" type="#_x0000_t13" style="position:absolute;left:0;text-align:left;margin-left:233.9pt;margin-top:2.85pt;width:31.1pt;height:20.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" fillcolor="#76923c [2406]" strokecolor="#4e6128 [1606]" strokeweight="1pt">
                <v:shadow on="t" color="#4e6128 [1606]" opacity=".5" offset="1pt"/>
                <v:textbox>
                  <w:txbxContent>
                    <w:p w:rsidR="003B4F57" w:rsidRDefault="003B4F57" w:rsidP="00A26BFB">
                      <w:pPr>
                        <w:rPr>
                          <w:rFonts w:eastAsia="Times New Roman"/>
                        </w:rPr>
                      </w:pPr>
                    </w:p>
                  </w:txbxContent>
                </v:textbox>
              </v:shape>
            </w:pict>
          </mc:Fallback>
        </mc:AlternateContent>
      </w:r>
    </w:p>
    <w:p w:rsidR="00452E61" w:rsidRPr="0039661A" w:rsidRDefault="00452E61"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p>
    <w:p w:rsidR="00452E61" w:rsidRPr="0039661A" w:rsidRDefault="004F27C4"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r>
        <w:rPr>
          <w:rFonts w:ascii="Bell MT" w:eastAsia="Times New Roman" w:hAnsi="Bell MT" w:cs="Arial"/>
          <w:noProof/>
          <w:color w:val="000000"/>
          <w:sz w:val="24"/>
          <w:szCs w:val="24"/>
        </w:rPr>
        <mc:AlternateContent>
          <mc:Choice Requires="wps">
            <w:drawing>
              <wp:anchor distT="0" distB="0" distL="114300" distR="114300" simplePos="0" relativeHeight="251697152" behindDoc="0" locked="0" layoutInCell="1" allowOverlap="1">
                <wp:simplePos x="0" y="0"/>
                <wp:positionH relativeFrom="column">
                  <wp:posOffset>4611370</wp:posOffset>
                </wp:positionH>
                <wp:positionV relativeFrom="paragraph">
                  <wp:posOffset>196850</wp:posOffset>
                </wp:positionV>
                <wp:extent cx="318135" cy="194945"/>
                <wp:effectExtent l="43180" t="10795" r="38735" b="13335"/>
                <wp:wrapNone/>
                <wp:docPr id="1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 cy="194945"/>
                        </a:xfrm>
                        <a:prstGeom prst="downArrow">
                          <a:avLst>
                            <a:gd name="adj1" fmla="val 50000"/>
                            <a:gd name="adj2" fmla="val 25000"/>
                          </a:avLst>
                        </a:prstGeom>
                        <a:solidFill>
                          <a:schemeClr val="accent3">
                            <a:lumMod val="50000"/>
                            <a:lumOff val="0"/>
                          </a:schemeClr>
                        </a:solidFill>
                        <a:ln w="9525">
                          <a:solidFill>
                            <a:schemeClr val="accent3">
                              <a:lumMod val="50000"/>
                              <a:lumOff val="0"/>
                            </a:schemeClr>
                          </a:solidFill>
                          <a:miter lim="800000"/>
                          <a:headEnd/>
                          <a:tailEnd/>
                        </a:ln>
                      </wps:spPr>
                      <wps:txbx>
                        <w:txbxContent>
                          <w:p w:rsidR="003B4F57" w:rsidRDefault="003B4F57" w:rsidP="00A26BFB">
                            <w:pPr>
                              <w:spacing w:after="108"/>
                              <w:rPr>
                                <w:rFonts w:eastAsia="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6" o:spid="_x0000_s1029" type="#_x0000_t67" style="position:absolute;margin-left:363.1pt;margin-top:15.5pt;width:25.05pt;height:15.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" fillcolor="#4e6128 [1606]" strokecolor="#4e6128 [1606]">
                <v:textbox>
                  <w:txbxContent>
                    <w:p w:rsidR="003B4F57" w:rsidRDefault="003B4F57" w:rsidP="00A26BFB">
                      <w:pPr>
                        <w:spacing w:after="108"/>
                        <w:rPr>
                          <w:rFonts w:eastAsia="Times New Roman"/>
                        </w:rPr>
                      </w:pPr>
                    </w:p>
                  </w:txbxContent>
                </v:textbox>
              </v:shape>
            </w:pict>
          </mc:Fallback>
        </mc:AlternateContent>
      </w:r>
      <w:r>
        <w:rPr>
          <w:rFonts w:ascii="Bell MT" w:eastAsia="Times New Roman" w:hAnsi="Bell MT" w:cs="Arial"/>
          <w:noProof/>
          <w:color w:val="000000"/>
          <w:sz w:val="24"/>
          <w:szCs w:val="24"/>
        </w:rPr>
        <mc:AlternateContent>
          <mc:Choice Requires="wps">
            <w:drawing>
              <wp:anchor distT="0" distB="0" distL="114300" distR="114300" simplePos="0" relativeHeight="251685888" behindDoc="0" locked="0" layoutInCell="1" allowOverlap="1">
                <wp:simplePos x="0" y="0"/>
                <wp:positionH relativeFrom="column">
                  <wp:posOffset>443865</wp:posOffset>
                </wp:positionH>
                <wp:positionV relativeFrom="paragraph">
                  <wp:posOffset>196850</wp:posOffset>
                </wp:positionV>
                <wp:extent cx="814070" cy="1010285"/>
                <wp:effectExtent l="9525" t="29845" r="14605" b="36195"/>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070" cy="1010285"/>
                        </a:xfrm>
                        <a:prstGeom prst="rightArrow">
                          <a:avLst>
                            <a:gd name="adj1" fmla="val 50000"/>
                            <a:gd name="adj2" fmla="val 25000"/>
                          </a:avLst>
                        </a:prstGeom>
                        <a:solidFill>
                          <a:schemeClr val="accent3">
                            <a:lumMod val="50000"/>
                            <a:lumOff val="0"/>
                          </a:schemeClr>
                        </a:solidFill>
                        <a:ln w="9525">
                          <a:solidFill>
                            <a:schemeClr val="accent3">
                              <a:lumMod val="50000"/>
                              <a:lumOff val="0"/>
                            </a:schemeClr>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3B4F57" w:rsidRPr="000F15B7" w:rsidRDefault="003B4F57" w:rsidP="00A26BFB">
                            <w:pPr>
                              <w:pStyle w:val="NormalWeb"/>
                              <w:spacing w:before="0" w:beforeAutospacing="0" w:after="0" w:afterAutospacing="0"/>
                              <w:jc w:val="center"/>
                              <w:textAlignment w:val="baseline"/>
                              <w:rPr>
                                <w:color w:val="FFFFFF" w:themeColor="background1"/>
                                <w:sz w:val="20"/>
                              </w:rPr>
                            </w:pPr>
                            <w:r w:rsidRPr="000F15B7">
                              <w:rPr>
                                <w:rFonts w:ascii="Arial" w:hAnsi="Arial" w:cstheme="minorBidi"/>
                                <w:b/>
                                <w:bCs/>
                                <w:color w:val="FFFFFF" w:themeColor="background1"/>
                                <w:kern w:val="24"/>
                                <w:sz w:val="20"/>
                                <w:lang w:val="es-ES_tradnl"/>
                              </w:rPr>
                              <w:t>D</w:t>
                            </w:r>
                            <w:r w:rsidRPr="000F15B7">
                              <w:rPr>
                                <w:rFonts w:ascii="Arial" w:hAnsi="Arial" w:cstheme="minorBidi"/>
                                <w:bCs/>
                                <w:color w:val="FFFFFF" w:themeColor="background1"/>
                                <w:kern w:val="24"/>
                                <w:sz w:val="20"/>
                                <w:lang w:val="es-ES_tradnl"/>
                              </w:rPr>
                              <w:t>iseño del</w:t>
                            </w:r>
                          </w:p>
                          <w:p w:rsidR="003B4F57" w:rsidRPr="000F15B7" w:rsidRDefault="003B4F57" w:rsidP="00A26BFB">
                            <w:pPr>
                              <w:pStyle w:val="NormalWeb"/>
                              <w:spacing w:before="0" w:beforeAutospacing="0" w:after="0" w:afterAutospacing="0"/>
                              <w:jc w:val="center"/>
                              <w:textAlignment w:val="baseline"/>
                              <w:rPr>
                                <w:color w:val="FFFFFF" w:themeColor="background1"/>
                                <w:sz w:val="20"/>
                              </w:rPr>
                            </w:pPr>
                            <w:r w:rsidRPr="000F15B7">
                              <w:rPr>
                                <w:rFonts w:ascii="Arial" w:hAnsi="Arial" w:cstheme="minorBidi"/>
                                <w:bCs/>
                                <w:color w:val="FFFFFF" w:themeColor="background1"/>
                                <w:kern w:val="24"/>
                                <w:sz w:val="20"/>
                                <w:lang w:val="es-ES_tradnl"/>
                              </w:rPr>
                              <w:t>Proyecto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30" type="#_x0000_t13" style="position:absolute;margin-left:34.95pt;margin-top:15.5pt;width:64.1pt;height:79.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" fillcolor="#4e6128 [1606]" strokecolor="#4e6128 [1606]">
                <v:shadow opacity=".5" offset="-6pt,-6pt"/>
                <v:textbox>
                  <w:txbxContent>
                    <w:p w:rsidR="003B4F57" w:rsidRPr="000F15B7" w:rsidRDefault="003B4F57" w:rsidP="00A26BFB">
                      <w:pPr>
                        <w:pStyle w:val="NormalWeb"/>
                        <w:spacing w:before="0" w:beforeAutospacing="0" w:after="0" w:afterAutospacing="0"/>
                        <w:jc w:val="center"/>
                        <w:textAlignment w:val="baseline"/>
                        <w:rPr>
                          <w:color w:val="FFFFFF" w:themeColor="background1"/>
                          <w:sz w:val="20"/>
                        </w:rPr>
                      </w:pPr>
                      <w:r w:rsidRPr="000F15B7">
                        <w:rPr>
                          <w:rFonts w:ascii="Arial" w:hAnsi="Arial" w:cstheme="minorBidi"/>
                          <w:b/>
                          <w:bCs/>
                          <w:color w:val="FFFFFF" w:themeColor="background1"/>
                          <w:kern w:val="24"/>
                          <w:sz w:val="20"/>
                          <w:lang w:val="es-ES_tradnl"/>
                        </w:rPr>
                        <w:t>D</w:t>
                      </w:r>
                      <w:r w:rsidRPr="000F15B7">
                        <w:rPr>
                          <w:rFonts w:ascii="Arial" w:hAnsi="Arial" w:cstheme="minorBidi"/>
                          <w:bCs/>
                          <w:color w:val="FFFFFF" w:themeColor="background1"/>
                          <w:kern w:val="24"/>
                          <w:sz w:val="20"/>
                          <w:lang w:val="es-ES_tradnl"/>
                        </w:rPr>
                        <w:t>iseño del</w:t>
                      </w:r>
                    </w:p>
                    <w:p w:rsidR="003B4F57" w:rsidRPr="000F15B7" w:rsidRDefault="003B4F57" w:rsidP="00A26BFB">
                      <w:pPr>
                        <w:pStyle w:val="NormalWeb"/>
                        <w:spacing w:before="0" w:beforeAutospacing="0" w:after="0" w:afterAutospacing="0"/>
                        <w:jc w:val="center"/>
                        <w:textAlignment w:val="baseline"/>
                        <w:rPr>
                          <w:color w:val="FFFFFF" w:themeColor="background1"/>
                          <w:sz w:val="20"/>
                        </w:rPr>
                      </w:pPr>
                      <w:r w:rsidRPr="000F15B7">
                        <w:rPr>
                          <w:rFonts w:ascii="Arial" w:hAnsi="Arial" w:cstheme="minorBidi"/>
                          <w:bCs/>
                          <w:color w:val="FFFFFF" w:themeColor="background1"/>
                          <w:kern w:val="24"/>
                          <w:sz w:val="20"/>
                          <w:lang w:val="es-ES_tradnl"/>
                        </w:rPr>
                        <w:t>Proyecto</w:t>
                      </w:r>
                    </w:p>
                  </w:txbxContent>
                </v:textbox>
              </v:shape>
            </w:pict>
          </mc:Fallback>
        </mc:AlternateContent>
      </w:r>
    </w:p>
    <w:p w:rsidR="00452E61" w:rsidRPr="0039661A" w:rsidRDefault="004F27C4"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r>
        <w:rPr>
          <w:rFonts w:ascii="Bell MT" w:eastAsia="Times New Roman" w:hAnsi="Bell MT" w:cs="Arial"/>
          <w:noProof/>
          <w:color w:val="000000"/>
          <w:sz w:val="24"/>
          <w:szCs w:val="24"/>
        </w:rPr>
        <mc:AlternateContent>
          <mc:Choice Requires="wps">
            <w:drawing>
              <wp:anchor distT="0" distB="0" distL="114300" distR="114300" simplePos="0" relativeHeight="251688960" behindDoc="0" locked="0" layoutInCell="1" allowOverlap="1">
                <wp:simplePos x="0" y="0"/>
                <wp:positionH relativeFrom="column">
                  <wp:posOffset>1765300</wp:posOffset>
                </wp:positionH>
                <wp:positionV relativeFrom="paragraph">
                  <wp:posOffset>241935</wp:posOffset>
                </wp:positionV>
                <wp:extent cx="1257300" cy="415925"/>
                <wp:effectExtent l="6985" t="6350" r="12065" b="6350"/>
                <wp:wrapNone/>
                <wp:docPr id="1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15925"/>
                        </a:xfrm>
                        <a:prstGeom prst="ellipse">
                          <a:avLst/>
                        </a:prstGeom>
                        <a:solidFill>
                          <a:schemeClr val="accent3">
                            <a:lumMod val="50000"/>
                            <a:lumOff val="0"/>
                          </a:schemeClr>
                        </a:solidFill>
                        <a:ln w="9525">
                          <a:solidFill>
                            <a:schemeClr val="accent3">
                              <a:lumMod val="50000"/>
                              <a:lumOff val="0"/>
                            </a:schemeClr>
                          </a:solidFill>
                          <a:round/>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3B4F57" w:rsidRPr="000F15B7" w:rsidRDefault="003B4F57" w:rsidP="008E7FCD">
                            <w:pPr>
                              <w:pStyle w:val="NormalWeb"/>
                              <w:spacing w:before="0" w:beforeAutospacing="0" w:after="0" w:afterAutospacing="0"/>
                              <w:ind w:left="-306"/>
                              <w:jc w:val="right"/>
                              <w:textAlignment w:val="baseline"/>
                              <w:rPr>
                                <w:color w:val="FFFFFF" w:themeColor="background1"/>
                              </w:rPr>
                            </w:pPr>
                            <w:r w:rsidRPr="000F15B7">
                              <w:rPr>
                                <w:rFonts w:ascii="Arial" w:hAnsi="Arial" w:cstheme="minorBidi"/>
                                <w:b/>
                                <w:bCs/>
                                <w:color w:val="FFFFFF" w:themeColor="background1"/>
                                <w:kern w:val="24"/>
                                <w:sz w:val="22"/>
                                <w:lang w:val="es-ES_tradnl"/>
                              </w:rPr>
                              <w:t>Planificación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31" style="position:absolute;margin-left:139pt;margin-top:19.05pt;width:99pt;height:3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" fillcolor="#4e6128 [1606]" strokecolor="#4e6128 [1606]">
                <v:shadow opacity=".5" offset="-6pt,-6pt"/>
                <v:textbox>
                  <w:txbxContent>
                    <w:p w:rsidR="003B4F57" w:rsidRPr="000F15B7" w:rsidRDefault="003B4F57" w:rsidP="008E7FCD">
                      <w:pPr>
                        <w:pStyle w:val="NormalWeb"/>
                        <w:spacing w:before="0" w:beforeAutospacing="0" w:after="0" w:afterAutospacing="0"/>
                        <w:ind w:left="-306"/>
                        <w:jc w:val="right"/>
                        <w:textAlignment w:val="baseline"/>
                        <w:rPr>
                          <w:color w:val="FFFFFF" w:themeColor="background1"/>
                        </w:rPr>
                      </w:pPr>
                      <w:r w:rsidRPr="000F15B7">
                        <w:rPr>
                          <w:rFonts w:ascii="Arial" w:hAnsi="Arial" w:cstheme="minorBidi"/>
                          <w:b/>
                          <w:bCs/>
                          <w:color w:val="FFFFFF" w:themeColor="background1"/>
                          <w:kern w:val="24"/>
                          <w:sz w:val="22"/>
                          <w:lang w:val="es-ES_tradnl"/>
                        </w:rPr>
                        <w:t>Planificación</w:t>
                      </w:r>
                    </w:p>
                  </w:txbxContent>
                </v:textbox>
              </v:oval>
            </w:pict>
          </mc:Fallback>
        </mc:AlternateContent>
      </w:r>
    </w:p>
    <w:p w:rsidR="00452E61" w:rsidRPr="0039661A" w:rsidRDefault="004F27C4"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r>
        <w:rPr>
          <w:rFonts w:ascii="Bell MT" w:eastAsia="Times New Roman" w:hAnsi="Bell MT" w:cs="Arial"/>
          <w:noProof/>
          <w:color w:val="000000"/>
          <w:sz w:val="24"/>
          <w:szCs w:val="24"/>
        </w:rPr>
        <mc:AlternateContent>
          <mc:Choice Requires="wps">
            <w:drawing>
              <wp:anchor distT="0" distB="0" distL="114300" distR="114300" simplePos="0" relativeHeight="251694080" behindDoc="0" locked="0" layoutInCell="1" allowOverlap="1">
                <wp:simplePos x="0" y="0"/>
                <wp:positionH relativeFrom="column">
                  <wp:posOffset>3168650</wp:posOffset>
                </wp:positionH>
                <wp:positionV relativeFrom="paragraph">
                  <wp:posOffset>94615</wp:posOffset>
                </wp:positionV>
                <wp:extent cx="394970" cy="318135"/>
                <wp:effectExtent l="10160" t="27940" r="13970" b="6350"/>
                <wp:wrapNone/>
                <wp:docPr id="1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70" cy="318135"/>
                        </a:xfrm>
                        <a:prstGeom prst="rightArrow">
                          <a:avLst>
                            <a:gd name="adj1" fmla="val 50000"/>
                            <a:gd name="adj2" fmla="val 31038"/>
                          </a:avLst>
                        </a:prstGeom>
                        <a:solidFill>
                          <a:schemeClr val="accent3">
                            <a:lumMod val="75000"/>
                            <a:lumOff val="0"/>
                          </a:schemeClr>
                        </a:solidFill>
                        <a:ln w="9525">
                          <a:solidFill>
                            <a:schemeClr val="accent3">
                              <a:lumMod val="50000"/>
                              <a:lumOff val="0"/>
                            </a:schemeClr>
                          </a:solidFill>
                          <a:miter lim="800000"/>
                          <a:headEnd/>
                          <a:tailEnd/>
                        </a:ln>
                      </wps:spPr>
                      <wps:txbx>
                        <w:txbxContent>
                          <w:p w:rsidR="003B4F57" w:rsidRDefault="003B4F57" w:rsidP="00A26BFB">
                            <w:pPr>
                              <w:spacing w:after="108"/>
                              <w:rPr>
                                <w:rFonts w:eastAsia="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32" type="#_x0000_t13" style="position:absolute;margin-left:249.5pt;margin-top:7.45pt;width:31.1pt;height:25.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" fillcolor="#76923c [2406]" strokecolor="#4e6128 [1606]">
                <v:textbox>
                  <w:txbxContent>
                    <w:p w:rsidR="003B4F57" w:rsidRDefault="003B4F57" w:rsidP="00A26BFB">
                      <w:pPr>
                        <w:spacing w:after="108"/>
                        <w:rPr>
                          <w:rFonts w:eastAsia="Times New Roman"/>
                        </w:rPr>
                      </w:pPr>
                    </w:p>
                  </w:txbxContent>
                </v:textbox>
              </v:shape>
            </w:pict>
          </mc:Fallback>
        </mc:AlternateContent>
      </w:r>
      <w:r>
        <w:rPr>
          <w:rFonts w:ascii="Bell MT" w:eastAsia="Times New Roman" w:hAnsi="Bell MT" w:cs="Arial"/>
          <w:noProof/>
          <w:color w:val="000000"/>
          <w:sz w:val="24"/>
          <w:szCs w:val="24"/>
        </w:rPr>
        <mc:AlternateContent>
          <mc:Choice Requires="wps">
            <w:drawing>
              <wp:anchor distT="0" distB="0" distL="114300" distR="114300" simplePos="0" relativeHeight="251691008" behindDoc="0" locked="0" layoutInCell="1" allowOverlap="1">
                <wp:simplePos x="0" y="0"/>
                <wp:positionH relativeFrom="column">
                  <wp:posOffset>3848735</wp:posOffset>
                </wp:positionH>
                <wp:positionV relativeFrom="paragraph">
                  <wp:posOffset>57150</wp:posOffset>
                </wp:positionV>
                <wp:extent cx="1853565" cy="463550"/>
                <wp:effectExtent l="13970" t="9525" r="8890" b="1270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3565" cy="463550"/>
                        </a:xfrm>
                        <a:prstGeom prst="rect">
                          <a:avLst/>
                        </a:prstGeom>
                        <a:solidFill>
                          <a:schemeClr val="accent3">
                            <a:lumMod val="75000"/>
                            <a:lumOff val="0"/>
                          </a:schemeClr>
                        </a:solidFill>
                        <a:ln w="9525">
                          <a:solidFill>
                            <a:schemeClr val="accent3">
                              <a:lumMod val="50000"/>
                              <a:lumOff val="0"/>
                            </a:schemeClr>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3B4F57" w:rsidRPr="000F15B7" w:rsidRDefault="003B4F57" w:rsidP="00A26BFB">
                            <w:pPr>
                              <w:pStyle w:val="NormalWeb"/>
                              <w:spacing w:before="0" w:beforeAutospacing="0" w:after="64" w:afterAutospacing="0"/>
                              <w:jc w:val="both"/>
                              <w:textAlignment w:val="baseline"/>
                              <w:rPr>
                                <w:color w:val="FFFFFF" w:themeColor="background1"/>
                                <w:sz w:val="20"/>
                              </w:rPr>
                            </w:pPr>
                            <w:r w:rsidRPr="000F15B7">
                              <w:rPr>
                                <w:rFonts w:ascii="Arial" w:hAnsi="Arial" w:cstheme="minorBidi"/>
                                <w:b/>
                                <w:bCs/>
                                <w:color w:val="FFFFFF" w:themeColor="background1"/>
                                <w:kern w:val="24"/>
                                <w:sz w:val="20"/>
                                <w:lang w:val="es-ES_tradnl"/>
                              </w:rPr>
                              <w:t>a) Elaboración de matriz de marco lógico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margin-left:303.05pt;margin-top:4.5pt;width:145.95pt;height:3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" fillcolor="#76923c [2406]" strokecolor="#4e6128 [1606]">
                <v:shadow opacity=".5" offset="-6pt,-6pt"/>
                <v:textbox>
                  <w:txbxContent>
                    <w:p w:rsidR="003B4F57" w:rsidRPr="000F15B7" w:rsidRDefault="003B4F57" w:rsidP="00A26BFB">
                      <w:pPr>
                        <w:pStyle w:val="NormalWeb"/>
                        <w:spacing w:before="0" w:beforeAutospacing="0" w:after="64" w:afterAutospacing="0"/>
                        <w:jc w:val="both"/>
                        <w:textAlignment w:val="baseline"/>
                        <w:rPr>
                          <w:color w:val="FFFFFF" w:themeColor="background1"/>
                          <w:sz w:val="20"/>
                        </w:rPr>
                      </w:pPr>
                      <w:r w:rsidRPr="000F15B7">
                        <w:rPr>
                          <w:rFonts w:ascii="Arial" w:hAnsi="Arial" w:cstheme="minorBidi"/>
                          <w:b/>
                          <w:bCs/>
                          <w:color w:val="FFFFFF" w:themeColor="background1"/>
                          <w:kern w:val="24"/>
                          <w:sz w:val="20"/>
                          <w:lang w:val="es-ES_tradnl"/>
                        </w:rPr>
                        <w:t>a) Elaboración de matriz de marco lógico</w:t>
                      </w:r>
                    </w:p>
                  </w:txbxContent>
                </v:textbox>
              </v:shape>
            </w:pict>
          </mc:Fallback>
        </mc:AlternateContent>
      </w:r>
    </w:p>
    <w:p w:rsidR="00452E61" w:rsidRPr="0039661A" w:rsidRDefault="00452E61"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p>
    <w:p w:rsidR="00452E61" w:rsidRPr="0039661A" w:rsidRDefault="004F27C4"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r>
        <w:rPr>
          <w:rFonts w:ascii="Bell MT" w:eastAsia="Times New Roman" w:hAnsi="Bell MT" w:cs="Arial"/>
          <w:noProof/>
          <w:color w:val="000000"/>
          <w:sz w:val="24"/>
          <w:szCs w:val="24"/>
        </w:rPr>
        <mc:AlternateContent>
          <mc:Choice Requires="wps">
            <w:drawing>
              <wp:anchor distT="0" distB="0" distL="114300" distR="114300" simplePos="0" relativeHeight="251698176" behindDoc="0" locked="0" layoutInCell="1" allowOverlap="1">
                <wp:simplePos x="0" y="0"/>
                <wp:positionH relativeFrom="column">
                  <wp:posOffset>4585970</wp:posOffset>
                </wp:positionH>
                <wp:positionV relativeFrom="paragraph">
                  <wp:posOffset>224790</wp:posOffset>
                </wp:positionV>
                <wp:extent cx="343535" cy="187960"/>
                <wp:effectExtent l="46355" t="11430" r="48260" b="10160"/>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35" cy="187960"/>
                        </a:xfrm>
                        <a:prstGeom prst="downArrow">
                          <a:avLst>
                            <a:gd name="adj1" fmla="val 50000"/>
                            <a:gd name="adj2" fmla="val 25000"/>
                          </a:avLst>
                        </a:prstGeom>
                        <a:solidFill>
                          <a:schemeClr val="accent3">
                            <a:lumMod val="50000"/>
                            <a:lumOff val="0"/>
                          </a:schemeClr>
                        </a:solidFill>
                        <a:ln w="9525">
                          <a:solidFill>
                            <a:schemeClr val="accent3">
                              <a:lumMod val="50000"/>
                              <a:lumOff val="0"/>
                            </a:schemeClr>
                          </a:solidFill>
                          <a:miter lim="800000"/>
                          <a:headEnd/>
                          <a:tailEnd/>
                        </a:ln>
                      </wps:spPr>
                      <wps:txbx>
                        <w:txbxContent>
                          <w:p w:rsidR="003B4F57" w:rsidRDefault="003B4F57" w:rsidP="00A26BFB">
                            <w:pPr>
                              <w:spacing w:after="108"/>
                              <w:rPr>
                                <w:rFonts w:eastAsia="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34" type="#_x0000_t67" style="position:absolute;margin-left:361.1pt;margin-top:17.7pt;width:27.05pt;height:14.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" fillcolor="#4e6128 [1606]" strokecolor="#4e6128 [1606]">
                <v:textbox>
                  <w:txbxContent>
                    <w:p w:rsidR="003B4F57" w:rsidRDefault="003B4F57" w:rsidP="00A26BFB">
                      <w:pPr>
                        <w:spacing w:after="108"/>
                        <w:rPr>
                          <w:rFonts w:eastAsia="Times New Roman"/>
                        </w:rPr>
                      </w:pPr>
                    </w:p>
                  </w:txbxContent>
                </v:textbox>
              </v:shape>
            </w:pict>
          </mc:Fallback>
        </mc:AlternateContent>
      </w:r>
    </w:p>
    <w:p w:rsidR="00452E61" w:rsidRPr="0039661A" w:rsidRDefault="004F27C4"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r>
        <w:rPr>
          <w:rFonts w:ascii="Bell MT" w:eastAsia="Times New Roman" w:hAnsi="Bell MT" w:cs="Arial"/>
          <w:noProof/>
          <w:color w:val="000000"/>
          <w:sz w:val="24"/>
          <w:szCs w:val="24"/>
        </w:rPr>
        <mc:AlternateContent>
          <mc:Choice Requires="wps">
            <w:drawing>
              <wp:anchor distT="0" distB="0" distL="114300" distR="114300" simplePos="0" relativeHeight="251693056" behindDoc="0" locked="0" layoutInCell="1" allowOverlap="1">
                <wp:simplePos x="0" y="0"/>
                <wp:positionH relativeFrom="column">
                  <wp:posOffset>1534795</wp:posOffset>
                </wp:positionH>
                <wp:positionV relativeFrom="paragraph">
                  <wp:posOffset>238125</wp:posOffset>
                </wp:positionV>
                <wp:extent cx="1435735" cy="586740"/>
                <wp:effectExtent l="5080" t="13335" r="6985" b="9525"/>
                <wp:wrapNone/>
                <wp:docPr id="9"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735" cy="586740"/>
                        </a:xfrm>
                        <a:prstGeom prst="ellipse">
                          <a:avLst/>
                        </a:prstGeom>
                        <a:solidFill>
                          <a:schemeClr val="accent3">
                            <a:lumMod val="50000"/>
                            <a:lumOff val="0"/>
                          </a:schemeClr>
                        </a:solidFill>
                        <a:ln w="9525">
                          <a:solidFill>
                            <a:schemeClr val="accent3">
                              <a:lumMod val="50000"/>
                              <a:lumOff val="0"/>
                            </a:schemeClr>
                          </a:solidFill>
                          <a:round/>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3B4F57" w:rsidRPr="000F15B7" w:rsidRDefault="003B4F57" w:rsidP="002C7C49">
                            <w:pPr>
                              <w:pStyle w:val="NormalWeb"/>
                              <w:spacing w:before="0" w:beforeAutospacing="0" w:after="0" w:afterAutospacing="0"/>
                              <w:jc w:val="center"/>
                              <w:textAlignment w:val="baseline"/>
                              <w:rPr>
                                <w:color w:val="FFFFFF" w:themeColor="background1"/>
                              </w:rPr>
                            </w:pPr>
                            <w:r w:rsidRPr="000F15B7">
                              <w:rPr>
                                <w:rFonts w:ascii="Arial" w:hAnsi="Arial" w:cstheme="minorBidi"/>
                                <w:b/>
                                <w:bCs/>
                                <w:color w:val="FFFFFF" w:themeColor="background1"/>
                                <w:kern w:val="24"/>
                                <w:sz w:val="20"/>
                                <w:shd w:val="clear" w:color="auto" w:fill="4F6228" w:themeFill="accent3" w:themeFillShade="80"/>
                                <w:lang w:val="es-ES_tradnl"/>
                              </w:rPr>
                              <w:t>Programación e inversión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35" style="position:absolute;margin-left:120.85pt;margin-top:18.75pt;width:113.05pt;height:4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" fillcolor="#4e6128 [1606]" strokecolor="#4e6128 [1606]">
                <v:shadow opacity=".5" offset="-6pt,-6pt"/>
                <v:textbox>
                  <w:txbxContent>
                    <w:p w:rsidR="003B4F57" w:rsidRPr="000F15B7" w:rsidRDefault="003B4F57" w:rsidP="002C7C49">
                      <w:pPr>
                        <w:pStyle w:val="NormalWeb"/>
                        <w:spacing w:before="0" w:beforeAutospacing="0" w:after="0" w:afterAutospacing="0"/>
                        <w:jc w:val="center"/>
                        <w:textAlignment w:val="baseline"/>
                        <w:rPr>
                          <w:color w:val="FFFFFF" w:themeColor="background1"/>
                        </w:rPr>
                      </w:pPr>
                      <w:r w:rsidRPr="000F15B7">
                        <w:rPr>
                          <w:rFonts w:ascii="Arial" w:hAnsi="Arial" w:cstheme="minorBidi"/>
                          <w:b/>
                          <w:bCs/>
                          <w:color w:val="FFFFFF" w:themeColor="background1"/>
                          <w:kern w:val="24"/>
                          <w:sz w:val="20"/>
                          <w:shd w:val="clear" w:color="auto" w:fill="4F6228" w:themeFill="accent3" w:themeFillShade="80"/>
                          <w:lang w:val="es-ES_tradnl"/>
                        </w:rPr>
                        <w:t>Programación e inversión</w:t>
                      </w:r>
                    </w:p>
                  </w:txbxContent>
                </v:textbox>
              </v:oval>
            </w:pict>
          </mc:Fallback>
        </mc:AlternateContent>
      </w:r>
    </w:p>
    <w:p w:rsidR="00452E61" w:rsidRPr="0039661A" w:rsidRDefault="004F27C4"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r>
        <w:rPr>
          <w:rFonts w:ascii="Bell MT" w:eastAsia="Times New Roman" w:hAnsi="Bell MT" w:cs="Arial"/>
          <w:noProof/>
          <w:color w:val="000000"/>
          <w:sz w:val="24"/>
          <w:szCs w:val="24"/>
        </w:rPr>
        <mc:AlternateContent>
          <mc:Choice Requires="wps">
            <w:drawing>
              <wp:anchor distT="0" distB="0" distL="114300" distR="114300" simplePos="0" relativeHeight="251695104" behindDoc="0" locked="0" layoutInCell="1" allowOverlap="1">
                <wp:simplePos x="0" y="0"/>
                <wp:positionH relativeFrom="column">
                  <wp:posOffset>3168650</wp:posOffset>
                </wp:positionH>
                <wp:positionV relativeFrom="paragraph">
                  <wp:posOffset>140970</wp:posOffset>
                </wp:positionV>
                <wp:extent cx="394970" cy="304165"/>
                <wp:effectExtent l="10160" t="28575" r="13970" b="1016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70" cy="304165"/>
                        </a:xfrm>
                        <a:prstGeom prst="rightArrow">
                          <a:avLst>
                            <a:gd name="adj1" fmla="val 50000"/>
                            <a:gd name="adj2" fmla="val 32463"/>
                          </a:avLst>
                        </a:prstGeom>
                        <a:solidFill>
                          <a:schemeClr val="accent3">
                            <a:lumMod val="75000"/>
                            <a:lumOff val="0"/>
                          </a:schemeClr>
                        </a:solidFill>
                        <a:ln w="9525">
                          <a:solidFill>
                            <a:schemeClr val="accent3">
                              <a:lumMod val="50000"/>
                              <a:lumOff val="0"/>
                            </a:schemeClr>
                          </a:solidFill>
                          <a:miter lim="800000"/>
                          <a:headEnd/>
                          <a:tailEnd/>
                        </a:ln>
                      </wps:spPr>
                      <wps:txbx>
                        <w:txbxContent>
                          <w:p w:rsidR="003B4F57" w:rsidRDefault="003B4F57" w:rsidP="00A26BFB">
                            <w:pPr>
                              <w:spacing w:after="108"/>
                              <w:rPr>
                                <w:rFonts w:eastAsia="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36" type="#_x0000_t13" style="position:absolute;margin-left:249.5pt;margin-top:11.1pt;width:31.1pt;height:23.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" fillcolor="#76923c [2406]" strokecolor="#4e6128 [1606]">
                <v:textbox>
                  <w:txbxContent>
                    <w:p w:rsidR="003B4F57" w:rsidRDefault="003B4F57" w:rsidP="00A26BFB">
                      <w:pPr>
                        <w:spacing w:after="108"/>
                        <w:rPr>
                          <w:rFonts w:eastAsia="Times New Roman"/>
                        </w:rPr>
                      </w:pPr>
                    </w:p>
                  </w:txbxContent>
                </v:textbox>
              </v:shape>
            </w:pict>
          </mc:Fallback>
        </mc:AlternateContent>
      </w:r>
      <w:r>
        <w:rPr>
          <w:rFonts w:ascii="Bell MT" w:eastAsia="Times New Roman" w:hAnsi="Bell MT" w:cs="Arial"/>
          <w:noProof/>
          <w:color w:val="000000"/>
          <w:sz w:val="24"/>
          <w:szCs w:val="24"/>
        </w:rPr>
        <mc:AlternateContent>
          <mc:Choice Requires="wps">
            <w:drawing>
              <wp:anchor distT="0" distB="0" distL="114300" distR="114300" simplePos="0" relativeHeight="251696128" behindDoc="0" locked="0" layoutInCell="1" allowOverlap="1">
                <wp:simplePos x="0" y="0"/>
                <wp:positionH relativeFrom="column">
                  <wp:posOffset>4006215</wp:posOffset>
                </wp:positionH>
                <wp:positionV relativeFrom="paragraph">
                  <wp:posOffset>45720</wp:posOffset>
                </wp:positionV>
                <wp:extent cx="1766570" cy="485775"/>
                <wp:effectExtent l="9525" t="9525" r="5080" b="9525"/>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485775"/>
                        </a:xfrm>
                        <a:prstGeom prst="rect">
                          <a:avLst/>
                        </a:prstGeom>
                        <a:solidFill>
                          <a:schemeClr val="accent3">
                            <a:lumMod val="75000"/>
                            <a:lumOff val="0"/>
                          </a:schemeClr>
                        </a:solidFill>
                        <a:ln w="9525">
                          <a:solidFill>
                            <a:schemeClr val="accent3">
                              <a:lumMod val="50000"/>
                              <a:lumOff val="0"/>
                            </a:schemeClr>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3B4F57" w:rsidRPr="000F15B7" w:rsidRDefault="003B4F57" w:rsidP="00F517FE">
                            <w:pPr>
                              <w:pStyle w:val="NormalWeb"/>
                              <w:spacing w:before="0" w:beforeAutospacing="0" w:after="0" w:afterAutospacing="0"/>
                              <w:jc w:val="both"/>
                              <w:textAlignment w:val="baseline"/>
                              <w:rPr>
                                <w:color w:val="FFFFFF" w:themeColor="background1"/>
                                <w:sz w:val="20"/>
                              </w:rPr>
                            </w:pPr>
                            <w:r w:rsidRPr="000F15B7">
                              <w:rPr>
                                <w:rFonts w:ascii="Arial" w:hAnsi="Arial" w:cstheme="minorBidi"/>
                                <w:b/>
                                <w:bCs/>
                                <w:color w:val="FFFFFF" w:themeColor="background1"/>
                                <w:kern w:val="24"/>
                                <w:sz w:val="20"/>
                                <w:lang w:val="es-ES_tradnl"/>
                              </w:rPr>
                              <w:t>a) Cronograma y</w:t>
                            </w:r>
                          </w:p>
                          <w:p w:rsidR="003B4F57" w:rsidRPr="000F15B7" w:rsidRDefault="003B4F57" w:rsidP="00F517FE">
                            <w:pPr>
                              <w:pStyle w:val="NormalWeb"/>
                              <w:spacing w:before="0" w:beforeAutospacing="0" w:after="0" w:afterAutospacing="0"/>
                              <w:textAlignment w:val="baseline"/>
                              <w:rPr>
                                <w:color w:val="FFFFFF" w:themeColor="background1"/>
                                <w:sz w:val="20"/>
                              </w:rPr>
                            </w:pPr>
                            <w:r w:rsidRPr="000F15B7">
                              <w:rPr>
                                <w:rFonts w:ascii="Arial" w:hAnsi="Arial" w:cstheme="minorBidi"/>
                                <w:b/>
                                <w:bCs/>
                                <w:color w:val="FFFFFF" w:themeColor="background1"/>
                                <w:kern w:val="24"/>
                                <w:sz w:val="20"/>
                                <w:lang w:val="es-ES_tradnl"/>
                              </w:rPr>
                              <w:t>b) Presupuesto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7" type="#_x0000_t202" style="position:absolute;margin-left:315.45pt;margin-top:3.6pt;width:139.1pt;height:38.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" fillcolor="#76923c [2406]" strokecolor="#4e6128 [1606]">
                <v:shadow opacity=".5" offset="-6pt,-6pt"/>
                <v:textbox>
                  <w:txbxContent>
                    <w:p w:rsidR="003B4F57" w:rsidRPr="000F15B7" w:rsidRDefault="003B4F57" w:rsidP="00F517FE">
                      <w:pPr>
                        <w:pStyle w:val="NormalWeb"/>
                        <w:spacing w:before="0" w:beforeAutospacing="0" w:after="0" w:afterAutospacing="0"/>
                        <w:jc w:val="both"/>
                        <w:textAlignment w:val="baseline"/>
                        <w:rPr>
                          <w:color w:val="FFFFFF" w:themeColor="background1"/>
                          <w:sz w:val="20"/>
                        </w:rPr>
                      </w:pPr>
                      <w:r w:rsidRPr="000F15B7">
                        <w:rPr>
                          <w:rFonts w:ascii="Arial" w:hAnsi="Arial" w:cstheme="minorBidi"/>
                          <w:b/>
                          <w:bCs/>
                          <w:color w:val="FFFFFF" w:themeColor="background1"/>
                          <w:kern w:val="24"/>
                          <w:sz w:val="20"/>
                          <w:lang w:val="es-ES_tradnl"/>
                        </w:rPr>
                        <w:t>a) Cronograma y</w:t>
                      </w:r>
                    </w:p>
                    <w:p w:rsidR="003B4F57" w:rsidRPr="000F15B7" w:rsidRDefault="003B4F57" w:rsidP="00F517FE">
                      <w:pPr>
                        <w:pStyle w:val="NormalWeb"/>
                        <w:spacing w:before="0" w:beforeAutospacing="0" w:after="0" w:afterAutospacing="0"/>
                        <w:textAlignment w:val="baseline"/>
                        <w:rPr>
                          <w:color w:val="FFFFFF" w:themeColor="background1"/>
                          <w:sz w:val="20"/>
                        </w:rPr>
                      </w:pPr>
                      <w:r w:rsidRPr="000F15B7">
                        <w:rPr>
                          <w:rFonts w:ascii="Arial" w:hAnsi="Arial" w:cstheme="minorBidi"/>
                          <w:b/>
                          <w:bCs/>
                          <w:color w:val="FFFFFF" w:themeColor="background1"/>
                          <w:kern w:val="24"/>
                          <w:sz w:val="20"/>
                          <w:lang w:val="es-ES_tradnl"/>
                        </w:rPr>
                        <w:t>b) Presupuesto</w:t>
                      </w:r>
                    </w:p>
                  </w:txbxContent>
                </v:textbox>
              </v:shape>
            </w:pict>
          </mc:Fallback>
        </mc:AlternateContent>
      </w:r>
    </w:p>
    <w:p w:rsidR="00452E61" w:rsidRPr="0039661A" w:rsidRDefault="00452E61"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p>
    <w:p w:rsidR="00452E61" w:rsidRPr="0039661A" w:rsidRDefault="00452E61"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p>
    <w:p w:rsidR="003B18C9" w:rsidRPr="0039661A" w:rsidRDefault="003B18C9" w:rsidP="003B18C9">
      <w:pPr>
        <w:autoSpaceDE w:val="0"/>
        <w:autoSpaceDN w:val="0"/>
        <w:adjustRightInd w:val="0"/>
        <w:spacing w:before="120" w:after="120" w:line="240" w:lineRule="auto"/>
        <w:jc w:val="right"/>
        <w:rPr>
          <w:rFonts w:ascii="Bell MT" w:eastAsia="Times New Roman" w:hAnsi="Bell MT" w:cs="Arial"/>
          <w:b/>
          <w:color w:val="000000"/>
          <w:sz w:val="24"/>
          <w:szCs w:val="24"/>
          <w:lang w:val="es-ES" w:eastAsia="es-ES_tradnl"/>
        </w:rPr>
      </w:pPr>
    </w:p>
    <w:p w:rsidR="003B18C9" w:rsidRPr="0039661A" w:rsidRDefault="003B18C9" w:rsidP="003B18C9">
      <w:pPr>
        <w:autoSpaceDE w:val="0"/>
        <w:autoSpaceDN w:val="0"/>
        <w:adjustRightInd w:val="0"/>
        <w:spacing w:before="120" w:after="120" w:line="240" w:lineRule="auto"/>
        <w:jc w:val="both"/>
        <w:rPr>
          <w:rFonts w:ascii="Bell MT" w:eastAsia="Times New Roman" w:hAnsi="Bell MT" w:cs="Arial"/>
          <w:b/>
          <w:color w:val="000000"/>
          <w:sz w:val="24"/>
          <w:szCs w:val="24"/>
          <w:lang w:val="es-ES" w:eastAsia="es-ES_tradnl"/>
        </w:rPr>
      </w:pPr>
      <w:r w:rsidRPr="0039661A">
        <w:rPr>
          <w:rFonts w:ascii="Bell MT" w:eastAsia="Times New Roman" w:hAnsi="Bell MT" w:cs="Arial"/>
          <w:b/>
          <w:color w:val="000000"/>
          <w:sz w:val="24"/>
          <w:szCs w:val="24"/>
          <w:lang w:val="es-ES" w:eastAsia="es-ES_tradnl"/>
        </w:rPr>
        <w:t xml:space="preserve">Tercera etapa: </w:t>
      </w:r>
      <w:r w:rsidR="002C7C49">
        <w:rPr>
          <w:rFonts w:ascii="Bell MT" w:eastAsia="Times New Roman" w:hAnsi="Bell MT" w:cs="Arial"/>
          <w:b/>
          <w:color w:val="000000"/>
          <w:sz w:val="24"/>
          <w:szCs w:val="24"/>
          <w:lang w:val="es-ES" w:eastAsia="es-ES_tradnl"/>
        </w:rPr>
        <w:t>E</w:t>
      </w:r>
      <w:r w:rsidRPr="0039661A">
        <w:rPr>
          <w:rFonts w:ascii="Bell MT" w:eastAsia="Times New Roman" w:hAnsi="Bell MT" w:cs="Arial"/>
          <w:b/>
          <w:color w:val="000000"/>
          <w:sz w:val="24"/>
          <w:szCs w:val="24"/>
          <w:lang w:val="es-ES" w:eastAsia="es-ES_tradnl"/>
        </w:rPr>
        <w:t xml:space="preserve">nfatiza la programación e inversión </w:t>
      </w:r>
    </w:p>
    <w:p w:rsidR="003B18C9" w:rsidRPr="0039661A" w:rsidRDefault="003B18C9" w:rsidP="003B18C9">
      <w:pPr>
        <w:autoSpaceDE w:val="0"/>
        <w:autoSpaceDN w:val="0"/>
        <w:adjustRightInd w:val="0"/>
        <w:spacing w:before="120" w:after="120" w:line="240" w:lineRule="auto"/>
        <w:jc w:val="both"/>
        <w:rPr>
          <w:rFonts w:ascii="Bell MT" w:eastAsia="Times New Roman" w:hAnsi="Bell MT" w:cs="Arial"/>
          <w:b/>
          <w:color w:val="000000"/>
          <w:sz w:val="24"/>
          <w:szCs w:val="24"/>
          <w:lang w:val="es-ES" w:eastAsia="es-ES_tradnl"/>
        </w:rPr>
      </w:pPr>
      <w:r w:rsidRPr="0039661A">
        <w:rPr>
          <w:rFonts w:ascii="Bell MT" w:eastAsia="Times New Roman" w:hAnsi="Bell MT" w:cs="Arial"/>
          <w:color w:val="000000"/>
          <w:sz w:val="24"/>
          <w:szCs w:val="24"/>
          <w:lang w:val="es-ES_tradnl" w:eastAsia="es-ES_tradnl"/>
        </w:rPr>
        <w:t>Corresponde al calendario de actividades o cronograma y el presupuesto requerido. Define el horizonte de intervención y los recursos, las capacidades y las gestiones a emprenderse en la fase de ejecución del proyecto.</w:t>
      </w:r>
    </w:p>
    <w:p w:rsidR="00452E61" w:rsidRPr="0039661A" w:rsidRDefault="004F27C4" w:rsidP="0039661A">
      <w:pPr>
        <w:autoSpaceDE w:val="0"/>
        <w:autoSpaceDN w:val="0"/>
        <w:adjustRightInd w:val="0"/>
        <w:spacing w:before="120" w:after="120" w:line="240" w:lineRule="auto"/>
        <w:jc w:val="both"/>
        <w:rPr>
          <w:rFonts w:ascii="Bell MT" w:eastAsia="Times New Roman" w:hAnsi="Bell MT" w:cs="Arial"/>
          <w:b/>
          <w:color w:val="000000"/>
          <w:sz w:val="24"/>
          <w:szCs w:val="24"/>
          <w:lang w:val="es-ES" w:eastAsia="es-ES_tradnl"/>
        </w:rPr>
      </w:pPr>
      <w:r>
        <w:rPr>
          <w:rFonts w:ascii="Bell MT" w:eastAsia="Times New Roman" w:hAnsi="Bell MT" w:cs="Arial"/>
          <w:b/>
          <w:noProof/>
          <w:color w:val="000000"/>
          <w:sz w:val="24"/>
          <w:szCs w:val="24"/>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116205</wp:posOffset>
                </wp:positionV>
                <wp:extent cx="5829300" cy="3314700"/>
                <wp:effectExtent l="13335" t="12700" r="5715" b="6350"/>
                <wp:wrapNone/>
                <wp:docPr id="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3314700"/>
                        </a:xfrm>
                        <a:prstGeom prst="rect">
                          <a:avLst/>
                        </a:prstGeom>
                        <a:solidFill>
                          <a:srgbClr val="CCFFFF">
                            <a:alpha val="20000"/>
                          </a:srgbClr>
                        </a:solidFill>
                        <a:ln w="9525">
                          <a:solidFill>
                            <a:srgbClr val="0000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0;margin-top:9.15pt;width:459pt;height:26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" fillcolor="#cff" strokecolor="blue">
                <v:fill opacity="13107f"/>
              </v:rect>
            </w:pict>
          </mc:Fallback>
        </mc:AlternateContent>
      </w:r>
      <w:r>
        <w:rPr>
          <w:rFonts w:ascii="Bell MT" w:eastAsia="Times New Roman" w:hAnsi="Bell MT" w:cs="Arial"/>
          <w:noProof/>
          <w:color w:val="000000"/>
          <w:sz w:val="24"/>
          <w:szCs w:val="24"/>
        </w:rPr>
        <w:drawing>
          <wp:inline distT="0" distB="0" distL="0" distR="0">
            <wp:extent cx="5943600" cy="34290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429000"/>
                    </a:xfrm>
                    <a:prstGeom prst="rect">
                      <a:avLst/>
                    </a:prstGeom>
                    <a:noFill/>
                    <a:ln>
                      <a:noFill/>
                    </a:ln>
                  </pic:spPr>
                </pic:pic>
              </a:graphicData>
            </a:graphic>
          </wp:inline>
        </w:drawing>
      </w:r>
    </w:p>
    <w:p w:rsidR="00452E61" w:rsidRPr="0039661A" w:rsidRDefault="00452E61" w:rsidP="0039661A">
      <w:pPr>
        <w:autoSpaceDE w:val="0"/>
        <w:autoSpaceDN w:val="0"/>
        <w:adjustRightInd w:val="0"/>
        <w:spacing w:before="120" w:after="120" w:line="240" w:lineRule="auto"/>
        <w:jc w:val="both"/>
        <w:rPr>
          <w:rFonts w:ascii="Bell MT" w:eastAsia="Times New Roman" w:hAnsi="Bell MT" w:cs="Arial"/>
          <w:b/>
          <w:color w:val="000000"/>
          <w:sz w:val="24"/>
          <w:szCs w:val="24"/>
          <w:lang w:val="es-ES" w:eastAsia="es-ES_tradnl"/>
        </w:rPr>
      </w:pPr>
    </w:p>
    <w:p w:rsidR="00452E61" w:rsidRPr="0039661A" w:rsidRDefault="00452E61" w:rsidP="0039661A">
      <w:pPr>
        <w:spacing w:before="120" w:after="120" w:line="240" w:lineRule="auto"/>
        <w:rPr>
          <w:rFonts w:ascii="Bell MT" w:hAnsi="Bell MT" w:cs="Arial"/>
          <w:b/>
          <w:color w:val="000000"/>
          <w:sz w:val="24"/>
          <w:szCs w:val="24"/>
          <w:lang w:val="es-ES_tradnl"/>
        </w:rPr>
      </w:pPr>
      <w:r w:rsidRPr="0039661A">
        <w:rPr>
          <w:rFonts w:ascii="Bell MT" w:hAnsi="Bell MT" w:cs="Arial"/>
          <w:b/>
          <w:lang w:val="es-ES_tradnl"/>
        </w:rPr>
        <w:br w:type="page"/>
      </w:r>
    </w:p>
    <w:p w:rsidR="000E30CA" w:rsidRPr="0039661A" w:rsidRDefault="000E30CA" w:rsidP="0039661A">
      <w:pPr>
        <w:pStyle w:val="Default"/>
        <w:numPr>
          <w:ilvl w:val="0"/>
          <w:numId w:val="1"/>
        </w:numPr>
        <w:pBdr>
          <w:bottom w:val="single" w:sz="4" w:space="1" w:color="auto"/>
        </w:pBdr>
        <w:spacing w:before="120" w:after="120"/>
        <w:rPr>
          <w:rFonts w:ascii="Bell MT" w:hAnsi="Bell MT" w:cs="Arial"/>
        </w:rPr>
      </w:pPr>
      <w:r w:rsidRPr="0039661A">
        <w:rPr>
          <w:rFonts w:ascii="Bell MT" w:hAnsi="Bell MT" w:cs="Arial"/>
          <w:b/>
          <w:bCs/>
        </w:rPr>
        <w:lastRenderedPageBreak/>
        <w:t>D</w:t>
      </w:r>
      <w:r w:rsidR="001F4618" w:rsidRPr="0039661A">
        <w:rPr>
          <w:rFonts w:ascii="Bell MT" w:hAnsi="Bell MT" w:cs="Arial"/>
          <w:b/>
          <w:bCs/>
        </w:rPr>
        <w:t>ATOS INFORMATIVOS D</w:t>
      </w:r>
      <w:r w:rsidRPr="0039661A">
        <w:rPr>
          <w:rFonts w:ascii="Bell MT" w:hAnsi="Bell MT" w:cs="Arial"/>
          <w:b/>
          <w:bCs/>
        </w:rPr>
        <w:t>EL PROYECTO</w:t>
      </w:r>
    </w:p>
    <w:tbl>
      <w:tblPr>
        <w:tblStyle w:val="Tablaconcuadrcula"/>
        <w:tblW w:w="0" w:type="auto"/>
        <w:tblLook w:val="04A0" w:firstRow="1" w:lastRow="0" w:firstColumn="1" w:lastColumn="0" w:noHBand="0" w:noVBand="1"/>
      </w:tblPr>
      <w:tblGrid>
        <w:gridCol w:w="3227"/>
        <w:gridCol w:w="5777"/>
      </w:tblGrid>
      <w:tr w:rsidR="004741D5" w:rsidRPr="0039661A" w:rsidTr="002C7C49">
        <w:trPr>
          <w:trHeight w:val="364"/>
        </w:trPr>
        <w:tc>
          <w:tcPr>
            <w:tcW w:w="3227" w:type="dxa"/>
            <w:shd w:val="clear" w:color="auto" w:fill="4F6228" w:themeFill="accent3" w:themeFillShade="80"/>
            <w:vAlign w:val="center"/>
          </w:tcPr>
          <w:p w:rsidR="005C2668" w:rsidRPr="0039661A" w:rsidRDefault="005C2668" w:rsidP="002C7C49">
            <w:pPr>
              <w:pStyle w:val="Default"/>
              <w:jc w:val="center"/>
              <w:rPr>
                <w:rFonts w:ascii="Bell MT" w:hAnsi="Bell MT" w:cs="Arial"/>
                <w:color w:val="FFFFFF" w:themeColor="background1"/>
                <w:sz w:val="20"/>
              </w:rPr>
            </w:pPr>
            <w:r w:rsidRPr="0039661A">
              <w:rPr>
                <w:rFonts w:ascii="Bell MT" w:hAnsi="Bell MT" w:cs="Arial"/>
                <w:color w:val="FFFFFF" w:themeColor="background1"/>
                <w:sz w:val="20"/>
              </w:rPr>
              <w:t>Identificador</w:t>
            </w:r>
          </w:p>
        </w:tc>
        <w:tc>
          <w:tcPr>
            <w:tcW w:w="5777" w:type="dxa"/>
            <w:shd w:val="clear" w:color="auto" w:fill="4F6228" w:themeFill="accent3" w:themeFillShade="80"/>
            <w:vAlign w:val="center"/>
          </w:tcPr>
          <w:p w:rsidR="005C2668" w:rsidRPr="0039661A" w:rsidRDefault="005C2668" w:rsidP="002C7C49">
            <w:pPr>
              <w:pStyle w:val="Default"/>
              <w:jc w:val="center"/>
              <w:rPr>
                <w:rFonts w:ascii="Bell MT" w:hAnsi="Bell MT" w:cs="Arial"/>
                <w:color w:val="FFFFFF" w:themeColor="background1"/>
                <w:sz w:val="20"/>
              </w:rPr>
            </w:pPr>
            <w:r w:rsidRPr="0039661A">
              <w:rPr>
                <w:rFonts w:ascii="Bell MT" w:hAnsi="Bell MT" w:cs="Arial"/>
                <w:color w:val="FFFFFF" w:themeColor="background1"/>
                <w:sz w:val="20"/>
              </w:rPr>
              <w:t>Descripción</w:t>
            </w:r>
          </w:p>
        </w:tc>
      </w:tr>
      <w:tr w:rsidR="005C2668" w:rsidRPr="0039661A" w:rsidTr="003B18C9">
        <w:tc>
          <w:tcPr>
            <w:tcW w:w="3227" w:type="dxa"/>
            <w:vAlign w:val="center"/>
          </w:tcPr>
          <w:p w:rsidR="005C2668" w:rsidRPr="003B18C9" w:rsidRDefault="005C2668" w:rsidP="007D62AB">
            <w:pPr>
              <w:pStyle w:val="Default"/>
              <w:ind w:left="357" w:hanging="357"/>
              <w:rPr>
                <w:rFonts w:ascii="Bell MT" w:hAnsi="Bell MT" w:cs="Arial"/>
                <w:b/>
                <w:sz w:val="20"/>
              </w:rPr>
            </w:pPr>
            <w:r w:rsidRPr="003B18C9">
              <w:rPr>
                <w:rFonts w:ascii="Bell MT" w:hAnsi="Bell MT" w:cs="Arial"/>
                <w:b/>
                <w:sz w:val="20"/>
              </w:rPr>
              <w:t>1.1. Identificación de la institución</w:t>
            </w:r>
          </w:p>
        </w:tc>
        <w:tc>
          <w:tcPr>
            <w:tcW w:w="5777" w:type="dxa"/>
            <w:vAlign w:val="center"/>
          </w:tcPr>
          <w:p w:rsidR="005C2668" w:rsidRPr="0039661A" w:rsidRDefault="005C2668" w:rsidP="002C7C49">
            <w:pPr>
              <w:pStyle w:val="Default"/>
              <w:rPr>
                <w:rFonts w:ascii="Bell MT" w:hAnsi="Bell MT" w:cs="Arial"/>
                <w:sz w:val="20"/>
              </w:rPr>
            </w:pPr>
            <w:r w:rsidRPr="0039661A">
              <w:rPr>
                <w:rFonts w:ascii="Bell MT" w:hAnsi="Bell MT" w:cs="Arial"/>
                <w:sz w:val="20"/>
              </w:rPr>
              <w:t>Universidad Técnica de Machala</w:t>
            </w:r>
          </w:p>
        </w:tc>
      </w:tr>
      <w:tr w:rsidR="004741D5" w:rsidRPr="0039661A" w:rsidTr="003B18C9">
        <w:tc>
          <w:tcPr>
            <w:tcW w:w="3227" w:type="dxa"/>
            <w:vAlign w:val="center"/>
          </w:tcPr>
          <w:p w:rsidR="004741D5" w:rsidRPr="003B18C9" w:rsidRDefault="004741D5" w:rsidP="007D62AB">
            <w:pPr>
              <w:pStyle w:val="Default"/>
              <w:ind w:left="357" w:hanging="357"/>
              <w:rPr>
                <w:rFonts w:ascii="Bell MT" w:hAnsi="Bell MT" w:cs="Arial"/>
                <w:b/>
                <w:sz w:val="20"/>
              </w:rPr>
            </w:pPr>
            <w:r w:rsidRPr="003B18C9">
              <w:rPr>
                <w:rFonts w:ascii="Bell MT" w:hAnsi="Bell MT" w:cs="Arial"/>
                <w:b/>
                <w:sz w:val="20"/>
              </w:rPr>
              <w:t>1.2. Unidad(es)académica(s) ejecutora(s):</w:t>
            </w:r>
          </w:p>
        </w:tc>
        <w:tc>
          <w:tcPr>
            <w:tcW w:w="5777" w:type="dxa"/>
            <w:vAlign w:val="center"/>
          </w:tcPr>
          <w:p w:rsidR="004741D5" w:rsidRPr="0039661A" w:rsidRDefault="004741D5" w:rsidP="002C7C49">
            <w:pPr>
              <w:pStyle w:val="Default"/>
              <w:rPr>
                <w:rFonts w:ascii="Bell MT" w:hAnsi="Bell MT" w:cs="Arial"/>
                <w:sz w:val="20"/>
              </w:rPr>
            </w:pPr>
          </w:p>
        </w:tc>
      </w:tr>
      <w:tr w:rsidR="004741D5" w:rsidRPr="0039661A" w:rsidTr="007D62AB">
        <w:trPr>
          <w:trHeight w:val="339"/>
        </w:trPr>
        <w:tc>
          <w:tcPr>
            <w:tcW w:w="3227" w:type="dxa"/>
            <w:vAlign w:val="center"/>
          </w:tcPr>
          <w:p w:rsidR="004741D5" w:rsidRPr="003B18C9" w:rsidRDefault="004741D5" w:rsidP="002C7C49">
            <w:pPr>
              <w:pStyle w:val="Default"/>
              <w:rPr>
                <w:rFonts w:ascii="Bell MT" w:hAnsi="Bell MT" w:cs="Arial"/>
                <w:b/>
                <w:sz w:val="20"/>
              </w:rPr>
            </w:pPr>
            <w:r w:rsidRPr="003B18C9">
              <w:rPr>
                <w:rFonts w:ascii="Bell MT" w:hAnsi="Bell MT" w:cs="Arial"/>
                <w:b/>
                <w:sz w:val="20"/>
              </w:rPr>
              <w:t>1.3. Carrera (s):</w:t>
            </w:r>
          </w:p>
        </w:tc>
        <w:tc>
          <w:tcPr>
            <w:tcW w:w="5777" w:type="dxa"/>
            <w:vAlign w:val="center"/>
          </w:tcPr>
          <w:p w:rsidR="004741D5" w:rsidRPr="0039661A" w:rsidRDefault="004741D5" w:rsidP="002C7C49">
            <w:pPr>
              <w:pStyle w:val="Default"/>
              <w:rPr>
                <w:rFonts w:ascii="Bell MT" w:hAnsi="Bell MT" w:cs="Arial"/>
                <w:sz w:val="20"/>
              </w:rPr>
            </w:pPr>
          </w:p>
        </w:tc>
      </w:tr>
      <w:tr w:rsidR="004741D5" w:rsidRPr="0039661A" w:rsidTr="003B18C9">
        <w:tc>
          <w:tcPr>
            <w:tcW w:w="3227" w:type="dxa"/>
            <w:vAlign w:val="center"/>
          </w:tcPr>
          <w:p w:rsidR="004741D5" w:rsidRPr="003B18C9" w:rsidRDefault="004741D5" w:rsidP="007D62AB">
            <w:pPr>
              <w:pStyle w:val="Default"/>
              <w:ind w:left="357" w:hanging="357"/>
              <w:rPr>
                <w:rFonts w:ascii="Bell MT" w:hAnsi="Bell MT" w:cs="Arial"/>
                <w:b/>
                <w:sz w:val="20"/>
              </w:rPr>
            </w:pPr>
            <w:r w:rsidRPr="003B18C9">
              <w:rPr>
                <w:rFonts w:ascii="Bell MT" w:hAnsi="Bell MT" w:cs="Arial"/>
                <w:b/>
                <w:sz w:val="20"/>
              </w:rPr>
              <w:t>1.4. Organismos y/o entidades co-participantes</w:t>
            </w:r>
          </w:p>
        </w:tc>
        <w:tc>
          <w:tcPr>
            <w:tcW w:w="5777" w:type="dxa"/>
            <w:vAlign w:val="center"/>
          </w:tcPr>
          <w:p w:rsidR="004741D5" w:rsidRPr="0039661A" w:rsidRDefault="004741D5" w:rsidP="002C7C49">
            <w:pPr>
              <w:pStyle w:val="Default"/>
              <w:rPr>
                <w:rFonts w:ascii="Bell MT" w:hAnsi="Bell MT" w:cs="Arial"/>
                <w:sz w:val="20"/>
              </w:rPr>
            </w:pPr>
          </w:p>
        </w:tc>
      </w:tr>
      <w:tr w:rsidR="004741D5" w:rsidRPr="0039661A" w:rsidTr="007D62AB">
        <w:trPr>
          <w:trHeight w:val="365"/>
        </w:trPr>
        <w:tc>
          <w:tcPr>
            <w:tcW w:w="3227" w:type="dxa"/>
            <w:vAlign w:val="center"/>
          </w:tcPr>
          <w:p w:rsidR="004741D5" w:rsidRPr="003B18C9" w:rsidRDefault="004741D5" w:rsidP="002C7C49">
            <w:pPr>
              <w:pStyle w:val="Default"/>
              <w:rPr>
                <w:rFonts w:ascii="Bell MT" w:hAnsi="Bell MT" w:cs="Arial"/>
                <w:b/>
                <w:sz w:val="20"/>
              </w:rPr>
            </w:pPr>
            <w:r w:rsidRPr="003B18C9">
              <w:rPr>
                <w:rFonts w:ascii="Bell MT" w:hAnsi="Bell MT" w:cs="Arial"/>
                <w:b/>
                <w:sz w:val="20"/>
              </w:rPr>
              <w:t xml:space="preserve">1.5. </w:t>
            </w:r>
            <w:r w:rsidR="007E2FA9" w:rsidRPr="003B18C9">
              <w:rPr>
                <w:rFonts w:ascii="Bell MT" w:hAnsi="Bell MT" w:cs="Arial"/>
                <w:b/>
                <w:sz w:val="20"/>
              </w:rPr>
              <w:t>Gestor</w:t>
            </w:r>
            <w:r w:rsidRPr="003B18C9">
              <w:rPr>
                <w:rFonts w:ascii="Bell MT" w:hAnsi="Bell MT" w:cs="Arial"/>
                <w:b/>
                <w:sz w:val="20"/>
              </w:rPr>
              <w:t xml:space="preserve"> del proyecto</w:t>
            </w:r>
          </w:p>
        </w:tc>
        <w:tc>
          <w:tcPr>
            <w:tcW w:w="5777" w:type="dxa"/>
            <w:vAlign w:val="center"/>
          </w:tcPr>
          <w:p w:rsidR="004741D5" w:rsidRPr="0039661A" w:rsidRDefault="004741D5" w:rsidP="002C7C49">
            <w:pPr>
              <w:pStyle w:val="Default"/>
              <w:rPr>
                <w:rFonts w:ascii="Bell MT" w:hAnsi="Bell MT" w:cs="Arial"/>
                <w:sz w:val="20"/>
              </w:rPr>
            </w:pPr>
          </w:p>
        </w:tc>
      </w:tr>
      <w:tr w:rsidR="004741D5" w:rsidRPr="0039661A" w:rsidTr="003B18C9">
        <w:tc>
          <w:tcPr>
            <w:tcW w:w="3227" w:type="dxa"/>
            <w:vAlign w:val="center"/>
          </w:tcPr>
          <w:p w:rsidR="004741D5" w:rsidRPr="003B18C9" w:rsidRDefault="004741D5" w:rsidP="007D62AB">
            <w:pPr>
              <w:pStyle w:val="Default"/>
              <w:ind w:left="357" w:hanging="357"/>
              <w:rPr>
                <w:rFonts w:ascii="Bell MT" w:hAnsi="Bell MT" w:cs="Arial"/>
                <w:b/>
                <w:sz w:val="20"/>
              </w:rPr>
            </w:pPr>
            <w:r w:rsidRPr="003B18C9">
              <w:rPr>
                <w:rFonts w:ascii="Bell MT" w:hAnsi="Bell MT" w:cs="Arial"/>
                <w:b/>
                <w:sz w:val="20"/>
              </w:rPr>
              <w:t>1.6. Número de docentes participantes</w:t>
            </w:r>
          </w:p>
        </w:tc>
        <w:tc>
          <w:tcPr>
            <w:tcW w:w="5777" w:type="dxa"/>
            <w:vAlign w:val="center"/>
          </w:tcPr>
          <w:p w:rsidR="004741D5" w:rsidRPr="0039661A" w:rsidRDefault="0064438F" w:rsidP="002C7C49">
            <w:pPr>
              <w:pStyle w:val="Default"/>
              <w:rPr>
                <w:rFonts w:ascii="Bell MT" w:hAnsi="Bell MT" w:cs="Arial"/>
                <w:sz w:val="20"/>
              </w:rPr>
            </w:pPr>
            <w:r w:rsidRPr="0039661A">
              <w:rPr>
                <w:rFonts w:ascii="Bell MT" w:hAnsi="Bell MT" w:cs="Arial"/>
                <w:sz w:val="20"/>
              </w:rPr>
              <w:t xml:space="preserve">Participantes que asumen previa firma de acta de compromiso </w:t>
            </w:r>
          </w:p>
        </w:tc>
      </w:tr>
      <w:tr w:rsidR="004741D5" w:rsidRPr="0039661A" w:rsidTr="003B18C9">
        <w:tc>
          <w:tcPr>
            <w:tcW w:w="3227" w:type="dxa"/>
            <w:vAlign w:val="center"/>
          </w:tcPr>
          <w:p w:rsidR="004741D5" w:rsidRPr="003B18C9" w:rsidRDefault="004741D5" w:rsidP="007D62AB">
            <w:pPr>
              <w:pStyle w:val="Default"/>
              <w:ind w:left="357" w:hanging="357"/>
              <w:rPr>
                <w:rFonts w:ascii="Bell MT" w:hAnsi="Bell MT" w:cs="Arial"/>
                <w:b/>
                <w:sz w:val="20"/>
              </w:rPr>
            </w:pPr>
            <w:r w:rsidRPr="003B18C9">
              <w:rPr>
                <w:rFonts w:ascii="Bell MT" w:hAnsi="Bell MT" w:cs="Arial"/>
                <w:b/>
                <w:sz w:val="20"/>
              </w:rPr>
              <w:t>1.7. Número de estudiantes participantes</w:t>
            </w:r>
          </w:p>
        </w:tc>
        <w:tc>
          <w:tcPr>
            <w:tcW w:w="5777" w:type="dxa"/>
            <w:vAlign w:val="center"/>
          </w:tcPr>
          <w:p w:rsidR="004741D5" w:rsidRPr="0039661A" w:rsidRDefault="0064438F" w:rsidP="002C7C49">
            <w:pPr>
              <w:pStyle w:val="Default"/>
              <w:rPr>
                <w:rFonts w:ascii="Bell MT" w:hAnsi="Bell MT" w:cs="Arial"/>
                <w:sz w:val="20"/>
              </w:rPr>
            </w:pPr>
            <w:r w:rsidRPr="0039661A">
              <w:rPr>
                <w:rFonts w:ascii="Bell MT" w:hAnsi="Bell MT" w:cs="Arial"/>
                <w:sz w:val="20"/>
              </w:rPr>
              <w:t>Seleccionados por su nivel académico</w:t>
            </w:r>
          </w:p>
        </w:tc>
      </w:tr>
      <w:tr w:rsidR="004741D5" w:rsidRPr="0039661A" w:rsidTr="003B18C9">
        <w:tc>
          <w:tcPr>
            <w:tcW w:w="3227" w:type="dxa"/>
            <w:vAlign w:val="center"/>
          </w:tcPr>
          <w:p w:rsidR="004741D5" w:rsidRPr="003B18C9" w:rsidRDefault="004741D5" w:rsidP="007D62AB">
            <w:pPr>
              <w:pStyle w:val="Default"/>
              <w:ind w:left="357" w:hanging="357"/>
              <w:rPr>
                <w:rFonts w:ascii="Bell MT" w:hAnsi="Bell MT" w:cs="Arial"/>
                <w:b/>
                <w:sz w:val="20"/>
              </w:rPr>
            </w:pPr>
            <w:r w:rsidRPr="003B18C9">
              <w:rPr>
                <w:rFonts w:ascii="Bell MT" w:hAnsi="Bell MT" w:cs="Arial"/>
                <w:b/>
                <w:sz w:val="20"/>
              </w:rPr>
              <w:t>1.8. Número de</w:t>
            </w:r>
            <w:r w:rsidR="0064438F" w:rsidRPr="003B18C9">
              <w:rPr>
                <w:rFonts w:ascii="Bell MT" w:hAnsi="Bell MT" w:cs="Arial"/>
                <w:b/>
                <w:sz w:val="20"/>
              </w:rPr>
              <w:t xml:space="preserve"> participantes </w:t>
            </w:r>
            <w:r w:rsidRPr="003B18C9">
              <w:rPr>
                <w:rFonts w:ascii="Bell MT" w:hAnsi="Bell MT" w:cs="Arial"/>
                <w:b/>
                <w:sz w:val="20"/>
              </w:rPr>
              <w:t>directos</w:t>
            </w:r>
          </w:p>
        </w:tc>
        <w:tc>
          <w:tcPr>
            <w:tcW w:w="5777" w:type="dxa"/>
            <w:vAlign w:val="center"/>
          </w:tcPr>
          <w:p w:rsidR="004741D5" w:rsidRPr="0039661A" w:rsidRDefault="004741D5" w:rsidP="002C7C49">
            <w:pPr>
              <w:pStyle w:val="Default"/>
              <w:rPr>
                <w:rFonts w:ascii="Bell MT" w:hAnsi="Bell MT" w:cs="Arial"/>
                <w:sz w:val="20"/>
              </w:rPr>
            </w:pPr>
          </w:p>
        </w:tc>
      </w:tr>
      <w:tr w:rsidR="004741D5" w:rsidRPr="0039661A" w:rsidTr="007D62AB">
        <w:trPr>
          <w:trHeight w:val="305"/>
        </w:trPr>
        <w:tc>
          <w:tcPr>
            <w:tcW w:w="3227" w:type="dxa"/>
            <w:vAlign w:val="center"/>
          </w:tcPr>
          <w:p w:rsidR="004741D5" w:rsidRPr="003B18C9" w:rsidRDefault="004741D5" w:rsidP="002C7C49">
            <w:pPr>
              <w:pStyle w:val="Default"/>
              <w:rPr>
                <w:rFonts w:ascii="Bell MT" w:hAnsi="Bell MT" w:cs="Arial"/>
                <w:b/>
                <w:sz w:val="20"/>
              </w:rPr>
            </w:pPr>
            <w:r w:rsidRPr="003B18C9">
              <w:rPr>
                <w:rFonts w:ascii="Bell MT" w:hAnsi="Bell MT" w:cs="Arial"/>
                <w:b/>
                <w:bCs/>
                <w:sz w:val="20"/>
              </w:rPr>
              <w:t>1.9. Convenio de respaldo</w:t>
            </w:r>
          </w:p>
        </w:tc>
        <w:tc>
          <w:tcPr>
            <w:tcW w:w="5777" w:type="dxa"/>
            <w:vAlign w:val="center"/>
          </w:tcPr>
          <w:p w:rsidR="004741D5" w:rsidRPr="0039661A" w:rsidRDefault="004741D5" w:rsidP="002C7C49">
            <w:pPr>
              <w:pStyle w:val="Default"/>
              <w:rPr>
                <w:rFonts w:ascii="Bell MT" w:hAnsi="Bell MT" w:cs="Arial"/>
                <w:sz w:val="20"/>
              </w:rPr>
            </w:pPr>
          </w:p>
        </w:tc>
      </w:tr>
      <w:tr w:rsidR="005C2668" w:rsidRPr="0039661A" w:rsidTr="007D62AB">
        <w:trPr>
          <w:trHeight w:val="281"/>
        </w:trPr>
        <w:tc>
          <w:tcPr>
            <w:tcW w:w="3227" w:type="dxa"/>
            <w:vAlign w:val="center"/>
          </w:tcPr>
          <w:p w:rsidR="005C2668" w:rsidRPr="003B18C9" w:rsidRDefault="005C2668" w:rsidP="002C7C49">
            <w:pPr>
              <w:pStyle w:val="Default"/>
              <w:rPr>
                <w:rFonts w:ascii="Bell MT" w:hAnsi="Bell MT" w:cs="Arial"/>
                <w:b/>
                <w:sz w:val="20"/>
              </w:rPr>
            </w:pPr>
            <w:r w:rsidRPr="003B18C9">
              <w:rPr>
                <w:rFonts w:ascii="Bell MT" w:hAnsi="Bell MT" w:cs="Arial"/>
                <w:b/>
                <w:sz w:val="20"/>
              </w:rPr>
              <w:t>1.</w:t>
            </w:r>
            <w:r w:rsidR="001D644D" w:rsidRPr="003B18C9">
              <w:rPr>
                <w:rFonts w:ascii="Bell MT" w:hAnsi="Bell MT" w:cs="Arial"/>
                <w:b/>
                <w:sz w:val="20"/>
              </w:rPr>
              <w:t>10</w:t>
            </w:r>
            <w:r w:rsidRPr="003B18C9">
              <w:rPr>
                <w:rFonts w:ascii="Bell MT" w:hAnsi="Bell MT" w:cs="Arial"/>
                <w:b/>
                <w:sz w:val="20"/>
              </w:rPr>
              <w:t xml:space="preserve">. Nombre del proyecto </w:t>
            </w:r>
          </w:p>
        </w:tc>
        <w:tc>
          <w:tcPr>
            <w:tcW w:w="5777" w:type="dxa"/>
            <w:vAlign w:val="center"/>
          </w:tcPr>
          <w:p w:rsidR="005C2668" w:rsidRPr="0039661A" w:rsidRDefault="005C2668" w:rsidP="002C7C49">
            <w:pPr>
              <w:pStyle w:val="Default"/>
              <w:rPr>
                <w:rFonts w:ascii="Bell MT" w:hAnsi="Bell MT" w:cs="Arial"/>
                <w:sz w:val="20"/>
              </w:rPr>
            </w:pPr>
          </w:p>
        </w:tc>
      </w:tr>
      <w:tr w:rsidR="004741D5" w:rsidRPr="0039661A" w:rsidTr="007D62AB">
        <w:trPr>
          <w:trHeight w:val="271"/>
        </w:trPr>
        <w:tc>
          <w:tcPr>
            <w:tcW w:w="3227" w:type="dxa"/>
            <w:vAlign w:val="center"/>
          </w:tcPr>
          <w:p w:rsidR="004741D5" w:rsidRPr="003B18C9" w:rsidRDefault="004741D5" w:rsidP="002C7C49">
            <w:pPr>
              <w:pStyle w:val="Default"/>
              <w:rPr>
                <w:rFonts w:ascii="Bell MT" w:hAnsi="Bell MT" w:cs="Arial"/>
                <w:b/>
                <w:sz w:val="20"/>
              </w:rPr>
            </w:pPr>
            <w:r w:rsidRPr="003B18C9">
              <w:rPr>
                <w:rFonts w:ascii="Bell MT" w:hAnsi="Bell MT" w:cs="Arial"/>
                <w:b/>
                <w:sz w:val="20"/>
              </w:rPr>
              <w:t>1.</w:t>
            </w:r>
            <w:r w:rsidR="001D644D" w:rsidRPr="003B18C9">
              <w:rPr>
                <w:rFonts w:ascii="Bell MT" w:hAnsi="Bell MT" w:cs="Arial"/>
                <w:b/>
                <w:sz w:val="20"/>
              </w:rPr>
              <w:t>11</w:t>
            </w:r>
            <w:r w:rsidRPr="003B18C9">
              <w:rPr>
                <w:rFonts w:ascii="Bell MT" w:hAnsi="Bell MT" w:cs="Arial"/>
                <w:b/>
                <w:sz w:val="20"/>
              </w:rPr>
              <w:t>. Código del proyecto</w:t>
            </w:r>
          </w:p>
        </w:tc>
        <w:tc>
          <w:tcPr>
            <w:tcW w:w="5777" w:type="dxa"/>
            <w:vAlign w:val="center"/>
          </w:tcPr>
          <w:p w:rsidR="004741D5" w:rsidRPr="0039661A" w:rsidRDefault="004741D5" w:rsidP="002C7C49">
            <w:pPr>
              <w:pStyle w:val="Default"/>
              <w:rPr>
                <w:rFonts w:ascii="Bell MT" w:hAnsi="Bell MT" w:cs="Arial"/>
                <w:sz w:val="20"/>
              </w:rPr>
            </w:pPr>
          </w:p>
        </w:tc>
      </w:tr>
      <w:tr w:rsidR="005C2668" w:rsidRPr="0039661A" w:rsidTr="003B18C9">
        <w:trPr>
          <w:trHeight w:val="176"/>
        </w:trPr>
        <w:tc>
          <w:tcPr>
            <w:tcW w:w="3227" w:type="dxa"/>
            <w:vMerge w:val="restart"/>
            <w:vAlign w:val="center"/>
          </w:tcPr>
          <w:p w:rsidR="005C2668" w:rsidRPr="003B18C9" w:rsidRDefault="001D644D" w:rsidP="002C7C49">
            <w:pPr>
              <w:pStyle w:val="Default"/>
              <w:rPr>
                <w:rFonts w:ascii="Bell MT" w:hAnsi="Bell MT" w:cs="Arial"/>
                <w:b/>
                <w:sz w:val="20"/>
              </w:rPr>
            </w:pPr>
            <w:r w:rsidRPr="003B18C9">
              <w:rPr>
                <w:rFonts w:ascii="Bell MT" w:hAnsi="Bell MT" w:cs="Arial"/>
                <w:b/>
                <w:sz w:val="20"/>
              </w:rPr>
              <w:t>1.12</w:t>
            </w:r>
            <w:r w:rsidR="004741D5" w:rsidRPr="003B18C9">
              <w:rPr>
                <w:rFonts w:ascii="Bell MT" w:hAnsi="Bell MT" w:cs="Arial"/>
                <w:b/>
                <w:sz w:val="20"/>
              </w:rPr>
              <w:t xml:space="preserve">. Intervención programática </w:t>
            </w:r>
          </w:p>
          <w:p w:rsidR="00312AB1" w:rsidRPr="003B18C9" w:rsidRDefault="007D62AB" w:rsidP="007D62AB">
            <w:pPr>
              <w:pStyle w:val="Default"/>
              <w:ind w:left="357" w:hanging="357"/>
              <w:rPr>
                <w:rFonts w:ascii="Bell MT" w:hAnsi="Bell MT" w:cs="Arial"/>
                <w:b/>
                <w:sz w:val="20"/>
              </w:rPr>
            </w:pPr>
            <w:r>
              <w:rPr>
                <w:rFonts w:ascii="Bell MT" w:hAnsi="Bell MT" w:cs="Arial"/>
                <w:b/>
                <w:sz w:val="20"/>
              </w:rPr>
              <w:t xml:space="preserve">       </w:t>
            </w:r>
            <w:r w:rsidR="00312AB1" w:rsidRPr="003B18C9">
              <w:rPr>
                <w:rFonts w:ascii="Bell MT" w:hAnsi="Bell MT" w:cs="Arial"/>
                <w:b/>
                <w:sz w:val="20"/>
              </w:rPr>
              <w:t>(Remítase al anexo No 1)</w:t>
            </w:r>
          </w:p>
        </w:tc>
        <w:tc>
          <w:tcPr>
            <w:tcW w:w="5777" w:type="dxa"/>
            <w:vAlign w:val="center"/>
          </w:tcPr>
          <w:p w:rsidR="005C2668" w:rsidRPr="0039661A" w:rsidRDefault="004741D5" w:rsidP="002C7C49">
            <w:pPr>
              <w:pStyle w:val="Default"/>
              <w:rPr>
                <w:rFonts w:ascii="Bell MT" w:hAnsi="Bell MT" w:cs="Arial"/>
                <w:sz w:val="20"/>
              </w:rPr>
            </w:pPr>
            <w:r w:rsidRPr="0039661A">
              <w:rPr>
                <w:rFonts w:ascii="Bell MT" w:hAnsi="Bell MT" w:cs="Arial"/>
                <w:sz w:val="20"/>
              </w:rPr>
              <w:t xml:space="preserve">Programa </w:t>
            </w:r>
          </w:p>
        </w:tc>
      </w:tr>
      <w:tr w:rsidR="004741D5" w:rsidRPr="0039661A" w:rsidTr="003B18C9">
        <w:trPr>
          <w:trHeight w:val="81"/>
        </w:trPr>
        <w:tc>
          <w:tcPr>
            <w:tcW w:w="3227" w:type="dxa"/>
            <w:vMerge/>
            <w:vAlign w:val="center"/>
          </w:tcPr>
          <w:p w:rsidR="004741D5" w:rsidRPr="003B18C9" w:rsidRDefault="004741D5" w:rsidP="002C7C49">
            <w:pPr>
              <w:pStyle w:val="Default"/>
              <w:rPr>
                <w:rFonts w:ascii="Bell MT" w:hAnsi="Bell MT" w:cs="Arial"/>
                <w:b/>
                <w:sz w:val="20"/>
              </w:rPr>
            </w:pPr>
          </w:p>
        </w:tc>
        <w:tc>
          <w:tcPr>
            <w:tcW w:w="5777" w:type="dxa"/>
            <w:vAlign w:val="center"/>
          </w:tcPr>
          <w:p w:rsidR="004741D5" w:rsidRPr="0039661A" w:rsidRDefault="008F0CFC" w:rsidP="002C7C49">
            <w:pPr>
              <w:pStyle w:val="Default"/>
              <w:rPr>
                <w:rFonts w:ascii="Bell MT" w:hAnsi="Bell MT" w:cs="Arial"/>
                <w:sz w:val="20"/>
              </w:rPr>
            </w:pPr>
            <w:r w:rsidRPr="0039661A">
              <w:rPr>
                <w:rFonts w:ascii="Bell MT" w:hAnsi="Bell MT" w:cs="Arial"/>
                <w:sz w:val="20"/>
              </w:rPr>
              <w:t>Dominio</w:t>
            </w:r>
          </w:p>
        </w:tc>
      </w:tr>
      <w:tr w:rsidR="005C2668" w:rsidRPr="0039661A" w:rsidTr="003B18C9">
        <w:trPr>
          <w:trHeight w:val="156"/>
        </w:trPr>
        <w:tc>
          <w:tcPr>
            <w:tcW w:w="3227" w:type="dxa"/>
            <w:vMerge/>
            <w:vAlign w:val="center"/>
          </w:tcPr>
          <w:p w:rsidR="005C2668" w:rsidRPr="003B18C9" w:rsidRDefault="005C2668" w:rsidP="002C7C49">
            <w:pPr>
              <w:pStyle w:val="Default"/>
              <w:rPr>
                <w:rFonts w:ascii="Bell MT" w:hAnsi="Bell MT" w:cs="Arial"/>
                <w:b/>
                <w:sz w:val="20"/>
              </w:rPr>
            </w:pPr>
          </w:p>
        </w:tc>
        <w:tc>
          <w:tcPr>
            <w:tcW w:w="5777" w:type="dxa"/>
            <w:vAlign w:val="center"/>
          </w:tcPr>
          <w:p w:rsidR="005C2668" w:rsidRPr="0039661A" w:rsidRDefault="008F0CFC" w:rsidP="002C7C49">
            <w:pPr>
              <w:pStyle w:val="Default"/>
              <w:rPr>
                <w:rFonts w:ascii="Bell MT" w:hAnsi="Bell MT" w:cs="Arial"/>
                <w:sz w:val="20"/>
              </w:rPr>
            </w:pPr>
            <w:r w:rsidRPr="0039661A">
              <w:rPr>
                <w:rFonts w:ascii="Bell MT" w:hAnsi="Bell MT" w:cs="Arial"/>
                <w:sz w:val="20"/>
              </w:rPr>
              <w:t>Línea</w:t>
            </w:r>
          </w:p>
        </w:tc>
      </w:tr>
      <w:tr w:rsidR="0036154B" w:rsidRPr="0039661A" w:rsidTr="003B18C9">
        <w:trPr>
          <w:trHeight w:val="229"/>
        </w:trPr>
        <w:tc>
          <w:tcPr>
            <w:tcW w:w="3227" w:type="dxa"/>
            <w:vMerge w:val="restart"/>
            <w:vAlign w:val="center"/>
          </w:tcPr>
          <w:p w:rsidR="0036154B" w:rsidRPr="003B18C9" w:rsidRDefault="0036154B" w:rsidP="002C7C49">
            <w:pPr>
              <w:pStyle w:val="Default"/>
              <w:rPr>
                <w:rFonts w:ascii="Bell MT" w:hAnsi="Bell MT" w:cs="Arial"/>
                <w:b/>
                <w:sz w:val="20"/>
              </w:rPr>
            </w:pPr>
            <w:r w:rsidRPr="003B18C9">
              <w:rPr>
                <w:rFonts w:ascii="Bell MT" w:hAnsi="Bell MT" w:cs="Arial"/>
                <w:b/>
                <w:sz w:val="20"/>
              </w:rPr>
              <w:t>1.13. Sector del proyecto</w:t>
            </w:r>
          </w:p>
          <w:p w:rsidR="001C3DB7" w:rsidRPr="003B18C9" w:rsidRDefault="007D62AB" w:rsidP="007D62AB">
            <w:pPr>
              <w:pStyle w:val="Default"/>
              <w:ind w:left="284"/>
              <w:rPr>
                <w:rFonts w:ascii="Bell MT" w:hAnsi="Bell MT" w:cs="Arial"/>
                <w:b/>
                <w:sz w:val="20"/>
              </w:rPr>
            </w:pPr>
            <w:r>
              <w:rPr>
                <w:rFonts w:ascii="Bell MT" w:hAnsi="Bell MT" w:cs="Arial"/>
                <w:b/>
                <w:sz w:val="20"/>
              </w:rPr>
              <w:t xml:space="preserve"> </w:t>
            </w:r>
            <w:r w:rsidR="0036154B" w:rsidRPr="003B18C9">
              <w:rPr>
                <w:rFonts w:ascii="Bell MT" w:hAnsi="Bell MT" w:cs="Arial"/>
                <w:b/>
                <w:sz w:val="20"/>
              </w:rPr>
              <w:t>(SENPLADES)</w:t>
            </w:r>
            <w:r>
              <w:rPr>
                <w:rFonts w:ascii="Bell MT" w:hAnsi="Bell MT" w:cs="Arial"/>
                <w:b/>
                <w:sz w:val="20"/>
              </w:rPr>
              <w:t xml:space="preserve"> </w:t>
            </w:r>
            <w:r w:rsidR="00FC555E" w:rsidRPr="003B18C9">
              <w:rPr>
                <w:rFonts w:ascii="Bell MT" w:hAnsi="Bell MT" w:cs="Arial"/>
                <w:b/>
                <w:sz w:val="20"/>
              </w:rPr>
              <w:t>(</w:t>
            </w:r>
            <w:r w:rsidR="001C3DB7" w:rsidRPr="003B18C9">
              <w:rPr>
                <w:rFonts w:ascii="Bell MT" w:hAnsi="Bell MT" w:cs="Arial"/>
                <w:b/>
                <w:sz w:val="20"/>
              </w:rPr>
              <w:t xml:space="preserve">Remítase al </w:t>
            </w:r>
            <w:r>
              <w:rPr>
                <w:rFonts w:ascii="Bell MT" w:hAnsi="Bell MT" w:cs="Arial"/>
                <w:b/>
                <w:sz w:val="20"/>
              </w:rPr>
              <w:t xml:space="preserve">       </w:t>
            </w:r>
            <w:r w:rsidR="001C3DB7" w:rsidRPr="003B18C9">
              <w:rPr>
                <w:rFonts w:ascii="Bell MT" w:hAnsi="Bell MT" w:cs="Arial"/>
                <w:b/>
                <w:sz w:val="20"/>
              </w:rPr>
              <w:t>Anexo 2)</w:t>
            </w:r>
          </w:p>
        </w:tc>
        <w:tc>
          <w:tcPr>
            <w:tcW w:w="5777" w:type="dxa"/>
            <w:vAlign w:val="center"/>
          </w:tcPr>
          <w:p w:rsidR="0036154B" w:rsidRPr="0039661A" w:rsidRDefault="0036154B" w:rsidP="002C7C49">
            <w:pPr>
              <w:pStyle w:val="Default"/>
              <w:rPr>
                <w:rFonts w:ascii="Bell MT" w:hAnsi="Bell MT" w:cs="Arial"/>
                <w:sz w:val="20"/>
              </w:rPr>
            </w:pPr>
            <w:r w:rsidRPr="0039661A">
              <w:rPr>
                <w:rFonts w:ascii="Bell MT" w:hAnsi="Bell MT" w:cs="Arial"/>
                <w:sz w:val="20"/>
              </w:rPr>
              <w:t xml:space="preserve">Sector </w:t>
            </w:r>
          </w:p>
        </w:tc>
      </w:tr>
      <w:tr w:rsidR="0036154B" w:rsidRPr="0039661A" w:rsidTr="003B18C9">
        <w:trPr>
          <w:trHeight w:val="285"/>
        </w:trPr>
        <w:tc>
          <w:tcPr>
            <w:tcW w:w="3227" w:type="dxa"/>
            <w:vMerge/>
            <w:vAlign w:val="center"/>
          </w:tcPr>
          <w:p w:rsidR="0036154B" w:rsidRPr="003B18C9" w:rsidRDefault="0036154B" w:rsidP="002C7C49">
            <w:pPr>
              <w:pStyle w:val="Default"/>
              <w:rPr>
                <w:rFonts w:ascii="Bell MT" w:hAnsi="Bell MT" w:cs="Arial"/>
                <w:b/>
                <w:sz w:val="20"/>
              </w:rPr>
            </w:pPr>
          </w:p>
        </w:tc>
        <w:tc>
          <w:tcPr>
            <w:tcW w:w="5777" w:type="dxa"/>
            <w:vAlign w:val="center"/>
          </w:tcPr>
          <w:p w:rsidR="0036154B" w:rsidRPr="0039661A" w:rsidRDefault="0036154B" w:rsidP="002C7C49">
            <w:pPr>
              <w:pStyle w:val="Default"/>
              <w:rPr>
                <w:rFonts w:ascii="Bell MT" w:hAnsi="Bell MT" w:cs="Arial"/>
                <w:sz w:val="20"/>
              </w:rPr>
            </w:pPr>
            <w:r w:rsidRPr="0039661A">
              <w:rPr>
                <w:rFonts w:ascii="Bell MT" w:hAnsi="Bell MT" w:cs="Arial"/>
                <w:sz w:val="20"/>
              </w:rPr>
              <w:t xml:space="preserve">Subsector </w:t>
            </w:r>
          </w:p>
        </w:tc>
      </w:tr>
      <w:tr w:rsidR="001D644D" w:rsidRPr="0039661A" w:rsidTr="003B18C9">
        <w:trPr>
          <w:trHeight w:val="156"/>
        </w:trPr>
        <w:tc>
          <w:tcPr>
            <w:tcW w:w="3227" w:type="dxa"/>
            <w:vAlign w:val="center"/>
          </w:tcPr>
          <w:p w:rsidR="001D644D" w:rsidRPr="003B18C9" w:rsidRDefault="001D644D" w:rsidP="002C7C49">
            <w:pPr>
              <w:pStyle w:val="Default"/>
              <w:rPr>
                <w:rFonts w:ascii="Bell MT" w:hAnsi="Bell MT" w:cs="Arial"/>
                <w:b/>
                <w:bCs/>
                <w:sz w:val="20"/>
              </w:rPr>
            </w:pPr>
            <w:r w:rsidRPr="003B18C9">
              <w:rPr>
                <w:rFonts w:ascii="Bell MT" w:hAnsi="Bell MT" w:cs="Arial"/>
                <w:b/>
                <w:bCs/>
                <w:sz w:val="20"/>
              </w:rPr>
              <w:t>1.14. Área de conocimiento</w:t>
            </w:r>
          </w:p>
          <w:p w:rsidR="00FC555E" w:rsidRPr="003B18C9" w:rsidRDefault="007D62AB" w:rsidP="007D62AB">
            <w:pPr>
              <w:pStyle w:val="Default"/>
              <w:ind w:left="284" w:hanging="284"/>
              <w:rPr>
                <w:rFonts w:ascii="Bell MT" w:hAnsi="Bell MT" w:cs="Arial"/>
                <w:b/>
                <w:sz w:val="20"/>
              </w:rPr>
            </w:pPr>
            <w:r>
              <w:rPr>
                <w:rFonts w:ascii="Bell MT" w:hAnsi="Bell MT" w:cs="Arial"/>
                <w:b/>
                <w:sz w:val="20"/>
              </w:rPr>
              <w:t xml:space="preserve">      </w:t>
            </w:r>
            <w:r w:rsidR="00FC555E" w:rsidRPr="003B18C9">
              <w:rPr>
                <w:rFonts w:ascii="Bell MT" w:hAnsi="Bell MT" w:cs="Arial"/>
                <w:b/>
                <w:sz w:val="20"/>
              </w:rPr>
              <w:t>(Remítase al Anexo 3)</w:t>
            </w:r>
          </w:p>
        </w:tc>
        <w:tc>
          <w:tcPr>
            <w:tcW w:w="5777" w:type="dxa"/>
            <w:vAlign w:val="center"/>
          </w:tcPr>
          <w:p w:rsidR="00312AB1" w:rsidRPr="0039661A" w:rsidRDefault="00312AB1" w:rsidP="002C7C49">
            <w:pPr>
              <w:pStyle w:val="Default"/>
              <w:rPr>
                <w:rFonts w:ascii="Bell MT" w:hAnsi="Bell MT" w:cs="Arial"/>
                <w:bCs/>
                <w:sz w:val="20"/>
              </w:rPr>
            </w:pPr>
          </w:p>
          <w:p w:rsidR="001D644D" w:rsidRPr="0039661A" w:rsidRDefault="001D644D" w:rsidP="002C7C49">
            <w:pPr>
              <w:pStyle w:val="Default"/>
              <w:rPr>
                <w:rFonts w:ascii="Bell MT" w:hAnsi="Bell MT" w:cs="Arial"/>
                <w:sz w:val="20"/>
              </w:rPr>
            </w:pPr>
          </w:p>
        </w:tc>
      </w:tr>
      <w:tr w:rsidR="001D644D" w:rsidRPr="0039661A" w:rsidTr="003B18C9">
        <w:trPr>
          <w:trHeight w:val="156"/>
        </w:trPr>
        <w:tc>
          <w:tcPr>
            <w:tcW w:w="3227" w:type="dxa"/>
            <w:vAlign w:val="center"/>
          </w:tcPr>
          <w:p w:rsidR="001D644D" w:rsidRPr="003B18C9" w:rsidRDefault="001D644D" w:rsidP="002C7C49">
            <w:pPr>
              <w:pStyle w:val="Default"/>
              <w:rPr>
                <w:rFonts w:ascii="Bell MT" w:hAnsi="Bell MT" w:cs="Arial"/>
                <w:b/>
                <w:bCs/>
                <w:sz w:val="20"/>
              </w:rPr>
            </w:pPr>
            <w:r w:rsidRPr="003B18C9">
              <w:rPr>
                <w:rFonts w:ascii="Bell MT" w:hAnsi="Bell MT" w:cs="Arial"/>
                <w:b/>
                <w:bCs/>
                <w:sz w:val="20"/>
              </w:rPr>
              <w:t>1.15 Subáreade conocimiento</w:t>
            </w:r>
          </w:p>
          <w:p w:rsidR="00A72922" w:rsidRPr="003B18C9" w:rsidRDefault="007D62AB" w:rsidP="002C7C49">
            <w:pPr>
              <w:pStyle w:val="Default"/>
              <w:rPr>
                <w:rFonts w:ascii="Bell MT" w:hAnsi="Bell MT" w:cs="Arial"/>
                <w:b/>
                <w:sz w:val="20"/>
              </w:rPr>
            </w:pPr>
            <w:r>
              <w:rPr>
                <w:rFonts w:ascii="Bell MT" w:hAnsi="Bell MT" w:cs="Arial"/>
                <w:b/>
                <w:sz w:val="20"/>
              </w:rPr>
              <w:t xml:space="preserve">      </w:t>
            </w:r>
            <w:r w:rsidR="00A72922" w:rsidRPr="003B18C9">
              <w:rPr>
                <w:rFonts w:ascii="Bell MT" w:hAnsi="Bell MT" w:cs="Arial"/>
                <w:b/>
                <w:sz w:val="20"/>
              </w:rPr>
              <w:t>(Remítase al Anexo 3)</w:t>
            </w:r>
          </w:p>
        </w:tc>
        <w:tc>
          <w:tcPr>
            <w:tcW w:w="5777" w:type="dxa"/>
            <w:vAlign w:val="center"/>
          </w:tcPr>
          <w:p w:rsidR="00312AB1" w:rsidRPr="0039661A" w:rsidRDefault="00312AB1" w:rsidP="002C7C49">
            <w:pPr>
              <w:pStyle w:val="Default"/>
              <w:rPr>
                <w:rFonts w:ascii="Bell MT" w:hAnsi="Bell MT" w:cs="Arial"/>
                <w:bCs/>
                <w:sz w:val="20"/>
              </w:rPr>
            </w:pPr>
          </w:p>
          <w:p w:rsidR="001D644D" w:rsidRPr="0039661A" w:rsidRDefault="001D644D" w:rsidP="002C7C49">
            <w:pPr>
              <w:pStyle w:val="Default"/>
              <w:rPr>
                <w:rFonts w:ascii="Bell MT" w:hAnsi="Bell MT" w:cs="Arial"/>
                <w:sz w:val="20"/>
              </w:rPr>
            </w:pPr>
          </w:p>
        </w:tc>
      </w:tr>
      <w:tr w:rsidR="005B1462" w:rsidRPr="0039661A" w:rsidTr="003B18C9">
        <w:trPr>
          <w:trHeight w:val="231"/>
        </w:trPr>
        <w:tc>
          <w:tcPr>
            <w:tcW w:w="3227" w:type="dxa"/>
            <w:vMerge w:val="restart"/>
            <w:vAlign w:val="center"/>
          </w:tcPr>
          <w:p w:rsidR="005B1462" w:rsidRPr="003B18C9" w:rsidRDefault="005B1462" w:rsidP="002C7C49">
            <w:pPr>
              <w:pStyle w:val="Default"/>
              <w:rPr>
                <w:rFonts w:ascii="Bell MT" w:hAnsi="Bell MT" w:cs="Arial"/>
                <w:b/>
                <w:sz w:val="20"/>
              </w:rPr>
            </w:pPr>
            <w:r w:rsidRPr="003B18C9">
              <w:rPr>
                <w:rFonts w:ascii="Bell MT" w:hAnsi="Bell MT" w:cs="Arial"/>
                <w:b/>
                <w:sz w:val="20"/>
              </w:rPr>
              <w:t xml:space="preserve">1.16. Territorio de intervención </w:t>
            </w:r>
          </w:p>
        </w:tc>
        <w:tc>
          <w:tcPr>
            <w:tcW w:w="5777" w:type="dxa"/>
            <w:vAlign w:val="center"/>
          </w:tcPr>
          <w:p w:rsidR="005B1462" w:rsidRPr="0039661A" w:rsidRDefault="005B1462" w:rsidP="002C7C49">
            <w:pPr>
              <w:pStyle w:val="Default"/>
              <w:rPr>
                <w:rFonts w:ascii="Bell MT" w:hAnsi="Bell MT" w:cs="Arial"/>
                <w:sz w:val="20"/>
              </w:rPr>
            </w:pPr>
            <w:r w:rsidRPr="0039661A">
              <w:rPr>
                <w:rFonts w:ascii="Bell MT" w:hAnsi="Bell MT" w:cs="Arial"/>
                <w:sz w:val="20"/>
              </w:rPr>
              <w:t>Distrito</w:t>
            </w:r>
          </w:p>
        </w:tc>
      </w:tr>
      <w:tr w:rsidR="005B1462" w:rsidRPr="0039661A" w:rsidTr="003B18C9">
        <w:trPr>
          <w:trHeight w:val="203"/>
        </w:trPr>
        <w:tc>
          <w:tcPr>
            <w:tcW w:w="3227" w:type="dxa"/>
            <w:vMerge/>
            <w:vAlign w:val="center"/>
          </w:tcPr>
          <w:p w:rsidR="005B1462" w:rsidRPr="0039661A" w:rsidRDefault="005B1462" w:rsidP="002C7C49">
            <w:pPr>
              <w:pStyle w:val="Default"/>
              <w:rPr>
                <w:rFonts w:ascii="Bell MT" w:hAnsi="Bell MT" w:cs="Arial"/>
                <w:sz w:val="20"/>
              </w:rPr>
            </w:pPr>
          </w:p>
        </w:tc>
        <w:tc>
          <w:tcPr>
            <w:tcW w:w="5777" w:type="dxa"/>
            <w:vAlign w:val="center"/>
          </w:tcPr>
          <w:p w:rsidR="005B1462" w:rsidRPr="0039661A" w:rsidRDefault="005B1462" w:rsidP="002C7C49">
            <w:pPr>
              <w:pStyle w:val="Default"/>
              <w:rPr>
                <w:rFonts w:ascii="Bell MT" w:hAnsi="Bell MT" w:cs="Arial"/>
                <w:sz w:val="20"/>
              </w:rPr>
            </w:pPr>
            <w:r w:rsidRPr="0039661A">
              <w:rPr>
                <w:rFonts w:ascii="Bell MT" w:hAnsi="Bell MT" w:cs="Arial"/>
                <w:sz w:val="20"/>
              </w:rPr>
              <w:t>Circuito</w:t>
            </w:r>
          </w:p>
        </w:tc>
      </w:tr>
      <w:tr w:rsidR="005B1462" w:rsidRPr="0039661A" w:rsidTr="003B18C9">
        <w:trPr>
          <w:trHeight w:val="258"/>
        </w:trPr>
        <w:tc>
          <w:tcPr>
            <w:tcW w:w="3227" w:type="dxa"/>
            <w:vMerge/>
            <w:vAlign w:val="center"/>
          </w:tcPr>
          <w:p w:rsidR="005B1462" w:rsidRPr="0039661A" w:rsidRDefault="005B1462" w:rsidP="002C7C49">
            <w:pPr>
              <w:pStyle w:val="Default"/>
              <w:rPr>
                <w:rFonts w:ascii="Bell MT" w:hAnsi="Bell MT" w:cs="Arial"/>
                <w:sz w:val="20"/>
              </w:rPr>
            </w:pPr>
          </w:p>
        </w:tc>
        <w:tc>
          <w:tcPr>
            <w:tcW w:w="5777" w:type="dxa"/>
            <w:vAlign w:val="center"/>
          </w:tcPr>
          <w:p w:rsidR="005B1462" w:rsidRPr="0039661A" w:rsidRDefault="005B1462" w:rsidP="002C7C49">
            <w:pPr>
              <w:pStyle w:val="Default"/>
              <w:rPr>
                <w:rFonts w:ascii="Bell MT" w:hAnsi="Bell MT" w:cs="Arial"/>
                <w:sz w:val="20"/>
              </w:rPr>
            </w:pPr>
            <w:r w:rsidRPr="0039661A">
              <w:rPr>
                <w:rFonts w:ascii="Bell MT" w:hAnsi="Bell MT" w:cs="Arial"/>
                <w:sz w:val="20"/>
              </w:rPr>
              <w:t xml:space="preserve">Cantón: </w:t>
            </w:r>
          </w:p>
        </w:tc>
      </w:tr>
      <w:tr w:rsidR="005B1462" w:rsidRPr="0039661A" w:rsidTr="003B18C9">
        <w:trPr>
          <w:trHeight w:val="285"/>
        </w:trPr>
        <w:tc>
          <w:tcPr>
            <w:tcW w:w="3227" w:type="dxa"/>
            <w:vMerge/>
            <w:vAlign w:val="center"/>
          </w:tcPr>
          <w:p w:rsidR="005B1462" w:rsidRPr="0039661A" w:rsidRDefault="005B1462" w:rsidP="002C7C49">
            <w:pPr>
              <w:pStyle w:val="Default"/>
              <w:rPr>
                <w:rFonts w:ascii="Bell MT" w:hAnsi="Bell MT" w:cs="Arial"/>
                <w:sz w:val="20"/>
              </w:rPr>
            </w:pPr>
          </w:p>
        </w:tc>
        <w:tc>
          <w:tcPr>
            <w:tcW w:w="5777" w:type="dxa"/>
            <w:vAlign w:val="center"/>
          </w:tcPr>
          <w:p w:rsidR="005B1462" w:rsidRPr="0039661A" w:rsidRDefault="005B1462" w:rsidP="002C7C49">
            <w:pPr>
              <w:pStyle w:val="Default"/>
              <w:rPr>
                <w:rFonts w:ascii="Bell MT" w:hAnsi="Bell MT" w:cs="Arial"/>
                <w:sz w:val="20"/>
              </w:rPr>
            </w:pPr>
            <w:r w:rsidRPr="0039661A">
              <w:rPr>
                <w:rFonts w:ascii="Bell MT" w:hAnsi="Bell MT" w:cs="Arial"/>
                <w:sz w:val="20"/>
              </w:rPr>
              <w:t xml:space="preserve">Parroquia: </w:t>
            </w:r>
          </w:p>
        </w:tc>
      </w:tr>
      <w:tr w:rsidR="005B1462" w:rsidRPr="0039661A" w:rsidTr="003B18C9">
        <w:trPr>
          <w:trHeight w:val="448"/>
        </w:trPr>
        <w:tc>
          <w:tcPr>
            <w:tcW w:w="3227" w:type="dxa"/>
            <w:vMerge/>
            <w:vAlign w:val="center"/>
          </w:tcPr>
          <w:p w:rsidR="005B1462" w:rsidRPr="0039661A" w:rsidRDefault="005B1462" w:rsidP="002C7C49">
            <w:pPr>
              <w:pStyle w:val="Default"/>
              <w:rPr>
                <w:rFonts w:ascii="Bell MT" w:hAnsi="Bell MT" w:cs="Arial"/>
                <w:sz w:val="20"/>
              </w:rPr>
            </w:pPr>
          </w:p>
        </w:tc>
        <w:tc>
          <w:tcPr>
            <w:tcW w:w="5777" w:type="dxa"/>
            <w:vAlign w:val="center"/>
          </w:tcPr>
          <w:p w:rsidR="005B1462" w:rsidRPr="0039661A" w:rsidRDefault="005B1462" w:rsidP="002C7C49">
            <w:pPr>
              <w:pStyle w:val="Default"/>
              <w:rPr>
                <w:rFonts w:ascii="Bell MT" w:hAnsi="Bell MT" w:cs="Arial"/>
                <w:sz w:val="20"/>
              </w:rPr>
            </w:pPr>
            <w:r w:rsidRPr="0039661A">
              <w:rPr>
                <w:rFonts w:ascii="Bell MT" w:hAnsi="Bell MT" w:cs="Arial"/>
                <w:sz w:val="20"/>
              </w:rPr>
              <w:t>Sitio / comuna</w:t>
            </w:r>
          </w:p>
          <w:p w:rsidR="005B1462" w:rsidRPr="0039661A" w:rsidRDefault="005B1462" w:rsidP="002C7C49">
            <w:pPr>
              <w:pStyle w:val="Default"/>
              <w:rPr>
                <w:rFonts w:ascii="Bell MT" w:hAnsi="Bell MT" w:cs="Arial"/>
                <w:sz w:val="20"/>
              </w:rPr>
            </w:pPr>
            <w:r w:rsidRPr="0039661A">
              <w:rPr>
                <w:rFonts w:ascii="Bell MT" w:hAnsi="Bell MT" w:cs="Arial"/>
                <w:sz w:val="20"/>
              </w:rPr>
              <w:t>(anexar cartografía 1:25 mil)</w:t>
            </w:r>
          </w:p>
        </w:tc>
      </w:tr>
      <w:tr w:rsidR="005B1462" w:rsidRPr="0039661A" w:rsidTr="003B18C9">
        <w:trPr>
          <w:trHeight w:val="340"/>
        </w:trPr>
        <w:tc>
          <w:tcPr>
            <w:tcW w:w="3227" w:type="dxa"/>
            <w:vMerge/>
            <w:vAlign w:val="center"/>
          </w:tcPr>
          <w:p w:rsidR="005B1462" w:rsidRPr="0039661A" w:rsidRDefault="005B1462" w:rsidP="002C7C49">
            <w:pPr>
              <w:pStyle w:val="Default"/>
              <w:rPr>
                <w:rFonts w:ascii="Bell MT" w:hAnsi="Bell MT" w:cs="Arial"/>
                <w:sz w:val="20"/>
              </w:rPr>
            </w:pPr>
          </w:p>
        </w:tc>
        <w:tc>
          <w:tcPr>
            <w:tcW w:w="5777" w:type="dxa"/>
            <w:vAlign w:val="center"/>
          </w:tcPr>
          <w:p w:rsidR="005B1462" w:rsidRPr="0039661A" w:rsidRDefault="005B1462" w:rsidP="002C7C49">
            <w:pPr>
              <w:pStyle w:val="Default"/>
              <w:rPr>
                <w:rFonts w:ascii="Bell MT" w:hAnsi="Bell MT" w:cs="Arial"/>
                <w:sz w:val="20"/>
              </w:rPr>
            </w:pPr>
            <w:r w:rsidRPr="0039661A">
              <w:rPr>
                <w:rFonts w:ascii="Bell MT" w:hAnsi="Bell MT" w:cs="Arial"/>
                <w:sz w:val="20"/>
              </w:rPr>
              <w:t>Coordenadas</w:t>
            </w:r>
          </w:p>
        </w:tc>
      </w:tr>
      <w:tr w:rsidR="008F46E6" w:rsidRPr="0039661A" w:rsidTr="003B18C9">
        <w:tc>
          <w:tcPr>
            <w:tcW w:w="3227" w:type="dxa"/>
            <w:vMerge w:val="restart"/>
            <w:vAlign w:val="center"/>
          </w:tcPr>
          <w:p w:rsidR="008F46E6" w:rsidRPr="003B18C9" w:rsidRDefault="008F46E6" w:rsidP="002C7C49">
            <w:pPr>
              <w:pStyle w:val="Default"/>
              <w:rPr>
                <w:rFonts w:ascii="Bell MT" w:hAnsi="Bell MT" w:cs="Arial"/>
                <w:b/>
                <w:sz w:val="20"/>
              </w:rPr>
            </w:pPr>
            <w:r w:rsidRPr="003B18C9">
              <w:rPr>
                <w:rFonts w:ascii="Bell MT" w:hAnsi="Bell MT" w:cs="Arial"/>
                <w:b/>
                <w:sz w:val="20"/>
              </w:rPr>
              <w:t xml:space="preserve">1.17. Inversión </w:t>
            </w:r>
          </w:p>
          <w:p w:rsidR="008F46E6" w:rsidRPr="003B18C9" w:rsidRDefault="008F46E6" w:rsidP="002C7C49">
            <w:pPr>
              <w:pStyle w:val="Default"/>
              <w:rPr>
                <w:rFonts w:ascii="Bell MT" w:hAnsi="Bell MT" w:cs="Arial"/>
                <w:b/>
                <w:sz w:val="20"/>
              </w:rPr>
            </w:pPr>
          </w:p>
        </w:tc>
        <w:tc>
          <w:tcPr>
            <w:tcW w:w="5777" w:type="dxa"/>
            <w:vAlign w:val="center"/>
          </w:tcPr>
          <w:p w:rsidR="008F46E6" w:rsidRPr="0039661A" w:rsidRDefault="008F46E6" w:rsidP="002C7C49">
            <w:pPr>
              <w:pStyle w:val="Default"/>
              <w:rPr>
                <w:rFonts w:ascii="Bell MT" w:hAnsi="Bell MT" w:cs="Arial"/>
                <w:sz w:val="20"/>
              </w:rPr>
            </w:pPr>
            <w:r w:rsidRPr="0039661A">
              <w:rPr>
                <w:rFonts w:ascii="Bell MT" w:hAnsi="Bell MT" w:cs="Arial"/>
                <w:sz w:val="20"/>
              </w:rPr>
              <w:t>Asignación de la UTMACH</w:t>
            </w:r>
          </w:p>
        </w:tc>
      </w:tr>
      <w:tr w:rsidR="008F46E6" w:rsidRPr="0039661A" w:rsidTr="003B18C9">
        <w:tc>
          <w:tcPr>
            <w:tcW w:w="3227" w:type="dxa"/>
            <w:vMerge/>
            <w:vAlign w:val="center"/>
          </w:tcPr>
          <w:p w:rsidR="008F46E6" w:rsidRPr="003B18C9" w:rsidRDefault="008F46E6" w:rsidP="002C7C49">
            <w:pPr>
              <w:pStyle w:val="Default"/>
              <w:rPr>
                <w:rFonts w:ascii="Bell MT" w:hAnsi="Bell MT" w:cs="Arial"/>
                <w:b/>
                <w:sz w:val="20"/>
              </w:rPr>
            </w:pPr>
          </w:p>
        </w:tc>
        <w:tc>
          <w:tcPr>
            <w:tcW w:w="5777" w:type="dxa"/>
            <w:vAlign w:val="center"/>
          </w:tcPr>
          <w:p w:rsidR="008F46E6" w:rsidRPr="0039661A" w:rsidRDefault="008F46E6" w:rsidP="00E539EB">
            <w:pPr>
              <w:pStyle w:val="Default"/>
              <w:ind w:left="708" w:hanging="708"/>
              <w:rPr>
                <w:rFonts w:ascii="Bell MT" w:hAnsi="Bell MT" w:cs="Arial"/>
                <w:sz w:val="20"/>
              </w:rPr>
            </w:pPr>
            <w:r w:rsidRPr="0039661A">
              <w:rPr>
                <w:rFonts w:ascii="Bell MT" w:hAnsi="Bell MT" w:cs="Arial"/>
                <w:sz w:val="20"/>
              </w:rPr>
              <w:t>Asignación</w:t>
            </w:r>
            <w:r w:rsidR="007D62AB">
              <w:rPr>
                <w:rFonts w:ascii="Bell MT" w:hAnsi="Bell MT" w:cs="Arial"/>
                <w:sz w:val="20"/>
              </w:rPr>
              <w:t xml:space="preserve"> </w:t>
            </w:r>
            <w:r w:rsidRPr="0039661A">
              <w:rPr>
                <w:rFonts w:ascii="Bell MT" w:hAnsi="Bell MT" w:cs="Arial"/>
                <w:sz w:val="20"/>
              </w:rPr>
              <w:t>de vinculación</w:t>
            </w:r>
          </w:p>
        </w:tc>
      </w:tr>
      <w:tr w:rsidR="008F46E6" w:rsidRPr="0039661A" w:rsidTr="003B18C9">
        <w:tc>
          <w:tcPr>
            <w:tcW w:w="3227" w:type="dxa"/>
            <w:vMerge/>
            <w:vAlign w:val="center"/>
          </w:tcPr>
          <w:p w:rsidR="008F46E6" w:rsidRPr="003B18C9" w:rsidRDefault="008F46E6" w:rsidP="002C7C49">
            <w:pPr>
              <w:pStyle w:val="Default"/>
              <w:rPr>
                <w:rFonts w:ascii="Bell MT" w:hAnsi="Bell MT" w:cs="Arial"/>
                <w:b/>
                <w:sz w:val="20"/>
              </w:rPr>
            </w:pPr>
          </w:p>
        </w:tc>
        <w:tc>
          <w:tcPr>
            <w:tcW w:w="5777" w:type="dxa"/>
            <w:vAlign w:val="center"/>
          </w:tcPr>
          <w:p w:rsidR="008F46E6" w:rsidRPr="0039661A" w:rsidRDefault="008F46E6" w:rsidP="002C7C49">
            <w:pPr>
              <w:pStyle w:val="Default"/>
              <w:rPr>
                <w:rFonts w:ascii="Bell MT" w:hAnsi="Bell MT" w:cs="Arial"/>
                <w:sz w:val="20"/>
              </w:rPr>
            </w:pPr>
            <w:r w:rsidRPr="0039661A">
              <w:rPr>
                <w:rFonts w:ascii="Bell MT" w:hAnsi="Bell MT" w:cs="Arial"/>
                <w:sz w:val="20"/>
              </w:rPr>
              <w:t xml:space="preserve">Asignación de contraparte </w:t>
            </w:r>
          </w:p>
        </w:tc>
      </w:tr>
      <w:tr w:rsidR="008F46E6" w:rsidRPr="0039661A" w:rsidTr="003B18C9">
        <w:tc>
          <w:tcPr>
            <w:tcW w:w="3227" w:type="dxa"/>
            <w:vMerge/>
            <w:vAlign w:val="center"/>
          </w:tcPr>
          <w:p w:rsidR="008F46E6" w:rsidRPr="003B18C9" w:rsidRDefault="008F46E6" w:rsidP="002C7C49">
            <w:pPr>
              <w:pStyle w:val="Default"/>
              <w:rPr>
                <w:rFonts w:ascii="Bell MT" w:hAnsi="Bell MT" w:cs="Arial"/>
                <w:b/>
                <w:sz w:val="20"/>
              </w:rPr>
            </w:pPr>
          </w:p>
        </w:tc>
        <w:tc>
          <w:tcPr>
            <w:tcW w:w="5777" w:type="dxa"/>
            <w:vAlign w:val="center"/>
          </w:tcPr>
          <w:p w:rsidR="008F46E6" w:rsidRPr="0039661A" w:rsidRDefault="008F46E6" w:rsidP="002C7C49">
            <w:pPr>
              <w:pStyle w:val="Default"/>
              <w:rPr>
                <w:rFonts w:ascii="Bell MT" w:hAnsi="Bell MT" w:cs="Arial"/>
                <w:sz w:val="20"/>
              </w:rPr>
            </w:pPr>
            <w:r w:rsidRPr="0039661A">
              <w:rPr>
                <w:rFonts w:ascii="Bell MT" w:hAnsi="Bell MT" w:cs="Arial"/>
                <w:sz w:val="20"/>
              </w:rPr>
              <w:t>Presupuesto total</w:t>
            </w:r>
          </w:p>
        </w:tc>
      </w:tr>
      <w:tr w:rsidR="001D644D" w:rsidRPr="0039661A" w:rsidTr="003B18C9">
        <w:trPr>
          <w:trHeight w:val="64"/>
        </w:trPr>
        <w:tc>
          <w:tcPr>
            <w:tcW w:w="3227" w:type="dxa"/>
            <w:vAlign w:val="center"/>
          </w:tcPr>
          <w:p w:rsidR="001D644D" w:rsidRPr="003B18C9" w:rsidRDefault="001D644D" w:rsidP="007D62AB">
            <w:pPr>
              <w:pStyle w:val="Default"/>
              <w:ind w:left="357" w:hanging="357"/>
              <w:rPr>
                <w:rFonts w:ascii="Bell MT" w:hAnsi="Bell MT" w:cs="Arial"/>
                <w:b/>
                <w:sz w:val="20"/>
              </w:rPr>
            </w:pPr>
            <w:r w:rsidRPr="003B18C9">
              <w:rPr>
                <w:rFonts w:ascii="Bell MT" w:hAnsi="Bell MT" w:cs="Arial"/>
                <w:b/>
                <w:sz w:val="20"/>
              </w:rPr>
              <w:t>1.</w:t>
            </w:r>
            <w:r w:rsidR="00FC00A5" w:rsidRPr="003B18C9">
              <w:rPr>
                <w:rFonts w:ascii="Bell MT" w:hAnsi="Bell MT" w:cs="Arial"/>
                <w:b/>
                <w:sz w:val="20"/>
              </w:rPr>
              <w:t>1</w:t>
            </w:r>
            <w:r w:rsidR="00CB6F15" w:rsidRPr="003B18C9">
              <w:rPr>
                <w:rFonts w:ascii="Bell MT" w:hAnsi="Bell MT" w:cs="Arial"/>
                <w:b/>
                <w:sz w:val="20"/>
              </w:rPr>
              <w:t>8</w:t>
            </w:r>
            <w:r w:rsidRPr="003B18C9">
              <w:rPr>
                <w:rFonts w:ascii="Bell MT" w:hAnsi="Bell MT" w:cs="Arial"/>
                <w:b/>
                <w:sz w:val="20"/>
              </w:rPr>
              <w:t>. Lugar y fecha de presentación</w:t>
            </w:r>
          </w:p>
        </w:tc>
        <w:tc>
          <w:tcPr>
            <w:tcW w:w="5777" w:type="dxa"/>
            <w:vAlign w:val="center"/>
          </w:tcPr>
          <w:p w:rsidR="001D644D" w:rsidRPr="0039661A" w:rsidRDefault="001D644D" w:rsidP="002C7C49">
            <w:pPr>
              <w:pStyle w:val="Default"/>
              <w:rPr>
                <w:rFonts w:ascii="Bell MT" w:hAnsi="Bell MT" w:cs="Arial"/>
                <w:sz w:val="20"/>
              </w:rPr>
            </w:pPr>
          </w:p>
        </w:tc>
      </w:tr>
      <w:tr w:rsidR="001D644D" w:rsidRPr="0039661A" w:rsidTr="003B18C9">
        <w:tc>
          <w:tcPr>
            <w:tcW w:w="3227" w:type="dxa"/>
            <w:vAlign w:val="center"/>
          </w:tcPr>
          <w:p w:rsidR="001D644D" w:rsidRPr="003B18C9" w:rsidRDefault="001D644D" w:rsidP="007D62AB">
            <w:pPr>
              <w:pStyle w:val="Default"/>
              <w:ind w:left="357" w:hanging="357"/>
              <w:rPr>
                <w:rFonts w:ascii="Bell MT" w:hAnsi="Bell MT" w:cs="Arial"/>
                <w:b/>
                <w:sz w:val="20"/>
              </w:rPr>
            </w:pPr>
            <w:r w:rsidRPr="003B18C9">
              <w:rPr>
                <w:rFonts w:ascii="Bell MT" w:hAnsi="Bell MT" w:cs="Arial"/>
                <w:b/>
                <w:sz w:val="20"/>
              </w:rPr>
              <w:t>1.</w:t>
            </w:r>
            <w:r w:rsidR="00CB6F15" w:rsidRPr="003B18C9">
              <w:rPr>
                <w:rFonts w:ascii="Bell MT" w:hAnsi="Bell MT" w:cs="Arial"/>
                <w:b/>
                <w:sz w:val="20"/>
              </w:rPr>
              <w:t>19</w:t>
            </w:r>
            <w:r w:rsidRPr="003B18C9">
              <w:rPr>
                <w:rFonts w:ascii="Bell MT" w:hAnsi="Bell MT" w:cs="Arial"/>
                <w:b/>
                <w:sz w:val="20"/>
              </w:rPr>
              <w:t>. Periodo de ejecución del proyecto</w:t>
            </w:r>
          </w:p>
        </w:tc>
        <w:tc>
          <w:tcPr>
            <w:tcW w:w="5777" w:type="dxa"/>
            <w:vAlign w:val="center"/>
          </w:tcPr>
          <w:p w:rsidR="001D644D" w:rsidRPr="0039661A" w:rsidRDefault="001D644D" w:rsidP="002C7C49">
            <w:pPr>
              <w:pStyle w:val="Default"/>
              <w:rPr>
                <w:rFonts w:ascii="Bell MT" w:hAnsi="Bell MT" w:cs="Arial"/>
                <w:sz w:val="20"/>
              </w:rPr>
            </w:pPr>
          </w:p>
        </w:tc>
      </w:tr>
      <w:tr w:rsidR="003B4F57" w:rsidRPr="0039661A" w:rsidTr="003B18C9">
        <w:tc>
          <w:tcPr>
            <w:tcW w:w="3227" w:type="dxa"/>
            <w:vAlign w:val="center"/>
          </w:tcPr>
          <w:p w:rsidR="003B4F57" w:rsidRPr="003B18C9" w:rsidRDefault="003B4F57" w:rsidP="007D62AB">
            <w:pPr>
              <w:pStyle w:val="Default"/>
              <w:ind w:left="357" w:hanging="357"/>
              <w:rPr>
                <w:rFonts w:ascii="Bell MT" w:hAnsi="Bell MT" w:cs="Arial"/>
                <w:b/>
                <w:sz w:val="20"/>
              </w:rPr>
            </w:pPr>
            <w:r>
              <w:rPr>
                <w:rFonts w:ascii="Bell MT" w:hAnsi="Bell MT" w:cs="Arial"/>
                <w:b/>
                <w:sz w:val="20"/>
              </w:rPr>
              <w:t>1.20. Glosario</w:t>
            </w:r>
          </w:p>
        </w:tc>
        <w:tc>
          <w:tcPr>
            <w:tcW w:w="5777" w:type="dxa"/>
            <w:vAlign w:val="center"/>
          </w:tcPr>
          <w:p w:rsidR="003B4F57" w:rsidRPr="0039661A" w:rsidRDefault="003B4F57" w:rsidP="002C7C49">
            <w:pPr>
              <w:pStyle w:val="Default"/>
              <w:rPr>
                <w:rFonts w:ascii="Bell MT" w:hAnsi="Bell MT" w:cs="Arial"/>
                <w:sz w:val="20"/>
              </w:rPr>
            </w:pPr>
          </w:p>
        </w:tc>
      </w:tr>
      <w:tr w:rsidR="003B4F57" w:rsidRPr="0039661A" w:rsidTr="003B18C9">
        <w:tc>
          <w:tcPr>
            <w:tcW w:w="3227" w:type="dxa"/>
            <w:vAlign w:val="center"/>
          </w:tcPr>
          <w:p w:rsidR="003B4F57" w:rsidRDefault="003B4F57" w:rsidP="007D62AB">
            <w:pPr>
              <w:pStyle w:val="Default"/>
              <w:ind w:left="357" w:hanging="357"/>
              <w:rPr>
                <w:rFonts w:ascii="Bell MT" w:hAnsi="Bell MT" w:cs="Arial"/>
                <w:b/>
                <w:sz w:val="20"/>
              </w:rPr>
            </w:pPr>
            <w:r>
              <w:rPr>
                <w:rFonts w:ascii="Bell MT" w:hAnsi="Bell MT" w:cs="Arial"/>
                <w:b/>
                <w:sz w:val="20"/>
              </w:rPr>
              <w:t>1.21. Bibliografía</w:t>
            </w:r>
          </w:p>
        </w:tc>
        <w:tc>
          <w:tcPr>
            <w:tcW w:w="5777" w:type="dxa"/>
            <w:vAlign w:val="center"/>
          </w:tcPr>
          <w:p w:rsidR="003B4F57" w:rsidRPr="0039661A" w:rsidRDefault="003B4F57" w:rsidP="002C7C49">
            <w:pPr>
              <w:pStyle w:val="Default"/>
              <w:rPr>
                <w:rFonts w:ascii="Bell MT" w:hAnsi="Bell MT" w:cs="Arial"/>
                <w:sz w:val="20"/>
              </w:rPr>
            </w:pPr>
          </w:p>
        </w:tc>
      </w:tr>
    </w:tbl>
    <w:p w:rsidR="0064438F" w:rsidRPr="003B4F57" w:rsidRDefault="0064438F" w:rsidP="0039661A">
      <w:pPr>
        <w:pStyle w:val="Default"/>
        <w:spacing w:before="120" w:after="120"/>
        <w:ind w:left="360"/>
        <w:rPr>
          <w:rFonts w:ascii="Bell MT" w:hAnsi="Bell MT" w:cs="Arial"/>
          <w:b/>
          <w:sz w:val="16"/>
          <w:szCs w:val="16"/>
        </w:rPr>
      </w:pPr>
    </w:p>
    <w:p w:rsidR="00290BEF" w:rsidRPr="0039661A" w:rsidRDefault="00290BEF" w:rsidP="0039661A">
      <w:pPr>
        <w:pStyle w:val="Default"/>
        <w:numPr>
          <w:ilvl w:val="0"/>
          <w:numId w:val="1"/>
        </w:numPr>
        <w:pBdr>
          <w:bottom w:val="single" w:sz="4" w:space="1" w:color="auto"/>
        </w:pBdr>
        <w:spacing w:before="120" w:after="120"/>
        <w:rPr>
          <w:rFonts w:ascii="Bell MT" w:hAnsi="Bell MT" w:cs="Arial"/>
          <w:b/>
        </w:rPr>
      </w:pPr>
      <w:r w:rsidRPr="0039661A">
        <w:rPr>
          <w:rFonts w:ascii="Bell MT" w:hAnsi="Bell MT" w:cs="Arial"/>
          <w:b/>
        </w:rPr>
        <w:t>DIAGN</w:t>
      </w:r>
      <w:r w:rsidR="007D62AB">
        <w:rPr>
          <w:rFonts w:ascii="Bell MT" w:hAnsi="Bell MT" w:cs="Arial"/>
          <w:b/>
        </w:rPr>
        <w:t>Ó</w:t>
      </w:r>
      <w:r w:rsidRPr="0039661A">
        <w:rPr>
          <w:rFonts w:ascii="Bell MT" w:hAnsi="Bell MT" w:cs="Arial"/>
          <w:b/>
        </w:rPr>
        <w:t>STICO Y PROBLEMA</w:t>
      </w:r>
    </w:p>
    <w:p w:rsidR="00290BEF" w:rsidRPr="003B18C9" w:rsidRDefault="00290BEF" w:rsidP="0039661A">
      <w:pPr>
        <w:autoSpaceDE w:val="0"/>
        <w:autoSpaceDN w:val="0"/>
        <w:adjustRightInd w:val="0"/>
        <w:spacing w:before="120" w:after="120" w:line="240" w:lineRule="auto"/>
        <w:rPr>
          <w:rFonts w:ascii="Bell MT" w:hAnsi="Bell MT" w:cs="Arial"/>
          <w:b/>
          <w:sz w:val="24"/>
          <w:szCs w:val="24"/>
        </w:rPr>
      </w:pPr>
      <w:r w:rsidRPr="003B18C9">
        <w:rPr>
          <w:rFonts w:ascii="Bell MT" w:hAnsi="Bell MT" w:cs="Arial"/>
          <w:b/>
          <w:sz w:val="24"/>
          <w:szCs w:val="24"/>
        </w:rPr>
        <w:t>2.1. Descripción de la situación actual del área de intervención del proyecto</w:t>
      </w:r>
    </w:p>
    <w:p w:rsidR="00290BEF" w:rsidRPr="0039661A" w:rsidRDefault="00204037" w:rsidP="0039661A">
      <w:pPr>
        <w:autoSpaceDE w:val="0"/>
        <w:autoSpaceDN w:val="0"/>
        <w:adjustRightInd w:val="0"/>
        <w:spacing w:before="120" w:after="120" w:line="240" w:lineRule="auto"/>
        <w:jc w:val="both"/>
        <w:rPr>
          <w:rFonts w:ascii="Bell MT" w:hAnsi="Bell MT" w:cs="Arial"/>
          <w:sz w:val="24"/>
          <w:szCs w:val="24"/>
        </w:rPr>
      </w:pPr>
      <w:r w:rsidRPr="0039661A">
        <w:rPr>
          <w:rFonts w:ascii="Bell MT" w:hAnsi="Bell MT" w:cs="Arial"/>
          <w:sz w:val="24"/>
          <w:szCs w:val="24"/>
        </w:rPr>
        <w:t xml:space="preserve">En </w:t>
      </w:r>
      <w:r w:rsidR="00D76368" w:rsidRPr="0039661A">
        <w:rPr>
          <w:rFonts w:ascii="Bell MT" w:hAnsi="Bell MT" w:cs="Arial"/>
          <w:sz w:val="24"/>
          <w:szCs w:val="24"/>
        </w:rPr>
        <w:t>el</w:t>
      </w:r>
      <w:r w:rsidR="006E5B3E" w:rsidRPr="0039661A">
        <w:rPr>
          <w:rFonts w:ascii="Bell MT" w:hAnsi="Bell MT" w:cs="Arial"/>
          <w:sz w:val="24"/>
          <w:szCs w:val="24"/>
        </w:rPr>
        <w:t xml:space="preserve"> caso de niveles territoriales, </w:t>
      </w:r>
      <w:r w:rsidR="00D76368" w:rsidRPr="0039661A">
        <w:rPr>
          <w:rFonts w:ascii="Bell MT" w:hAnsi="Bell MT" w:cs="Arial"/>
          <w:sz w:val="24"/>
          <w:szCs w:val="24"/>
        </w:rPr>
        <w:t>c</w:t>
      </w:r>
      <w:r w:rsidR="00290BEF" w:rsidRPr="0039661A">
        <w:rPr>
          <w:rFonts w:ascii="Bell MT" w:hAnsi="Bell MT" w:cs="Arial"/>
          <w:sz w:val="24"/>
          <w:szCs w:val="24"/>
        </w:rPr>
        <w:t>olocar aspectos biofísicos, datos sociodemográficos y socioeconómicos</w:t>
      </w:r>
      <w:r w:rsidR="007D62AB">
        <w:rPr>
          <w:rFonts w:ascii="Bell MT" w:hAnsi="Bell MT" w:cs="Arial"/>
          <w:sz w:val="24"/>
          <w:szCs w:val="24"/>
        </w:rPr>
        <w:t xml:space="preserve"> </w:t>
      </w:r>
      <w:r w:rsidR="00290BEF" w:rsidRPr="0039661A">
        <w:rPr>
          <w:rFonts w:ascii="Bell MT" w:hAnsi="Bell MT" w:cs="Arial"/>
          <w:sz w:val="24"/>
          <w:szCs w:val="24"/>
        </w:rPr>
        <w:t>generales del territorio</w:t>
      </w:r>
      <w:r w:rsidR="00BB7C58" w:rsidRPr="0039661A">
        <w:rPr>
          <w:rFonts w:ascii="Bell MT" w:hAnsi="Bell MT" w:cs="Arial"/>
          <w:sz w:val="24"/>
          <w:szCs w:val="24"/>
        </w:rPr>
        <w:t xml:space="preserve"> de intervención</w:t>
      </w:r>
      <w:r w:rsidR="00290BEF" w:rsidRPr="0039661A">
        <w:rPr>
          <w:rFonts w:ascii="Bell MT" w:hAnsi="Bell MT" w:cs="Arial"/>
          <w:sz w:val="24"/>
          <w:szCs w:val="24"/>
        </w:rPr>
        <w:t>. En el caso de instituciones, ubicar donde está instalada</w:t>
      </w:r>
      <w:r w:rsidR="00BB7C58" w:rsidRPr="0039661A">
        <w:rPr>
          <w:rFonts w:ascii="Bell MT" w:hAnsi="Bell MT" w:cs="Arial"/>
          <w:sz w:val="24"/>
          <w:szCs w:val="24"/>
        </w:rPr>
        <w:t xml:space="preserve"> la institución</w:t>
      </w:r>
      <w:r w:rsidR="007D62AB">
        <w:rPr>
          <w:rFonts w:ascii="Bell MT" w:hAnsi="Bell MT" w:cs="Arial"/>
          <w:sz w:val="24"/>
          <w:szCs w:val="24"/>
        </w:rPr>
        <w:t xml:space="preserve"> </w:t>
      </w:r>
      <w:r w:rsidR="00290BEF" w:rsidRPr="0039661A">
        <w:rPr>
          <w:rFonts w:ascii="Bell MT" w:hAnsi="Bell MT" w:cs="Arial"/>
          <w:sz w:val="24"/>
          <w:szCs w:val="24"/>
        </w:rPr>
        <w:t>e indicar aspectos cl</w:t>
      </w:r>
      <w:r w:rsidR="00D76368" w:rsidRPr="0039661A">
        <w:rPr>
          <w:rFonts w:ascii="Bell MT" w:hAnsi="Bell MT" w:cs="Arial"/>
          <w:sz w:val="24"/>
          <w:szCs w:val="24"/>
        </w:rPr>
        <w:t xml:space="preserve">aves de su marco estratégico como es </w:t>
      </w:r>
      <w:r w:rsidR="00290BEF" w:rsidRPr="0039661A">
        <w:rPr>
          <w:rFonts w:ascii="Bell MT" w:hAnsi="Bell MT" w:cs="Arial"/>
          <w:sz w:val="24"/>
          <w:szCs w:val="24"/>
        </w:rPr>
        <w:t xml:space="preserve">su visión, misión y objetivos vinculantes con la propuesta </w:t>
      </w:r>
      <w:r w:rsidR="00BB7C58" w:rsidRPr="0039661A">
        <w:rPr>
          <w:rFonts w:ascii="Bell MT" w:hAnsi="Bell MT" w:cs="Arial"/>
          <w:sz w:val="24"/>
          <w:szCs w:val="24"/>
        </w:rPr>
        <w:t>a ejecutarse.</w:t>
      </w:r>
    </w:p>
    <w:p w:rsidR="00290BEF" w:rsidRPr="003B18C9" w:rsidRDefault="00290BEF" w:rsidP="0039661A">
      <w:pPr>
        <w:autoSpaceDE w:val="0"/>
        <w:autoSpaceDN w:val="0"/>
        <w:adjustRightInd w:val="0"/>
        <w:spacing w:before="120" w:after="120" w:line="240" w:lineRule="auto"/>
        <w:rPr>
          <w:rFonts w:ascii="Bell MT" w:hAnsi="Bell MT" w:cs="Arial"/>
          <w:b/>
          <w:sz w:val="24"/>
          <w:szCs w:val="24"/>
        </w:rPr>
      </w:pPr>
      <w:r w:rsidRPr="003B18C9">
        <w:rPr>
          <w:rFonts w:ascii="Bell MT" w:hAnsi="Bell MT" w:cs="Arial"/>
          <w:b/>
          <w:sz w:val="24"/>
          <w:szCs w:val="24"/>
        </w:rPr>
        <w:lastRenderedPageBreak/>
        <w:t>2.2. Identificación, descripción y diagnóstico del problema</w:t>
      </w:r>
    </w:p>
    <w:p w:rsidR="00290BEF" w:rsidRPr="0039661A" w:rsidRDefault="00BB7C58" w:rsidP="0039661A">
      <w:pPr>
        <w:autoSpaceDE w:val="0"/>
        <w:autoSpaceDN w:val="0"/>
        <w:adjustRightInd w:val="0"/>
        <w:spacing w:before="120" w:after="120" w:line="240" w:lineRule="auto"/>
        <w:rPr>
          <w:rFonts w:ascii="Bell MT" w:hAnsi="Bell MT" w:cs="Arial"/>
          <w:sz w:val="24"/>
          <w:szCs w:val="24"/>
        </w:rPr>
      </w:pPr>
      <w:r w:rsidRPr="0039661A">
        <w:rPr>
          <w:rFonts w:ascii="Bell MT" w:hAnsi="Bell MT" w:cs="Arial"/>
          <w:sz w:val="24"/>
          <w:szCs w:val="24"/>
        </w:rPr>
        <w:t xml:space="preserve">En este ítem, debemos resolver </w:t>
      </w:r>
      <w:r w:rsidR="005A22FF" w:rsidRPr="0039661A">
        <w:rPr>
          <w:rFonts w:ascii="Bell MT" w:hAnsi="Bell MT" w:cs="Arial"/>
          <w:sz w:val="24"/>
          <w:szCs w:val="24"/>
        </w:rPr>
        <w:t xml:space="preserve">al menos cuatro </w:t>
      </w:r>
      <w:r w:rsidRPr="0039661A">
        <w:rPr>
          <w:rFonts w:ascii="Bell MT" w:hAnsi="Bell MT" w:cs="Arial"/>
          <w:sz w:val="24"/>
          <w:szCs w:val="24"/>
        </w:rPr>
        <w:t>aspectos:</w:t>
      </w:r>
    </w:p>
    <w:p w:rsidR="00BB7C58" w:rsidRPr="0039661A" w:rsidRDefault="00BB7C58" w:rsidP="007D62AB">
      <w:pPr>
        <w:pStyle w:val="Prrafodelista"/>
        <w:numPr>
          <w:ilvl w:val="0"/>
          <w:numId w:val="24"/>
        </w:numPr>
        <w:autoSpaceDE w:val="0"/>
        <w:autoSpaceDN w:val="0"/>
        <w:adjustRightInd w:val="0"/>
        <w:spacing w:before="120" w:after="120" w:line="240" w:lineRule="auto"/>
        <w:jc w:val="both"/>
        <w:rPr>
          <w:rFonts w:ascii="Bell MT" w:hAnsi="Bell MT" w:cs="Arial"/>
          <w:sz w:val="24"/>
          <w:szCs w:val="24"/>
        </w:rPr>
      </w:pPr>
      <w:r w:rsidRPr="0039661A">
        <w:rPr>
          <w:rFonts w:ascii="Bell MT" w:hAnsi="Bell MT" w:cs="Arial"/>
          <w:sz w:val="24"/>
          <w:szCs w:val="24"/>
        </w:rPr>
        <w:t>Identificación de problemas con la</w:t>
      </w:r>
      <w:r w:rsidR="00D76368" w:rsidRPr="0039661A">
        <w:rPr>
          <w:rFonts w:ascii="Bell MT" w:hAnsi="Bell MT" w:cs="Arial"/>
          <w:sz w:val="24"/>
          <w:szCs w:val="24"/>
        </w:rPr>
        <w:t xml:space="preserve"> participación de los beneficiarios. Realizar un diagnóstico situacional participativo</w:t>
      </w:r>
      <w:r w:rsidR="007D62AB">
        <w:rPr>
          <w:rFonts w:ascii="Bell MT" w:hAnsi="Bell MT" w:cs="Arial"/>
          <w:sz w:val="24"/>
          <w:szCs w:val="24"/>
        </w:rPr>
        <w:t xml:space="preserve"> </w:t>
      </w:r>
      <w:r w:rsidR="00F02F3C" w:rsidRPr="0039661A">
        <w:rPr>
          <w:rFonts w:ascii="Bell MT" w:hAnsi="Bell MT" w:cs="Arial"/>
          <w:sz w:val="24"/>
          <w:szCs w:val="24"/>
        </w:rPr>
        <w:t>(Taller)</w:t>
      </w:r>
      <w:r w:rsidR="00D76368" w:rsidRPr="0039661A">
        <w:rPr>
          <w:rFonts w:ascii="Bell MT" w:hAnsi="Bell MT" w:cs="Arial"/>
          <w:sz w:val="24"/>
          <w:szCs w:val="24"/>
        </w:rPr>
        <w:t>. Elaborar acta del evento.</w:t>
      </w:r>
    </w:p>
    <w:p w:rsidR="00D76368" w:rsidRPr="0039661A" w:rsidRDefault="005A22FF" w:rsidP="007D62AB">
      <w:pPr>
        <w:pStyle w:val="Prrafodelista"/>
        <w:numPr>
          <w:ilvl w:val="0"/>
          <w:numId w:val="24"/>
        </w:numPr>
        <w:autoSpaceDE w:val="0"/>
        <w:autoSpaceDN w:val="0"/>
        <w:adjustRightInd w:val="0"/>
        <w:spacing w:before="120" w:after="120" w:line="240" w:lineRule="auto"/>
        <w:jc w:val="both"/>
        <w:rPr>
          <w:rFonts w:ascii="Bell MT" w:hAnsi="Bell MT" w:cs="Arial"/>
          <w:sz w:val="24"/>
          <w:szCs w:val="24"/>
        </w:rPr>
      </w:pPr>
      <w:r w:rsidRPr="0039661A">
        <w:rPr>
          <w:rFonts w:ascii="Bell MT" w:hAnsi="Bell MT" w:cs="Arial"/>
          <w:sz w:val="24"/>
          <w:szCs w:val="24"/>
        </w:rPr>
        <w:t>Realizar un a</w:t>
      </w:r>
      <w:r w:rsidR="00D76368" w:rsidRPr="0039661A">
        <w:rPr>
          <w:rFonts w:ascii="Bell MT" w:hAnsi="Bell MT" w:cs="Arial"/>
          <w:sz w:val="24"/>
          <w:szCs w:val="24"/>
        </w:rPr>
        <w:t>nálisis de actores (anexo)</w:t>
      </w:r>
    </w:p>
    <w:p w:rsidR="00BB7C58" w:rsidRPr="0039661A" w:rsidRDefault="00BB7C58" w:rsidP="007D62AB">
      <w:pPr>
        <w:pStyle w:val="Prrafodelista"/>
        <w:numPr>
          <w:ilvl w:val="0"/>
          <w:numId w:val="24"/>
        </w:numPr>
        <w:autoSpaceDE w:val="0"/>
        <w:autoSpaceDN w:val="0"/>
        <w:adjustRightInd w:val="0"/>
        <w:spacing w:before="120" w:after="120" w:line="240" w:lineRule="auto"/>
        <w:jc w:val="both"/>
        <w:rPr>
          <w:rFonts w:ascii="Bell MT" w:hAnsi="Bell MT" w:cs="Arial"/>
          <w:sz w:val="24"/>
          <w:szCs w:val="24"/>
        </w:rPr>
      </w:pPr>
      <w:r w:rsidRPr="0039661A">
        <w:rPr>
          <w:rFonts w:ascii="Bell MT" w:hAnsi="Bell MT" w:cs="Arial"/>
          <w:sz w:val="24"/>
          <w:szCs w:val="24"/>
        </w:rPr>
        <w:t>Priorización</w:t>
      </w:r>
      <w:r w:rsidR="007D62AB">
        <w:rPr>
          <w:rFonts w:ascii="Bell MT" w:hAnsi="Bell MT" w:cs="Arial"/>
          <w:sz w:val="24"/>
          <w:szCs w:val="24"/>
        </w:rPr>
        <w:t xml:space="preserve"> </w:t>
      </w:r>
      <w:r w:rsidRPr="0039661A">
        <w:rPr>
          <w:rFonts w:ascii="Bell MT" w:hAnsi="Bell MT" w:cs="Arial"/>
          <w:sz w:val="24"/>
          <w:szCs w:val="24"/>
        </w:rPr>
        <w:t>del problema central, necesidad</w:t>
      </w:r>
      <w:r w:rsidR="00D76368" w:rsidRPr="0039661A">
        <w:rPr>
          <w:rFonts w:ascii="Bell MT" w:hAnsi="Bell MT" w:cs="Arial"/>
          <w:sz w:val="24"/>
          <w:szCs w:val="24"/>
        </w:rPr>
        <w:t xml:space="preserve"> de un</w:t>
      </w:r>
      <w:r w:rsidR="007D62AB">
        <w:rPr>
          <w:rFonts w:ascii="Bell MT" w:hAnsi="Bell MT" w:cs="Arial"/>
          <w:sz w:val="24"/>
          <w:szCs w:val="24"/>
        </w:rPr>
        <w:t xml:space="preserve"> </w:t>
      </w:r>
      <w:r w:rsidRPr="0039661A">
        <w:rPr>
          <w:rFonts w:ascii="Bell MT" w:hAnsi="Bell MT" w:cs="Arial"/>
          <w:sz w:val="24"/>
          <w:szCs w:val="24"/>
        </w:rPr>
        <w:t>bien o ser</w:t>
      </w:r>
      <w:r w:rsidR="00E069E6" w:rsidRPr="0039661A">
        <w:rPr>
          <w:rFonts w:ascii="Bell MT" w:hAnsi="Bell MT" w:cs="Arial"/>
          <w:sz w:val="24"/>
          <w:szCs w:val="24"/>
        </w:rPr>
        <w:t>vicios</w:t>
      </w:r>
      <w:r w:rsidR="007D62AB">
        <w:rPr>
          <w:rFonts w:ascii="Bell MT" w:hAnsi="Bell MT" w:cs="Arial"/>
          <w:sz w:val="24"/>
          <w:szCs w:val="24"/>
        </w:rPr>
        <w:t xml:space="preserve"> </w:t>
      </w:r>
      <w:r w:rsidR="00E069E6" w:rsidRPr="0039661A">
        <w:rPr>
          <w:rFonts w:ascii="Bell MT" w:hAnsi="Bell MT" w:cs="Arial"/>
          <w:sz w:val="24"/>
          <w:szCs w:val="24"/>
        </w:rPr>
        <w:t>que va resolver o</w:t>
      </w:r>
      <w:r w:rsidR="007D62AB">
        <w:rPr>
          <w:rFonts w:ascii="Bell MT" w:hAnsi="Bell MT" w:cs="Arial"/>
          <w:sz w:val="24"/>
          <w:szCs w:val="24"/>
        </w:rPr>
        <w:t xml:space="preserve"> </w:t>
      </w:r>
      <w:r w:rsidR="00E069E6" w:rsidRPr="0039661A">
        <w:rPr>
          <w:rFonts w:ascii="Bell MT" w:hAnsi="Bell MT" w:cs="Arial"/>
          <w:sz w:val="24"/>
          <w:szCs w:val="24"/>
        </w:rPr>
        <w:t xml:space="preserve">va </w:t>
      </w:r>
      <w:r w:rsidRPr="0039661A">
        <w:rPr>
          <w:rFonts w:ascii="Bell MT" w:hAnsi="Bell MT" w:cs="Arial"/>
          <w:sz w:val="24"/>
          <w:szCs w:val="24"/>
        </w:rPr>
        <w:t>a genera</w:t>
      </w:r>
      <w:r w:rsidR="00E069E6" w:rsidRPr="0039661A">
        <w:rPr>
          <w:rFonts w:ascii="Bell MT" w:hAnsi="Bell MT" w:cs="Arial"/>
          <w:sz w:val="24"/>
          <w:szCs w:val="24"/>
        </w:rPr>
        <w:t>se</w:t>
      </w:r>
      <w:r w:rsidRPr="0039661A">
        <w:rPr>
          <w:rFonts w:ascii="Bell MT" w:hAnsi="Bell MT" w:cs="Arial"/>
          <w:sz w:val="24"/>
          <w:szCs w:val="24"/>
        </w:rPr>
        <w:t xml:space="preserve"> con el proyecto</w:t>
      </w:r>
    </w:p>
    <w:p w:rsidR="00A75594" w:rsidRPr="0039661A" w:rsidRDefault="00BB7C58" w:rsidP="007D62AB">
      <w:pPr>
        <w:pStyle w:val="Prrafodelista"/>
        <w:numPr>
          <w:ilvl w:val="0"/>
          <w:numId w:val="24"/>
        </w:numPr>
        <w:autoSpaceDE w:val="0"/>
        <w:autoSpaceDN w:val="0"/>
        <w:adjustRightInd w:val="0"/>
        <w:spacing w:before="120" w:after="120" w:line="240" w:lineRule="auto"/>
        <w:jc w:val="both"/>
        <w:rPr>
          <w:rFonts w:ascii="Bell MT" w:hAnsi="Bell MT" w:cs="Arial"/>
          <w:sz w:val="24"/>
          <w:szCs w:val="24"/>
          <w:lang w:val="es-ES"/>
        </w:rPr>
      </w:pPr>
      <w:r w:rsidRPr="0039661A">
        <w:rPr>
          <w:rFonts w:ascii="Bell MT" w:hAnsi="Bell MT" w:cs="Arial"/>
          <w:sz w:val="24"/>
          <w:szCs w:val="24"/>
        </w:rPr>
        <w:t>Realizar un análisis de causa efecto</w:t>
      </w:r>
      <w:r w:rsidR="00F02F3C" w:rsidRPr="0039661A">
        <w:rPr>
          <w:rFonts w:ascii="Bell MT" w:hAnsi="Bell MT" w:cs="Arial"/>
          <w:sz w:val="24"/>
          <w:szCs w:val="24"/>
        </w:rPr>
        <w:t>,</w:t>
      </w:r>
      <w:r w:rsidRPr="0039661A">
        <w:rPr>
          <w:rFonts w:ascii="Bell MT" w:hAnsi="Bell MT" w:cs="Arial"/>
          <w:sz w:val="24"/>
          <w:szCs w:val="24"/>
        </w:rPr>
        <w:t xml:space="preserve"> utilizando el</w:t>
      </w:r>
      <w:r w:rsidR="005A22FF" w:rsidRPr="0039661A">
        <w:rPr>
          <w:rFonts w:ascii="Bell MT" w:hAnsi="Bell MT" w:cs="Arial"/>
          <w:sz w:val="24"/>
          <w:szCs w:val="24"/>
        </w:rPr>
        <w:t xml:space="preserve"> diagrama</w:t>
      </w:r>
      <w:r w:rsidR="00E069E6" w:rsidRPr="0039661A">
        <w:rPr>
          <w:rFonts w:ascii="Bell MT" w:hAnsi="Bell MT" w:cs="Arial"/>
          <w:sz w:val="24"/>
          <w:szCs w:val="24"/>
        </w:rPr>
        <w:t xml:space="preserve"> o</w:t>
      </w:r>
      <w:r w:rsidR="005A22FF" w:rsidRPr="0039661A">
        <w:rPr>
          <w:rFonts w:ascii="Bell MT" w:hAnsi="Bell MT" w:cs="Arial"/>
          <w:sz w:val="24"/>
          <w:szCs w:val="24"/>
        </w:rPr>
        <w:t xml:space="preserve"> árbol de problemas. </w:t>
      </w:r>
      <w:r w:rsidR="00D76368" w:rsidRPr="0039661A">
        <w:rPr>
          <w:rFonts w:ascii="Bell MT" w:hAnsi="Bell MT" w:cs="Arial"/>
          <w:sz w:val="24"/>
          <w:szCs w:val="24"/>
          <w:lang w:val="es-ES"/>
        </w:rPr>
        <w:t>(</w:t>
      </w:r>
      <w:r w:rsidR="00204037" w:rsidRPr="0039661A">
        <w:rPr>
          <w:rFonts w:ascii="Bell MT" w:hAnsi="Bell MT" w:cs="Arial"/>
          <w:sz w:val="24"/>
          <w:szCs w:val="24"/>
          <w:lang w:val="es-ES"/>
        </w:rPr>
        <w:t>Colocar</w:t>
      </w:r>
      <w:r w:rsidR="00D76368" w:rsidRPr="0039661A">
        <w:rPr>
          <w:rFonts w:ascii="Bell MT" w:hAnsi="Bell MT" w:cs="Arial"/>
          <w:sz w:val="24"/>
          <w:szCs w:val="24"/>
          <w:lang w:val="es-ES"/>
        </w:rPr>
        <w:t xml:space="preserve"> un ejemplo de árbol de problemas)</w:t>
      </w:r>
      <w:r w:rsidR="00F02F3C" w:rsidRPr="0039661A">
        <w:rPr>
          <w:rFonts w:ascii="Bell MT" w:hAnsi="Bell MT" w:cs="Arial"/>
          <w:sz w:val="24"/>
          <w:szCs w:val="24"/>
          <w:lang w:val="es-ES"/>
        </w:rPr>
        <w:t xml:space="preserve">. En los talleres con la comunidad, utilizar la matriz de causa efecto soluciones </w:t>
      </w:r>
    </w:p>
    <w:p w:rsidR="00A75594" w:rsidRPr="0039661A" w:rsidRDefault="00204037" w:rsidP="007D62AB">
      <w:pPr>
        <w:autoSpaceDE w:val="0"/>
        <w:autoSpaceDN w:val="0"/>
        <w:adjustRightInd w:val="0"/>
        <w:spacing w:before="120" w:after="120" w:line="240" w:lineRule="auto"/>
        <w:jc w:val="both"/>
        <w:rPr>
          <w:rFonts w:ascii="Bell MT" w:hAnsi="Bell MT" w:cs="Arial"/>
          <w:sz w:val="24"/>
          <w:szCs w:val="24"/>
        </w:rPr>
      </w:pPr>
      <w:r w:rsidRPr="0039661A">
        <w:rPr>
          <w:rFonts w:ascii="Bell MT" w:hAnsi="Bell MT" w:cs="Arial"/>
          <w:sz w:val="24"/>
          <w:szCs w:val="24"/>
        </w:rPr>
        <w:t>Con la</w:t>
      </w:r>
      <w:r w:rsidR="00273BD2" w:rsidRPr="0039661A">
        <w:rPr>
          <w:rFonts w:ascii="Bell MT" w:hAnsi="Bell MT" w:cs="Arial"/>
          <w:sz w:val="24"/>
          <w:szCs w:val="24"/>
        </w:rPr>
        <w:t>s</w:t>
      </w:r>
      <w:r w:rsidRPr="0039661A">
        <w:rPr>
          <w:rFonts w:ascii="Bell MT" w:hAnsi="Bell MT" w:cs="Arial"/>
          <w:sz w:val="24"/>
          <w:szCs w:val="24"/>
        </w:rPr>
        <w:t xml:space="preserve"> causas y los efectos, realizar la descripción narrativa del diagnóstico y de ser posible, apoyarse de datos estadísticos.</w:t>
      </w:r>
    </w:p>
    <w:p w:rsidR="00F02F3C" w:rsidRDefault="00290BEF" w:rsidP="0039661A">
      <w:pPr>
        <w:autoSpaceDE w:val="0"/>
        <w:autoSpaceDN w:val="0"/>
        <w:adjustRightInd w:val="0"/>
        <w:spacing w:before="120" w:after="120" w:line="240" w:lineRule="auto"/>
        <w:rPr>
          <w:rFonts w:ascii="Bell MT" w:hAnsi="Bell MT" w:cs="Arial"/>
          <w:b/>
          <w:sz w:val="24"/>
          <w:szCs w:val="24"/>
        </w:rPr>
      </w:pPr>
      <w:r w:rsidRPr="003B18C9">
        <w:rPr>
          <w:rFonts w:ascii="Bell MT" w:hAnsi="Bell MT" w:cs="Arial"/>
          <w:b/>
          <w:sz w:val="24"/>
          <w:szCs w:val="24"/>
        </w:rPr>
        <w:t>2.3. Línea base del proyecto</w:t>
      </w:r>
    </w:p>
    <w:tbl>
      <w:tblPr>
        <w:tblStyle w:val="Tablaconcuadrcula"/>
        <w:tblW w:w="0" w:type="auto"/>
        <w:tblLook w:val="04A0" w:firstRow="1" w:lastRow="0" w:firstColumn="1" w:lastColumn="0" w:noHBand="0" w:noVBand="1"/>
      </w:tblPr>
      <w:tblGrid>
        <w:gridCol w:w="3936"/>
        <w:gridCol w:w="2016"/>
        <w:gridCol w:w="2976"/>
      </w:tblGrid>
      <w:tr w:rsidR="00F02F3C" w:rsidRPr="0039661A" w:rsidTr="003B18C9">
        <w:tc>
          <w:tcPr>
            <w:tcW w:w="3936" w:type="dxa"/>
            <w:shd w:val="clear" w:color="auto" w:fill="4F6228" w:themeFill="accent3" w:themeFillShade="80"/>
            <w:vAlign w:val="center"/>
          </w:tcPr>
          <w:p w:rsidR="00F02F3C" w:rsidRPr="0039661A" w:rsidRDefault="00F02F3C" w:rsidP="007D62AB">
            <w:pPr>
              <w:autoSpaceDE w:val="0"/>
              <w:autoSpaceDN w:val="0"/>
              <w:adjustRightInd w:val="0"/>
              <w:jc w:val="center"/>
              <w:rPr>
                <w:rFonts w:ascii="Bell MT" w:hAnsi="Bell MT" w:cs="Arial"/>
                <w:color w:val="FFFFFF" w:themeColor="background1"/>
                <w:sz w:val="24"/>
                <w:szCs w:val="24"/>
              </w:rPr>
            </w:pPr>
            <w:r w:rsidRPr="0039661A">
              <w:rPr>
                <w:rFonts w:ascii="Bell MT" w:hAnsi="Bell MT" w:cs="Arial"/>
                <w:color w:val="FFFFFF" w:themeColor="background1"/>
                <w:sz w:val="24"/>
                <w:szCs w:val="24"/>
              </w:rPr>
              <w:t>Indicador</w:t>
            </w:r>
          </w:p>
        </w:tc>
        <w:tc>
          <w:tcPr>
            <w:tcW w:w="2016" w:type="dxa"/>
            <w:shd w:val="clear" w:color="auto" w:fill="4F6228" w:themeFill="accent3" w:themeFillShade="80"/>
            <w:vAlign w:val="center"/>
          </w:tcPr>
          <w:p w:rsidR="00F02F3C" w:rsidRPr="0039661A" w:rsidRDefault="00F02F3C" w:rsidP="007D62AB">
            <w:pPr>
              <w:autoSpaceDE w:val="0"/>
              <w:autoSpaceDN w:val="0"/>
              <w:adjustRightInd w:val="0"/>
              <w:jc w:val="center"/>
              <w:rPr>
                <w:rFonts w:ascii="Bell MT" w:hAnsi="Bell MT" w:cs="Arial"/>
                <w:color w:val="FFFFFF" w:themeColor="background1"/>
                <w:sz w:val="24"/>
                <w:szCs w:val="24"/>
              </w:rPr>
            </w:pPr>
            <w:r w:rsidRPr="0039661A">
              <w:rPr>
                <w:rFonts w:ascii="Bell MT" w:hAnsi="Bell MT" w:cs="Arial"/>
                <w:color w:val="FFFFFF" w:themeColor="background1"/>
                <w:sz w:val="24"/>
                <w:szCs w:val="24"/>
              </w:rPr>
              <w:t>Cantidad</w:t>
            </w:r>
          </w:p>
        </w:tc>
        <w:tc>
          <w:tcPr>
            <w:tcW w:w="2976" w:type="dxa"/>
            <w:shd w:val="clear" w:color="auto" w:fill="4F6228" w:themeFill="accent3" w:themeFillShade="80"/>
            <w:vAlign w:val="center"/>
          </w:tcPr>
          <w:p w:rsidR="00F02F3C" w:rsidRPr="0039661A" w:rsidRDefault="00F02F3C" w:rsidP="007D62AB">
            <w:pPr>
              <w:autoSpaceDE w:val="0"/>
              <w:autoSpaceDN w:val="0"/>
              <w:adjustRightInd w:val="0"/>
              <w:jc w:val="center"/>
              <w:rPr>
                <w:rFonts w:ascii="Bell MT" w:hAnsi="Bell MT" w:cs="Arial"/>
                <w:color w:val="FFFFFF" w:themeColor="background1"/>
                <w:sz w:val="24"/>
                <w:szCs w:val="24"/>
              </w:rPr>
            </w:pPr>
            <w:r w:rsidRPr="0039661A">
              <w:rPr>
                <w:rFonts w:ascii="Bell MT" w:hAnsi="Bell MT" w:cs="Arial"/>
                <w:color w:val="FFFFFF" w:themeColor="background1"/>
                <w:sz w:val="24"/>
                <w:szCs w:val="24"/>
              </w:rPr>
              <w:t xml:space="preserve">Incremento </w:t>
            </w:r>
            <w:r w:rsidR="00022850" w:rsidRPr="0039661A">
              <w:rPr>
                <w:rFonts w:ascii="Bell MT" w:hAnsi="Bell MT" w:cs="Arial"/>
                <w:color w:val="FFFFFF" w:themeColor="background1"/>
                <w:sz w:val="24"/>
                <w:szCs w:val="24"/>
              </w:rPr>
              <w:t xml:space="preserve">o disminución </w:t>
            </w:r>
            <w:r w:rsidRPr="0039661A">
              <w:rPr>
                <w:rFonts w:ascii="Bell MT" w:hAnsi="Bell MT" w:cs="Arial"/>
                <w:color w:val="FFFFFF" w:themeColor="background1"/>
                <w:sz w:val="24"/>
                <w:szCs w:val="24"/>
              </w:rPr>
              <w:t xml:space="preserve">con el proyecto </w:t>
            </w:r>
            <w:r w:rsidR="00CD659F" w:rsidRPr="0039661A">
              <w:rPr>
                <w:rFonts w:ascii="Bell MT" w:hAnsi="Bell MT" w:cs="Arial"/>
                <w:color w:val="FFFFFF" w:themeColor="background1"/>
                <w:sz w:val="24"/>
                <w:szCs w:val="24"/>
              </w:rPr>
              <w:t>(%)</w:t>
            </w:r>
          </w:p>
        </w:tc>
      </w:tr>
      <w:tr w:rsidR="00F02F3C" w:rsidRPr="0039661A" w:rsidTr="003B18C9">
        <w:tc>
          <w:tcPr>
            <w:tcW w:w="3936" w:type="dxa"/>
            <w:vAlign w:val="center"/>
          </w:tcPr>
          <w:p w:rsidR="00F02F3C" w:rsidRPr="0039661A" w:rsidRDefault="00F02F3C" w:rsidP="007D62AB">
            <w:pPr>
              <w:autoSpaceDE w:val="0"/>
              <w:autoSpaceDN w:val="0"/>
              <w:adjustRightInd w:val="0"/>
              <w:rPr>
                <w:rFonts w:ascii="Bell MT" w:hAnsi="Bell MT" w:cs="Arial"/>
                <w:sz w:val="24"/>
                <w:szCs w:val="24"/>
              </w:rPr>
            </w:pPr>
          </w:p>
        </w:tc>
        <w:tc>
          <w:tcPr>
            <w:tcW w:w="2016" w:type="dxa"/>
            <w:vAlign w:val="center"/>
          </w:tcPr>
          <w:p w:rsidR="00F02F3C" w:rsidRPr="0039661A" w:rsidRDefault="00F02F3C" w:rsidP="007D62AB">
            <w:pPr>
              <w:autoSpaceDE w:val="0"/>
              <w:autoSpaceDN w:val="0"/>
              <w:adjustRightInd w:val="0"/>
              <w:rPr>
                <w:rFonts w:ascii="Bell MT" w:hAnsi="Bell MT" w:cs="Arial"/>
                <w:sz w:val="24"/>
                <w:szCs w:val="24"/>
              </w:rPr>
            </w:pPr>
          </w:p>
        </w:tc>
        <w:tc>
          <w:tcPr>
            <w:tcW w:w="2976" w:type="dxa"/>
            <w:vAlign w:val="center"/>
          </w:tcPr>
          <w:p w:rsidR="00F02F3C" w:rsidRPr="0039661A" w:rsidRDefault="00F02F3C" w:rsidP="007D62AB">
            <w:pPr>
              <w:autoSpaceDE w:val="0"/>
              <w:autoSpaceDN w:val="0"/>
              <w:adjustRightInd w:val="0"/>
              <w:rPr>
                <w:rFonts w:ascii="Bell MT" w:hAnsi="Bell MT" w:cs="Arial"/>
                <w:sz w:val="24"/>
                <w:szCs w:val="24"/>
              </w:rPr>
            </w:pPr>
          </w:p>
        </w:tc>
      </w:tr>
      <w:tr w:rsidR="00F02F3C" w:rsidRPr="0039661A" w:rsidTr="003B18C9">
        <w:tc>
          <w:tcPr>
            <w:tcW w:w="3936" w:type="dxa"/>
            <w:vAlign w:val="center"/>
          </w:tcPr>
          <w:p w:rsidR="00F02F3C" w:rsidRPr="0039661A" w:rsidRDefault="00F02F3C" w:rsidP="007D62AB">
            <w:pPr>
              <w:autoSpaceDE w:val="0"/>
              <w:autoSpaceDN w:val="0"/>
              <w:adjustRightInd w:val="0"/>
              <w:rPr>
                <w:rFonts w:ascii="Bell MT" w:hAnsi="Bell MT" w:cs="Arial"/>
                <w:sz w:val="24"/>
                <w:szCs w:val="24"/>
              </w:rPr>
            </w:pPr>
          </w:p>
        </w:tc>
        <w:tc>
          <w:tcPr>
            <w:tcW w:w="2016" w:type="dxa"/>
            <w:vAlign w:val="center"/>
          </w:tcPr>
          <w:p w:rsidR="00F02F3C" w:rsidRPr="0039661A" w:rsidRDefault="00F02F3C" w:rsidP="007D62AB">
            <w:pPr>
              <w:autoSpaceDE w:val="0"/>
              <w:autoSpaceDN w:val="0"/>
              <w:adjustRightInd w:val="0"/>
              <w:rPr>
                <w:rFonts w:ascii="Bell MT" w:hAnsi="Bell MT" w:cs="Arial"/>
                <w:sz w:val="24"/>
                <w:szCs w:val="24"/>
              </w:rPr>
            </w:pPr>
          </w:p>
        </w:tc>
        <w:tc>
          <w:tcPr>
            <w:tcW w:w="2976" w:type="dxa"/>
            <w:vAlign w:val="center"/>
          </w:tcPr>
          <w:p w:rsidR="00F02F3C" w:rsidRPr="0039661A" w:rsidRDefault="00F02F3C" w:rsidP="007D62AB">
            <w:pPr>
              <w:autoSpaceDE w:val="0"/>
              <w:autoSpaceDN w:val="0"/>
              <w:adjustRightInd w:val="0"/>
              <w:rPr>
                <w:rFonts w:ascii="Bell MT" w:hAnsi="Bell MT" w:cs="Arial"/>
                <w:sz w:val="24"/>
                <w:szCs w:val="24"/>
              </w:rPr>
            </w:pPr>
          </w:p>
        </w:tc>
      </w:tr>
    </w:tbl>
    <w:p w:rsidR="00CD659F" w:rsidRPr="0039661A" w:rsidRDefault="00CD659F" w:rsidP="0039661A">
      <w:pPr>
        <w:autoSpaceDE w:val="0"/>
        <w:autoSpaceDN w:val="0"/>
        <w:adjustRightInd w:val="0"/>
        <w:spacing w:before="120" w:after="120" w:line="240" w:lineRule="auto"/>
        <w:rPr>
          <w:rFonts w:ascii="Bell MT" w:hAnsi="Bell MT" w:cs="Arial"/>
          <w:sz w:val="24"/>
          <w:szCs w:val="24"/>
        </w:rPr>
      </w:pPr>
      <w:r w:rsidRPr="0039661A">
        <w:rPr>
          <w:rFonts w:ascii="Bell MT" w:hAnsi="Bell MT" w:cs="Arial"/>
          <w:sz w:val="24"/>
          <w:szCs w:val="24"/>
        </w:rPr>
        <w:t xml:space="preserve">Base para la formulación de indicadores de la matriz de marco lógico </w:t>
      </w:r>
    </w:p>
    <w:p w:rsidR="00290BEF" w:rsidRPr="008D6FD5" w:rsidRDefault="00290BEF" w:rsidP="0039661A">
      <w:pPr>
        <w:pStyle w:val="Default"/>
        <w:spacing w:before="120" w:after="120"/>
        <w:rPr>
          <w:rFonts w:ascii="Bell MT" w:hAnsi="Bell MT" w:cs="Arial"/>
          <w:b/>
        </w:rPr>
      </w:pPr>
      <w:r w:rsidRPr="008D6FD5">
        <w:rPr>
          <w:rFonts w:ascii="Bell MT" w:hAnsi="Bell MT" w:cs="Arial"/>
          <w:b/>
        </w:rPr>
        <w:t>2.4</w:t>
      </w:r>
      <w:r w:rsidR="00BB7C58" w:rsidRPr="008D6FD5">
        <w:rPr>
          <w:rFonts w:ascii="Bell MT" w:hAnsi="Bell MT" w:cs="Arial"/>
          <w:b/>
        </w:rPr>
        <w:t>. Identificación y c</w:t>
      </w:r>
      <w:r w:rsidRPr="008D6FD5">
        <w:rPr>
          <w:rFonts w:ascii="Bell MT" w:hAnsi="Bell MT" w:cs="Arial"/>
          <w:b/>
        </w:rPr>
        <w:t>aracteriza</w:t>
      </w:r>
      <w:r w:rsidR="00BB7C58" w:rsidRPr="008D6FD5">
        <w:rPr>
          <w:rFonts w:ascii="Bell MT" w:hAnsi="Bell MT" w:cs="Arial"/>
          <w:b/>
        </w:rPr>
        <w:t>ción de la población objetivo (b</w:t>
      </w:r>
      <w:r w:rsidRPr="008D6FD5">
        <w:rPr>
          <w:rFonts w:ascii="Bell MT" w:hAnsi="Bell MT" w:cs="Arial"/>
          <w:b/>
        </w:rPr>
        <w:t>eneficiarios)</w:t>
      </w:r>
    </w:p>
    <w:tbl>
      <w:tblPr>
        <w:tblStyle w:val="Tablaconcuadrcula"/>
        <w:tblW w:w="0" w:type="auto"/>
        <w:tblLook w:val="04A0" w:firstRow="1" w:lastRow="0" w:firstColumn="1" w:lastColumn="0" w:noHBand="0" w:noVBand="1"/>
      </w:tblPr>
      <w:tblGrid>
        <w:gridCol w:w="3510"/>
        <w:gridCol w:w="2579"/>
        <w:gridCol w:w="2839"/>
      </w:tblGrid>
      <w:tr w:rsidR="000B3783" w:rsidRPr="0039661A" w:rsidTr="008D6FD5">
        <w:trPr>
          <w:trHeight w:val="338"/>
        </w:trPr>
        <w:tc>
          <w:tcPr>
            <w:tcW w:w="3510" w:type="dxa"/>
            <w:vMerge w:val="restart"/>
            <w:shd w:val="clear" w:color="auto" w:fill="4F6228" w:themeFill="accent3" w:themeFillShade="80"/>
            <w:vAlign w:val="center"/>
          </w:tcPr>
          <w:p w:rsidR="000B3783" w:rsidRPr="0039661A" w:rsidRDefault="000B3783" w:rsidP="007D62AB">
            <w:pPr>
              <w:pStyle w:val="Default"/>
              <w:jc w:val="center"/>
              <w:rPr>
                <w:rFonts w:ascii="Bell MT" w:hAnsi="Bell MT" w:cs="Arial"/>
                <w:color w:val="FFFFFF" w:themeColor="background1"/>
              </w:rPr>
            </w:pPr>
            <w:r w:rsidRPr="0039661A">
              <w:rPr>
                <w:rFonts w:ascii="Bell MT" w:hAnsi="Bell MT" w:cs="Arial"/>
                <w:color w:val="FFFFFF" w:themeColor="background1"/>
              </w:rPr>
              <w:t>Población</w:t>
            </w:r>
          </w:p>
        </w:tc>
        <w:tc>
          <w:tcPr>
            <w:tcW w:w="5418" w:type="dxa"/>
            <w:gridSpan w:val="2"/>
            <w:shd w:val="clear" w:color="auto" w:fill="4F6228" w:themeFill="accent3" w:themeFillShade="80"/>
            <w:vAlign w:val="center"/>
          </w:tcPr>
          <w:p w:rsidR="000B3783" w:rsidRPr="0039661A" w:rsidRDefault="000B3783" w:rsidP="007D62AB">
            <w:pPr>
              <w:pStyle w:val="Default"/>
              <w:jc w:val="center"/>
              <w:rPr>
                <w:rFonts w:ascii="Bell MT" w:hAnsi="Bell MT" w:cs="Arial"/>
                <w:color w:val="FFFFFF" w:themeColor="background1"/>
              </w:rPr>
            </w:pPr>
            <w:r w:rsidRPr="0039661A">
              <w:rPr>
                <w:rFonts w:ascii="Bell MT" w:hAnsi="Bell MT" w:cs="Arial"/>
                <w:color w:val="FFFFFF" w:themeColor="background1"/>
              </w:rPr>
              <w:t>Genero</w:t>
            </w:r>
          </w:p>
        </w:tc>
      </w:tr>
      <w:tr w:rsidR="000B3783" w:rsidRPr="0039661A" w:rsidTr="008D6FD5">
        <w:trPr>
          <w:trHeight w:val="301"/>
        </w:trPr>
        <w:tc>
          <w:tcPr>
            <w:tcW w:w="3510" w:type="dxa"/>
            <w:vMerge/>
            <w:shd w:val="clear" w:color="auto" w:fill="4F6228" w:themeFill="accent3" w:themeFillShade="80"/>
            <w:vAlign w:val="center"/>
          </w:tcPr>
          <w:p w:rsidR="000B3783" w:rsidRPr="0039661A" w:rsidRDefault="000B3783" w:rsidP="007D62AB">
            <w:pPr>
              <w:pStyle w:val="Default"/>
              <w:jc w:val="center"/>
              <w:rPr>
                <w:rFonts w:ascii="Bell MT" w:hAnsi="Bell MT" w:cs="Arial"/>
                <w:color w:val="FFFFFF" w:themeColor="background1"/>
              </w:rPr>
            </w:pPr>
          </w:p>
        </w:tc>
        <w:tc>
          <w:tcPr>
            <w:tcW w:w="2579" w:type="dxa"/>
            <w:shd w:val="clear" w:color="auto" w:fill="4F6228" w:themeFill="accent3" w:themeFillShade="80"/>
            <w:vAlign w:val="center"/>
          </w:tcPr>
          <w:p w:rsidR="000B3783" w:rsidRPr="0039661A" w:rsidRDefault="000B3783" w:rsidP="007D62AB">
            <w:pPr>
              <w:pStyle w:val="Default"/>
              <w:jc w:val="center"/>
              <w:rPr>
                <w:rFonts w:ascii="Bell MT" w:hAnsi="Bell MT" w:cs="Arial"/>
                <w:color w:val="FFFFFF" w:themeColor="background1"/>
              </w:rPr>
            </w:pPr>
            <w:r w:rsidRPr="0039661A">
              <w:rPr>
                <w:rFonts w:ascii="Bell MT" w:hAnsi="Bell MT" w:cs="Arial"/>
                <w:color w:val="FFFFFF" w:themeColor="background1"/>
              </w:rPr>
              <w:t>Hombres</w:t>
            </w:r>
          </w:p>
        </w:tc>
        <w:tc>
          <w:tcPr>
            <w:tcW w:w="2839" w:type="dxa"/>
            <w:shd w:val="clear" w:color="auto" w:fill="4F6228" w:themeFill="accent3" w:themeFillShade="80"/>
            <w:vAlign w:val="center"/>
          </w:tcPr>
          <w:p w:rsidR="000B3783" w:rsidRPr="0039661A" w:rsidRDefault="000B3783" w:rsidP="007D62AB">
            <w:pPr>
              <w:pStyle w:val="Default"/>
              <w:jc w:val="center"/>
              <w:rPr>
                <w:rFonts w:ascii="Bell MT" w:hAnsi="Bell MT" w:cs="Arial"/>
                <w:color w:val="FFFFFF" w:themeColor="background1"/>
              </w:rPr>
            </w:pPr>
            <w:r w:rsidRPr="0039661A">
              <w:rPr>
                <w:rFonts w:ascii="Bell MT" w:hAnsi="Bell MT" w:cs="Arial"/>
                <w:color w:val="FFFFFF" w:themeColor="background1"/>
              </w:rPr>
              <w:t>Mujeres</w:t>
            </w:r>
          </w:p>
        </w:tc>
      </w:tr>
      <w:tr w:rsidR="000B3783" w:rsidRPr="0039661A" w:rsidTr="008D6FD5">
        <w:tc>
          <w:tcPr>
            <w:tcW w:w="3510" w:type="dxa"/>
            <w:vAlign w:val="center"/>
          </w:tcPr>
          <w:p w:rsidR="000B3783" w:rsidRPr="0039661A" w:rsidRDefault="000B3783" w:rsidP="007D62AB">
            <w:pPr>
              <w:pStyle w:val="Default"/>
              <w:rPr>
                <w:rFonts w:ascii="Bell MT" w:hAnsi="Bell MT" w:cs="Arial"/>
              </w:rPr>
            </w:pPr>
          </w:p>
        </w:tc>
        <w:tc>
          <w:tcPr>
            <w:tcW w:w="2579" w:type="dxa"/>
            <w:vAlign w:val="center"/>
          </w:tcPr>
          <w:p w:rsidR="000B3783" w:rsidRPr="0039661A" w:rsidRDefault="000B3783" w:rsidP="007D62AB">
            <w:pPr>
              <w:pStyle w:val="Default"/>
              <w:rPr>
                <w:rFonts w:ascii="Bell MT" w:hAnsi="Bell MT" w:cs="Arial"/>
              </w:rPr>
            </w:pPr>
          </w:p>
        </w:tc>
        <w:tc>
          <w:tcPr>
            <w:tcW w:w="2839" w:type="dxa"/>
            <w:vAlign w:val="center"/>
          </w:tcPr>
          <w:p w:rsidR="000B3783" w:rsidRPr="0039661A" w:rsidRDefault="000B3783" w:rsidP="007D62AB">
            <w:pPr>
              <w:pStyle w:val="Default"/>
              <w:rPr>
                <w:rFonts w:ascii="Bell MT" w:hAnsi="Bell MT" w:cs="Arial"/>
              </w:rPr>
            </w:pPr>
          </w:p>
        </w:tc>
      </w:tr>
    </w:tbl>
    <w:p w:rsidR="004A5C20" w:rsidRDefault="004A5C20" w:rsidP="0039661A">
      <w:pPr>
        <w:pStyle w:val="Default"/>
        <w:spacing w:before="120" w:after="120"/>
        <w:rPr>
          <w:rFonts w:ascii="Bell MT" w:hAnsi="Bell MT" w:cs="Arial"/>
          <w:b/>
        </w:rPr>
      </w:pPr>
    </w:p>
    <w:p w:rsidR="00273BD2" w:rsidRPr="008D6FD5" w:rsidRDefault="00273BD2" w:rsidP="0039661A">
      <w:pPr>
        <w:pStyle w:val="Default"/>
        <w:spacing w:before="120" w:after="120"/>
        <w:rPr>
          <w:rFonts w:ascii="Bell MT" w:hAnsi="Bell MT" w:cs="Arial"/>
          <w:b/>
        </w:rPr>
      </w:pPr>
      <w:r w:rsidRPr="008D6FD5">
        <w:rPr>
          <w:rFonts w:ascii="Bell MT" w:hAnsi="Bell MT" w:cs="Arial"/>
          <w:b/>
        </w:rPr>
        <w:t>2.5. Descripción de la oferta y demanda del proyecto</w:t>
      </w:r>
    </w:p>
    <w:p w:rsidR="001F28FD" w:rsidRPr="008D6FD5" w:rsidRDefault="001F28FD" w:rsidP="0039661A">
      <w:pPr>
        <w:pStyle w:val="Default"/>
        <w:spacing w:before="120" w:after="120"/>
        <w:rPr>
          <w:rFonts w:ascii="Bell MT" w:hAnsi="Bell MT" w:cs="Arial"/>
          <w:b/>
        </w:rPr>
      </w:pPr>
      <w:r w:rsidRPr="008D6FD5">
        <w:rPr>
          <w:rFonts w:ascii="Bell MT" w:hAnsi="Bell MT" w:cs="Arial"/>
          <w:b/>
        </w:rPr>
        <w:t xml:space="preserve">Oferta </w:t>
      </w:r>
    </w:p>
    <w:p w:rsidR="001F28FD" w:rsidRPr="0039661A" w:rsidRDefault="001F28FD" w:rsidP="008D6FD5">
      <w:pPr>
        <w:spacing w:before="120" w:after="120" w:line="240" w:lineRule="auto"/>
        <w:jc w:val="center"/>
        <w:rPr>
          <w:rFonts w:ascii="Bell MT" w:eastAsia="Times New Roman" w:hAnsi="Bell MT" w:cs="Arial"/>
          <w:bCs/>
          <w:sz w:val="24"/>
          <w:szCs w:val="20"/>
        </w:rPr>
      </w:pPr>
      <w:r w:rsidRPr="0039661A">
        <w:rPr>
          <w:rFonts w:ascii="Bell MT" w:eastAsia="Times New Roman" w:hAnsi="Bell MT" w:cs="Arial"/>
          <w:bCs/>
          <w:sz w:val="24"/>
          <w:szCs w:val="20"/>
        </w:rPr>
        <w:t xml:space="preserve">Cuadro No: </w:t>
      </w:r>
      <w:r w:rsidR="007D62AB">
        <w:rPr>
          <w:rFonts w:ascii="Bell MT" w:eastAsia="Times New Roman" w:hAnsi="Bell MT" w:cs="Arial"/>
          <w:bCs/>
          <w:sz w:val="24"/>
          <w:szCs w:val="20"/>
        </w:rPr>
        <w:t>P</w:t>
      </w:r>
      <w:r w:rsidRPr="0039661A">
        <w:rPr>
          <w:rFonts w:ascii="Bell MT" w:eastAsia="Times New Roman" w:hAnsi="Bell MT" w:cs="Arial"/>
          <w:bCs/>
          <w:sz w:val="24"/>
          <w:szCs w:val="20"/>
        </w:rPr>
        <w:t>oblación demandante potencial</w:t>
      </w:r>
      <w:r w:rsidR="007D62AB">
        <w:rPr>
          <w:rFonts w:ascii="Bell MT" w:eastAsia="Times New Roman" w:hAnsi="Bell MT" w:cs="Arial"/>
          <w:bCs/>
          <w:sz w:val="24"/>
          <w:szCs w:val="20"/>
        </w:rPr>
        <w:t xml:space="preserve"> </w:t>
      </w:r>
      <w:r w:rsidRPr="0039661A">
        <w:rPr>
          <w:rFonts w:ascii="Bell MT" w:eastAsia="Times New Roman" w:hAnsi="Bell MT" w:cs="Arial"/>
          <w:bCs/>
          <w:sz w:val="24"/>
          <w:szCs w:val="20"/>
        </w:rPr>
        <w:t>futura del cantón Pasaje</w:t>
      </w:r>
    </w:p>
    <w:tbl>
      <w:tblPr>
        <w:tblW w:w="861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48"/>
        <w:gridCol w:w="1349"/>
        <w:gridCol w:w="1535"/>
        <w:gridCol w:w="1143"/>
        <w:gridCol w:w="1453"/>
        <w:gridCol w:w="1082"/>
      </w:tblGrid>
      <w:tr w:rsidR="008D6FD5" w:rsidRPr="0039661A" w:rsidTr="00636A45">
        <w:trPr>
          <w:trHeight w:val="300"/>
        </w:trPr>
        <w:tc>
          <w:tcPr>
            <w:tcW w:w="2048" w:type="dxa"/>
            <w:vMerge w:val="restart"/>
            <w:shd w:val="clear" w:color="auto" w:fill="auto"/>
            <w:noWrap/>
            <w:vAlign w:val="center"/>
            <w:hideMark/>
          </w:tcPr>
          <w:p w:rsidR="008D6FD5" w:rsidRPr="008D6FD5" w:rsidRDefault="008D6FD5" w:rsidP="007D62AB">
            <w:pPr>
              <w:spacing w:after="0" w:line="240" w:lineRule="auto"/>
              <w:jc w:val="center"/>
              <w:rPr>
                <w:rFonts w:ascii="Bell MT" w:eastAsia="Times New Roman" w:hAnsi="Bell MT" w:cs="Arial"/>
                <w:b/>
                <w:color w:val="000000"/>
              </w:rPr>
            </w:pPr>
            <w:r w:rsidRPr="008D6FD5">
              <w:rPr>
                <w:rFonts w:ascii="Bell MT" w:eastAsia="Times New Roman" w:hAnsi="Bell MT" w:cs="Arial"/>
                <w:b/>
                <w:color w:val="000000"/>
              </w:rPr>
              <w:t>Territorios</w:t>
            </w:r>
          </w:p>
        </w:tc>
        <w:tc>
          <w:tcPr>
            <w:tcW w:w="1349" w:type="dxa"/>
            <w:vMerge w:val="restart"/>
            <w:shd w:val="clear" w:color="auto" w:fill="auto"/>
            <w:vAlign w:val="center"/>
            <w:hideMark/>
          </w:tcPr>
          <w:p w:rsidR="008D6FD5" w:rsidRPr="008D6FD5" w:rsidRDefault="008D6FD5" w:rsidP="007D62AB">
            <w:pPr>
              <w:spacing w:after="0" w:line="240" w:lineRule="auto"/>
              <w:jc w:val="center"/>
              <w:rPr>
                <w:rFonts w:ascii="Bell MT" w:eastAsia="Times New Roman" w:hAnsi="Bell MT" w:cs="Arial"/>
                <w:b/>
              </w:rPr>
            </w:pPr>
            <w:r w:rsidRPr="008D6FD5">
              <w:rPr>
                <w:rFonts w:ascii="Bell MT" w:eastAsia="Times New Roman" w:hAnsi="Bell MT" w:cs="Arial"/>
                <w:b/>
              </w:rPr>
              <w:t>2001</w:t>
            </w:r>
          </w:p>
        </w:tc>
        <w:tc>
          <w:tcPr>
            <w:tcW w:w="1535" w:type="dxa"/>
            <w:vMerge w:val="restart"/>
            <w:shd w:val="clear" w:color="auto" w:fill="auto"/>
            <w:vAlign w:val="center"/>
            <w:hideMark/>
          </w:tcPr>
          <w:p w:rsidR="008D6FD5" w:rsidRPr="008D6FD5" w:rsidRDefault="008D6FD5" w:rsidP="007D62AB">
            <w:pPr>
              <w:spacing w:after="0" w:line="240" w:lineRule="auto"/>
              <w:jc w:val="center"/>
              <w:rPr>
                <w:rFonts w:ascii="Bell MT" w:eastAsia="Times New Roman" w:hAnsi="Bell MT" w:cs="Arial"/>
                <w:b/>
              </w:rPr>
            </w:pPr>
            <w:r w:rsidRPr="008D6FD5">
              <w:rPr>
                <w:rFonts w:ascii="Bell MT" w:eastAsia="Times New Roman" w:hAnsi="Bell MT" w:cs="Arial"/>
                <w:b/>
              </w:rPr>
              <w:t>2010</w:t>
            </w:r>
          </w:p>
        </w:tc>
        <w:tc>
          <w:tcPr>
            <w:tcW w:w="1143" w:type="dxa"/>
            <w:vMerge w:val="restart"/>
            <w:shd w:val="clear" w:color="auto" w:fill="auto"/>
            <w:vAlign w:val="center"/>
            <w:hideMark/>
          </w:tcPr>
          <w:p w:rsidR="008D6FD5" w:rsidRPr="008D6FD5" w:rsidRDefault="008D6FD5" w:rsidP="007D62AB">
            <w:pPr>
              <w:spacing w:after="0" w:line="240" w:lineRule="auto"/>
              <w:jc w:val="center"/>
              <w:rPr>
                <w:rFonts w:ascii="Bell MT" w:eastAsia="Times New Roman" w:hAnsi="Bell MT" w:cs="Arial"/>
                <w:b/>
              </w:rPr>
            </w:pPr>
            <w:r w:rsidRPr="008D6FD5">
              <w:rPr>
                <w:rFonts w:ascii="Bell MT" w:eastAsia="Times New Roman" w:hAnsi="Bell MT" w:cs="Arial"/>
                <w:b/>
              </w:rPr>
              <w:t>Tasa tendencial</w:t>
            </w:r>
          </w:p>
        </w:tc>
        <w:tc>
          <w:tcPr>
            <w:tcW w:w="2535" w:type="dxa"/>
            <w:gridSpan w:val="2"/>
            <w:shd w:val="clear" w:color="auto" w:fill="auto"/>
            <w:vAlign w:val="center"/>
            <w:hideMark/>
          </w:tcPr>
          <w:p w:rsidR="008D6FD5" w:rsidRPr="008D6FD5" w:rsidRDefault="008D6FD5" w:rsidP="007D62AB">
            <w:pPr>
              <w:spacing w:after="0" w:line="240" w:lineRule="auto"/>
              <w:jc w:val="center"/>
              <w:rPr>
                <w:rFonts w:ascii="Bell MT" w:eastAsia="Times New Roman" w:hAnsi="Bell MT" w:cs="Arial"/>
                <w:b/>
                <w:color w:val="000000"/>
              </w:rPr>
            </w:pPr>
            <w:r w:rsidRPr="008D6FD5">
              <w:rPr>
                <w:rFonts w:ascii="Bell MT" w:eastAsia="Times New Roman" w:hAnsi="Bell MT" w:cs="Arial"/>
                <w:b/>
                <w:color w:val="000000"/>
              </w:rPr>
              <w:t>Población</w:t>
            </w:r>
          </w:p>
        </w:tc>
      </w:tr>
      <w:tr w:rsidR="001F28FD" w:rsidRPr="0039661A" w:rsidTr="008D6FD5">
        <w:trPr>
          <w:trHeight w:val="300"/>
        </w:trPr>
        <w:tc>
          <w:tcPr>
            <w:tcW w:w="2048" w:type="dxa"/>
            <w:vMerge/>
            <w:vAlign w:val="center"/>
            <w:hideMark/>
          </w:tcPr>
          <w:p w:rsidR="001F28FD" w:rsidRPr="008D6FD5" w:rsidRDefault="001F28FD" w:rsidP="007D62AB">
            <w:pPr>
              <w:spacing w:after="0" w:line="240" w:lineRule="auto"/>
              <w:jc w:val="center"/>
              <w:rPr>
                <w:rFonts w:ascii="Bell MT" w:eastAsia="Times New Roman" w:hAnsi="Bell MT" w:cs="Arial"/>
                <w:b/>
                <w:color w:val="000000"/>
              </w:rPr>
            </w:pPr>
          </w:p>
        </w:tc>
        <w:tc>
          <w:tcPr>
            <w:tcW w:w="1349" w:type="dxa"/>
            <w:vMerge/>
            <w:vAlign w:val="center"/>
            <w:hideMark/>
          </w:tcPr>
          <w:p w:rsidR="001F28FD" w:rsidRPr="008D6FD5" w:rsidRDefault="001F28FD" w:rsidP="007D62AB">
            <w:pPr>
              <w:spacing w:after="0" w:line="240" w:lineRule="auto"/>
              <w:jc w:val="center"/>
              <w:rPr>
                <w:rFonts w:ascii="Bell MT" w:eastAsia="Times New Roman" w:hAnsi="Bell MT" w:cs="Arial"/>
                <w:b/>
              </w:rPr>
            </w:pPr>
          </w:p>
        </w:tc>
        <w:tc>
          <w:tcPr>
            <w:tcW w:w="1535" w:type="dxa"/>
            <w:vMerge/>
            <w:vAlign w:val="center"/>
            <w:hideMark/>
          </w:tcPr>
          <w:p w:rsidR="001F28FD" w:rsidRPr="008D6FD5" w:rsidRDefault="001F28FD" w:rsidP="007D62AB">
            <w:pPr>
              <w:spacing w:after="0" w:line="240" w:lineRule="auto"/>
              <w:jc w:val="center"/>
              <w:rPr>
                <w:rFonts w:ascii="Bell MT" w:eastAsia="Times New Roman" w:hAnsi="Bell MT" w:cs="Arial"/>
                <w:b/>
              </w:rPr>
            </w:pPr>
          </w:p>
        </w:tc>
        <w:tc>
          <w:tcPr>
            <w:tcW w:w="1143" w:type="dxa"/>
            <w:vMerge/>
            <w:vAlign w:val="center"/>
            <w:hideMark/>
          </w:tcPr>
          <w:p w:rsidR="001F28FD" w:rsidRPr="008D6FD5" w:rsidRDefault="001F28FD" w:rsidP="007D62AB">
            <w:pPr>
              <w:spacing w:after="0" w:line="240" w:lineRule="auto"/>
              <w:jc w:val="center"/>
              <w:rPr>
                <w:rFonts w:ascii="Bell MT" w:eastAsia="Times New Roman" w:hAnsi="Bell MT" w:cs="Arial"/>
                <w:b/>
              </w:rPr>
            </w:pPr>
          </w:p>
        </w:tc>
        <w:tc>
          <w:tcPr>
            <w:tcW w:w="1453" w:type="dxa"/>
            <w:shd w:val="clear" w:color="auto" w:fill="auto"/>
            <w:vAlign w:val="center"/>
            <w:hideMark/>
          </w:tcPr>
          <w:p w:rsidR="001F28FD" w:rsidRPr="008D6FD5" w:rsidRDefault="001F28FD" w:rsidP="007D62AB">
            <w:pPr>
              <w:spacing w:after="0" w:line="240" w:lineRule="auto"/>
              <w:jc w:val="center"/>
              <w:rPr>
                <w:rFonts w:ascii="Bell MT" w:eastAsia="Times New Roman" w:hAnsi="Bell MT" w:cs="Arial"/>
                <w:b/>
                <w:color w:val="000000"/>
              </w:rPr>
            </w:pPr>
            <w:r w:rsidRPr="008D6FD5">
              <w:rPr>
                <w:rFonts w:ascii="Bell MT" w:eastAsia="Times New Roman" w:hAnsi="Bell MT" w:cs="Arial"/>
                <w:b/>
                <w:color w:val="000000"/>
              </w:rPr>
              <w:t>2011</w:t>
            </w:r>
          </w:p>
        </w:tc>
        <w:tc>
          <w:tcPr>
            <w:tcW w:w="1082" w:type="dxa"/>
            <w:shd w:val="clear" w:color="auto" w:fill="auto"/>
            <w:vAlign w:val="center"/>
            <w:hideMark/>
          </w:tcPr>
          <w:p w:rsidR="001F28FD" w:rsidRPr="008D6FD5" w:rsidRDefault="001F28FD" w:rsidP="007D62AB">
            <w:pPr>
              <w:spacing w:after="0" w:line="240" w:lineRule="auto"/>
              <w:jc w:val="center"/>
              <w:rPr>
                <w:rFonts w:ascii="Bell MT" w:eastAsia="Times New Roman" w:hAnsi="Bell MT" w:cs="Arial"/>
                <w:b/>
                <w:color w:val="000000"/>
              </w:rPr>
            </w:pPr>
            <w:r w:rsidRPr="008D6FD5">
              <w:rPr>
                <w:rFonts w:ascii="Bell MT" w:eastAsia="Times New Roman" w:hAnsi="Bell MT" w:cs="Arial"/>
                <w:b/>
                <w:color w:val="000000"/>
              </w:rPr>
              <w:t>2016</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Pasaje</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46118</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53485</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1,66%</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54373</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59039</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 xml:space="preserve">Buenavista </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5221</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6541</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2,54%</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6707</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7602</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 xml:space="preserve">Casacay </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2114</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2457</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1,68%</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2498</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2716</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 xml:space="preserve">La Peaña </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3110</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3601</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1,64%</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3660</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3971</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Progreso</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3667</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3967</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0,88%</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4002</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4181</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Uzhcurrumi</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1049</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916</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-1,50%</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902</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837</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 xml:space="preserve">Caña Quemada </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1680</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1839</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1,01%</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1858</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1953</w:t>
            </w:r>
          </w:p>
        </w:tc>
      </w:tr>
      <w:tr w:rsidR="001F28FD" w:rsidRPr="0039661A" w:rsidTr="008D6FD5">
        <w:trPr>
          <w:trHeight w:val="300"/>
        </w:trPr>
        <w:tc>
          <w:tcPr>
            <w:tcW w:w="2048" w:type="dxa"/>
            <w:shd w:val="clear" w:color="auto" w:fill="auto"/>
            <w:noWrap/>
            <w:vAlign w:val="center"/>
            <w:hideMark/>
          </w:tcPr>
          <w:p w:rsidR="001F28FD" w:rsidRPr="0039661A" w:rsidRDefault="001F28FD" w:rsidP="007D62AB">
            <w:pPr>
              <w:spacing w:after="0" w:line="240" w:lineRule="auto"/>
              <w:rPr>
                <w:rFonts w:ascii="Bell MT" w:eastAsia="Times New Roman" w:hAnsi="Bell MT" w:cs="Arial"/>
              </w:rPr>
            </w:pPr>
            <w:r w:rsidRPr="0039661A">
              <w:rPr>
                <w:rFonts w:ascii="Bell MT" w:eastAsia="Times New Roman" w:hAnsi="Bell MT" w:cs="Arial"/>
              </w:rPr>
              <w:t xml:space="preserve"> Total-cantón Pasaje </w:t>
            </w:r>
          </w:p>
        </w:tc>
        <w:tc>
          <w:tcPr>
            <w:tcW w:w="1349"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62959</w:t>
            </w:r>
          </w:p>
        </w:tc>
        <w:tc>
          <w:tcPr>
            <w:tcW w:w="1535"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rPr>
            </w:pPr>
            <w:r w:rsidRPr="0039661A">
              <w:rPr>
                <w:rFonts w:ascii="Bell MT" w:eastAsia="Times New Roman" w:hAnsi="Bell MT" w:cs="Arial"/>
              </w:rPr>
              <w:t>72806</w:t>
            </w:r>
          </w:p>
        </w:tc>
        <w:tc>
          <w:tcPr>
            <w:tcW w:w="1143" w:type="dxa"/>
            <w:shd w:val="clear" w:color="auto" w:fill="auto"/>
            <w:noWrap/>
            <w:vAlign w:val="center"/>
            <w:hideMark/>
          </w:tcPr>
          <w:p w:rsidR="001F28FD" w:rsidRPr="0039661A" w:rsidRDefault="001F28FD" w:rsidP="007D62AB">
            <w:pPr>
              <w:spacing w:after="0" w:line="240" w:lineRule="auto"/>
              <w:jc w:val="center"/>
              <w:rPr>
                <w:rFonts w:ascii="Bell MT" w:eastAsia="Times New Roman" w:hAnsi="Bell MT" w:cs="Arial"/>
              </w:rPr>
            </w:pPr>
            <w:r w:rsidRPr="0039661A">
              <w:rPr>
                <w:rFonts w:ascii="Bell MT" w:eastAsia="Times New Roman" w:hAnsi="Bell MT" w:cs="Arial"/>
              </w:rPr>
              <w:t>1,63%</w:t>
            </w:r>
          </w:p>
        </w:tc>
        <w:tc>
          <w:tcPr>
            <w:tcW w:w="1453"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73991</w:t>
            </w:r>
          </w:p>
        </w:tc>
        <w:tc>
          <w:tcPr>
            <w:tcW w:w="1082" w:type="dxa"/>
            <w:shd w:val="clear" w:color="auto" w:fill="auto"/>
            <w:noWrap/>
            <w:vAlign w:val="center"/>
            <w:hideMark/>
          </w:tcPr>
          <w:p w:rsidR="001F28FD" w:rsidRPr="0039661A" w:rsidRDefault="001F28FD" w:rsidP="007D62AB">
            <w:pPr>
              <w:spacing w:after="0" w:line="240" w:lineRule="auto"/>
              <w:jc w:val="right"/>
              <w:rPr>
                <w:rFonts w:ascii="Bell MT" w:eastAsia="Times New Roman" w:hAnsi="Bell MT" w:cs="Arial"/>
                <w:color w:val="000000"/>
              </w:rPr>
            </w:pPr>
            <w:r w:rsidRPr="0039661A">
              <w:rPr>
                <w:rFonts w:ascii="Bell MT" w:eastAsia="Times New Roman" w:hAnsi="Bell MT" w:cs="Arial"/>
                <w:color w:val="000000"/>
              </w:rPr>
              <w:t>80212</w:t>
            </w:r>
          </w:p>
        </w:tc>
      </w:tr>
    </w:tbl>
    <w:p w:rsidR="001F28FD" w:rsidRPr="0039661A" w:rsidRDefault="001F28FD" w:rsidP="0039661A">
      <w:pPr>
        <w:spacing w:before="120" w:after="120" w:line="240" w:lineRule="auto"/>
        <w:rPr>
          <w:rFonts w:ascii="Bell MT" w:eastAsia="Times New Roman" w:hAnsi="Bell MT" w:cs="Arial"/>
          <w:bCs/>
          <w:sz w:val="14"/>
          <w:szCs w:val="20"/>
        </w:rPr>
      </w:pPr>
      <w:r w:rsidRPr="0039661A">
        <w:rPr>
          <w:rFonts w:ascii="Bell MT" w:eastAsia="Times New Roman" w:hAnsi="Bell MT" w:cs="Arial"/>
          <w:bCs/>
          <w:sz w:val="14"/>
          <w:szCs w:val="20"/>
        </w:rPr>
        <w:t>Fuente: INEC-CPV-2010</w:t>
      </w:r>
    </w:p>
    <w:p w:rsidR="001F28FD" w:rsidRPr="0039661A" w:rsidRDefault="001F28FD" w:rsidP="0039661A">
      <w:pPr>
        <w:spacing w:before="120" w:after="120" w:line="240" w:lineRule="auto"/>
        <w:rPr>
          <w:rFonts w:ascii="Bell MT" w:eastAsia="Times New Roman" w:hAnsi="Bell MT" w:cs="Arial"/>
          <w:bCs/>
          <w:sz w:val="14"/>
          <w:szCs w:val="20"/>
        </w:rPr>
      </w:pPr>
      <w:r w:rsidRPr="0039661A">
        <w:rPr>
          <w:rFonts w:ascii="Bell MT" w:eastAsia="Times New Roman" w:hAnsi="Bell MT" w:cs="Arial"/>
          <w:bCs/>
          <w:sz w:val="14"/>
          <w:szCs w:val="20"/>
        </w:rPr>
        <w:t>Elaboración: Iván Gordillo</w:t>
      </w:r>
    </w:p>
    <w:p w:rsidR="00022850" w:rsidRPr="0039661A" w:rsidRDefault="00022850" w:rsidP="007D62AB">
      <w:pPr>
        <w:pStyle w:val="Default"/>
        <w:spacing w:before="120" w:after="120"/>
        <w:jc w:val="both"/>
        <w:rPr>
          <w:rFonts w:ascii="Bell MT" w:hAnsi="Bell MT" w:cs="Arial"/>
        </w:rPr>
      </w:pPr>
      <w:r w:rsidRPr="008D6FD5">
        <w:rPr>
          <w:rFonts w:ascii="Bell MT" w:hAnsi="Bell MT" w:cs="Arial"/>
          <w:b/>
        </w:rPr>
        <w:t>Nota:</w:t>
      </w:r>
      <w:r w:rsidR="007D62AB">
        <w:rPr>
          <w:rFonts w:ascii="Bell MT" w:hAnsi="Bell MT" w:cs="Arial"/>
        </w:rPr>
        <w:t xml:space="preserve"> L</w:t>
      </w:r>
      <w:r w:rsidRPr="0039661A">
        <w:rPr>
          <w:rFonts w:ascii="Bell MT" w:hAnsi="Bell MT" w:cs="Arial"/>
        </w:rPr>
        <w:t xml:space="preserve">a proyección de la población está en función del ciclo de duración del proyecto. </w:t>
      </w:r>
    </w:p>
    <w:p w:rsidR="00022850" w:rsidRPr="0039661A" w:rsidRDefault="00022850" w:rsidP="007D62AB">
      <w:pPr>
        <w:pStyle w:val="Default"/>
        <w:spacing w:before="120" w:after="120"/>
        <w:jc w:val="both"/>
        <w:rPr>
          <w:rFonts w:ascii="Bell MT" w:hAnsi="Bell MT" w:cs="Arial"/>
        </w:rPr>
      </w:pPr>
      <w:r w:rsidRPr="0039661A">
        <w:rPr>
          <w:rFonts w:ascii="Bell MT" w:hAnsi="Bell MT" w:cs="Arial"/>
        </w:rPr>
        <w:t xml:space="preserve">Entre la oferta y demanda, se va presentar una brecha de necesidades, servicios o productos y es al cual el proyecto debe atender. Esta parte es importante explicar el alcance y la proyección a futuro con respecto a replicar o ampliar la cobertura de la intervención. </w:t>
      </w:r>
    </w:p>
    <w:p w:rsidR="00204037" w:rsidRDefault="007579CD" w:rsidP="0039661A">
      <w:pPr>
        <w:pStyle w:val="Default"/>
        <w:spacing w:before="120" w:after="120"/>
        <w:rPr>
          <w:rFonts w:ascii="Bell MT" w:hAnsi="Bell MT" w:cs="Arial"/>
          <w:b/>
        </w:rPr>
      </w:pPr>
      <w:r w:rsidRPr="008D6FD5">
        <w:rPr>
          <w:rFonts w:ascii="Bell MT" w:hAnsi="Bell MT" w:cs="Arial"/>
          <w:b/>
        </w:rPr>
        <w:lastRenderedPageBreak/>
        <w:t>2.7</w:t>
      </w:r>
      <w:r w:rsidR="00204037" w:rsidRPr="008D6FD5">
        <w:rPr>
          <w:rFonts w:ascii="Bell MT" w:hAnsi="Bell MT" w:cs="Arial"/>
          <w:b/>
        </w:rPr>
        <w:t>. Articulación con el PNBV 2013 / 2017</w:t>
      </w:r>
    </w:p>
    <w:tbl>
      <w:tblPr>
        <w:tblStyle w:val="Tablaconcuadrcula"/>
        <w:tblW w:w="4547" w:type="pct"/>
        <w:tblLook w:val="04A0" w:firstRow="1" w:lastRow="0" w:firstColumn="1" w:lastColumn="0" w:noHBand="0" w:noVBand="1"/>
      </w:tblPr>
      <w:tblGrid>
        <w:gridCol w:w="1951"/>
        <w:gridCol w:w="1218"/>
        <w:gridCol w:w="1616"/>
        <w:gridCol w:w="1842"/>
        <w:gridCol w:w="1561"/>
      </w:tblGrid>
      <w:tr w:rsidR="00464CF5" w:rsidRPr="0039661A" w:rsidTr="008D6FD5">
        <w:tc>
          <w:tcPr>
            <w:tcW w:w="1935" w:type="pct"/>
            <w:gridSpan w:val="2"/>
            <w:shd w:val="clear" w:color="auto" w:fill="4F6228" w:themeFill="accent3" w:themeFillShade="80"/>
            <w:vAlign w:val="center"/>
          </w:tcPr>
          <w:p w:rsidR="00464CF5" w:rsidRPr="0039661A" w:rsidRDefault="00464CF5" w:rsidP="007D62AB">
            <w:pPr>
              <w:pStyle w:val="Default"/>
              <w:jc w:val="center"/>
              <w:rPr>
                <w:rFonts w:ascii="Bell MT" w:hAnsi="Bell MT" w:cs="Arial"/>
                <w:color w:val="FFFFFF" w:themeColor="background1"/>
              </w:rPr>
            </w:pPr>
            <w:r w:rsidRPr="0039661A">
              <w:rPr>
                <w:rFonts w:ascii="Bell MT" w:hAnsi="Bell MT" w:cs="Arial"/>
                <w:color w:val="FFFFFF" w:themeColor="background1"/>
              </w:rPr>
              <w:t>PNBV 2013 - 2017</w:t>
            </w:r>
          </w:p>
        </w:tc>
        <w:tc>
          <w:tcPr>
            <w:tcW w:w="3065" w:type="pct"/>
            <w:gridSpan w:val="3"/>
            <w:shd w:val="clear" w:color="auto" w:fill="4F6228" w:themeFill="accent3" w:themeFillShade="80"/>
            <w:vAlign w:val="center"/>
          </w:tcPr>
          <w:p w:rsidR="00464CF5" w:rsidRPr="0039661A" w:rsidRDefault="00464CF5" w:rsidP="007D62AB">
            <w:pPr>
              <w:pStyle w:val="Default"/>
              <w:jc w:val="center"/>
              <w:rPr>
                <w:rFonts w:ascii="Bell MT" w:hAnsi="Bell MT" w:cs="Arial"/>
                <w:color w:val="FFFFFF" w:themeColor="background1"/>
              </w:rPr>
            </w:pPr>
            <w:r w:rsidRPr="0039661A">
              <w:rPr>
                <w:rFonts w:ascii="Bell MT" w:hAnsi="Bell MT" w:cs="Arial"/>
                <w:color w:val="FFFFFF" w:themeColor="background1"/>
              </w:rPr>
              <w:t>Proyecto (nombre)</w:t>
            </w:r>
          </w:p>
        </w:tc>
      </w:tr>
      <w:tr w:rsidR="00464CF5" w:rsidRPr="0039661A" w:rsidTr="008D6FD5">
        <w:tc>
          <w:tcPr>
            <w:tcW w:w="1191" w:type="pct"/>
            <w:vAlign w:val="center"/>
          </w:tcPr>
          <w:p w:rsidR="00464CF5" w:rsidRPr="0039661A" w:rsidRDefault="00464CF5" w:rsidP="008D6FD5">
            <w:pPr>
              <w:pStyle w:val="Default"/>
              <w:spacing w:before="120" w:after="120"/>
              <w:jc w:val="center"/>
              <w:rPr>
                <w:rFonts w:ascii="Bell MT" w:hAnsi="Bell MT" w:cs="Arial"/>
              </w:rPr>
            </w:pPr>
            <w:r w:rsidRPr="0039661A">
              <w:rPr>
                <w:rFonts w:ascii="Bell MT" w:hAnsi="Bell MT" w:cs="Arial"/>
              </w:rPr>
              <w:t>Objetivo</w:t>
            </w:r>
          </w:p>
        </w:tc>
        <w:tc>
          <w:tcPr>
            <w:tcW w:w="744" w:type="pct"/>
            <w:vAlign w:val="center"/>
          </w:tcPr>
          <w:p w:rsidR="00464CF5" w:rsidRPr="0039661A" w:rsidRDefault="00464CF5" w:rsidP="007D62AB">
            <w:pPr>
              <w:pStyle w:val="Default"/>
              <w:jc w:val="center"/>
              <w:rPr>
                <w:rFonts w:ascii="Bell MT" w:hAnsi="Bell MT" w:cs="Arial"/>
              </w:rPr>
            </w:pPr>
            <w:r w:rsidRPr="0039661A">
              <w:rPr>
                <w:rFonts w:ascii="Bell MT" w:hAnsi="Bell MT" w:cs="Arial"/>
              </w:rPr>
              <w:t>Política</w:t>
            </w:r>
          </w:p>
        </w:tc>
        <w:tc>
          <w:tcPr>
            <w:tcW w:w="987" w:type="pct"/>
            <w:vAlign w:val="center"/>
          </w:tcPr>
          <w:p w:rsidR="00464CF5" w:rsidRPr="0039661A" w:rsidRDefault="00464CF5" w:rsidP="007D62AB">
            <w:pPr>
              <w:pStyle w:val="Default"/>
              <w:jc w:val="center"/>
              <w:rPr>
                <w:rFonts w:ascii="Bell MT" w:hAnsi="Bell MT" w:cs="Arial"/>
              </w:rPr>
            </w:pPr>
            <w:r w:rsidRPr="0039661A">
              <w:rPr>
                <w:rFonts w:ascii="Bell MT" w:hAnsi="Bell MT" w:cs="Arial"/>
              </w:rPr>
              <w:t>Inversión</w:t>
            </w:r>
          </w:p>
        </w:tc>
        <w:tc>
          <w:tcPr>
            <w:tcW w:w="1125" w:type="pct"/>
            <w:vAlign w:val="center"/>
          </w:tcPr>
          <w:p w:rsidR="00464CF5" w:rsidRPr="0039661A" w:rsidRDefault="00464CF5" w:rsidP="007D62AB">
            <w:pPr>
              <w:pStyle w:val="Default"/>
              <w:jc w:val="center"/>
              <w:rPr>
                <w:rFonts w:ascii="Bell MT" w:hAnsi="Bell MT" w:cs="Arial"/>
              </w:rPr>
            </w:pPr>
            <w:r w:rsidRPr="0039661A">
              <w:rPr>
                <w:rFonts w:ascii="Bell MT" w:hAnsi="Bell MT" w:cs="Arial"/>
              </w:rPr>
              <w:t>Población objetivo</w:t>
            </w:r>
          </w:p>
        </w:tc>
        <w:tc>
          <w:tcPr>
            <w:tcW w:w="953" w:type="pct"/>
            <w:vAlign w:val="center"/>
          </w:tcPr>
          <w:p w:rsidR="00464CF5" w:rsidRPr="0039661A" w:rsidRDefault="00464CF5" w:rsidP="007D62AB">
            <w:pPr>
              <w:pStyle w:val="Default"/>
              <w:jc w:val="center"/>
              <w:rPr>
                <w:rFonts w:ascii="Bell MT" w:hAnsi="Bell MT" w:cs="Arial"/>
              </w:rPr>
            </w:pPr>
            <w:r w:rsidRPr="0039661A">
              <w:rPr>
                <w:rFonts w:ascii="Bell MT" w:hAnsi="Bell MT" w:cs="Arial"/>
              </w:rPr>
              <w:t>Tiempo de ejecución</w:t>
            </w:r>
          </w:p>
        </w:tc>
      </w:tr>
      <w:tr w:rsidR="00464CF5" w:rsidRPr="0039661A" w:rsidTr="008D6FD5">
        <w:tc>
          <w:tcPr>
            <w:tcW w:w="1191" w:type="pct"/>
            <w:vAlign w:val="center"/>
          </w:tcPr>
          <w:p w:rsidR="00464CF5" w:rsidRPr="0039661A" w:rsidRDefault="00464CF5" w:rsidP="0039661A">
            <w:pPr>
              <w:pStyle w:val="Default"/>
              <w:spacing w:before="120" w:after="120"/>
              <w:rPr>
                <w:rFonts w:ascii="Bell MT" w:hAnsi="Bell MT" w:cs="Arial"/>
              </w:rPr>
            </w:pPr>
          </w:p>
        </w:tc>
        <w:tc>
          <w:tcPr>
            <w:tcW w:w="744" w:type="pct"/>
            <w:vAlign w:val="center"/>
          </w:tcPr>
          <w:p w:rsidR="00464CF5" w:rsidRPr="0039661A" w:rsidRDefault="00464CF5" w:rsidP="007D62AB">
            <w:pPr>
              <w:pStyle w:val="Default"/>
              <w:rPr>
                <w:rFonts w:ascii="Bell MT" w:hAnsi="Bell MT" w:cs="Arial"/>
              </w:rPr>
            </w:pPr>
          </w:p>
        </w:tc>
        <w:tc>
          <w:tcPr>
            <w:tcW w:w="987" w:type="pct"/>
            <w:vAlign w:val="center"/>
          </w:tcPr>
          <w:p w:rsidR="00464CF5" w:rsidRPr="0039661A" w:rsidRDefault="00464CF5" w:rsidP="007D62AB">
            <w:pPr>
              <w:pStyle w:val="Default"/>
              <w:rPr>
                <w:rFonts w:ascii="Bell MT" w:hAnsi="Bell MT" w:cs="Arial"/>
              </w:rPr>
            </w:pPr>
          </w:p>
        </w:tc>
        <w:tc>
          <w:tcPr>
            <w:tcW w:w="1125" w:type="pct"/>
            <w:vAlign w:val="center"/>
          </w:tcPr>
          <w:p w:rsidR="00464CF5" w:rsidRPr="0039661A" w:rsidRDefault="00464CF5" w:rsidP="007D62AB">
            <w:pPr>
              <w:pStyle w:val="Default"/>
              <w:rPr>
                <w:rFonts w:ascii="Bell MT" w:hAnsi="Bell MT" w:cs="Arial"/>
              </w:rPr>
            </w:pPr>
          </w:p>
        </w:tc>
        <w:tc>
          <w:tcPr>
            <w:tcW w:w="953" w:type="pct"/>
            <w:vAlign w:val="center"/>
          </w:tcPr>
          <w:p w:rsidR="00464CF5" w:rsidRPr="0039661A" w:rsidRDefault="00464CF5" w:rsidP="007D62AB">
            <w:pPr>
              <w:pStyle w:val="Default"/>
              <w:rPr>
                <w:rFonts w:ascii="Bell MT" w:hAnsi="Bell MT" w:cs="Arial"/>
              </w:rPr>
            </w:pPr>
          </w:p>
        </w:tc>
      </w:tr>
    </w:tbl>
    <w:p w:rsidR="00022850" w:rsidRPr="0039661A" w:rsidRDefault="00022850" w:rsidP="0039661A">
      <w:pPr>
        <w:pStyle w:val="Default"/>
        <w:spacing w:before="120" w:after="120"/>
        <w:rPr>
          <w:rFonts w:ascii="Bell MT" w:hAnsi="Bell MT" w:cs="Arial"/>
        </w:rPr>
      </w:pPr>
      <w:r w:rsidRPr="008D6FD5">
        <w:rPr>
          <w:rFonts w:ascii="Bell MT" w:hAnsi="Bell MT" w:cs="Arial"/>
          <w:b/>
        </w:rPr>
        <w:t>Nota:</w:t>
      </w:r>
      <w:r w:rsidRPr="0039661A">
        <w:rPr>
          <w:rFonts w:ascii="Bell MT" w:hAnsi="Bell MT" w:cs="Arial"/>
        </w:rPr>
        <w:t xml:space="preserve"> </w:t>
      </w:r>
      <w:r w:rsidR="007D62AB">
        <w:rPr>
          <w:rFonts w:ascii="Bell MT" w:hAnsi="Bell MT" w:cs="Arial"/>
        </w:rPr>
        <w:t>E</w:t>
      </w:r>
      <w:r w:rsidRPr="0039661A">
        <w:rPr>
          <w:rFonts w:ascii="Bell MT" w:hAnsi="Bell MT" w:cs="Arial"/>
        </w:rPr>
        <w:t>n caso de que un proyecto se vincule con otro objetivo, se puede incluir y aclarar la incorporación.</w:t>
      </w:r>
    </w:p>
    <w:p w:rsidR="004254D9" w:rsidRPr="0039661A" w:rsidRDefault="004254D9" w:rsidP="0039661A">
      <w:pPr>
        <w:pStyle w:val="Default"/>
        <w:spacing w:before="120" w:after="120"/>
        <w:rPr>
          <w:rFonts w:ascii="Bell MT" w:hAnsi="Bell MT" w:cs="Arial"/>
        </w:rPr>
      </w:pPr>
      <w:r w:rsidRPr="0039661A">
        <w:rPr>
          <w:rFonts w:ascii="Bell MT" w:hAnsi="Bell MT" w:cs="Arial"/>
        </w:rPr>
        <w:t xml:space="preserve">El primer paso, es ubicar el proyecto, luego trasladarse a </w:t>
      </w:r>
      <w:r w:rsidR="001F0FE5" w:rsidRPr="0039661A">
        <w:rPr>
          <w:rFonts w:ascii="Bell MT" w:hAnsi="Bell MT" w:cs="Arial"/>
        </w:rPr>
        <w:t>la política y desde ahí,</w:t>
      </w:r>
      <w:r w:rsidR="007D62AB">
        <w:rPr>
          <w:rFonts w:ascii="Bell MT" w:hAnsi="Bell MT" w:cs="Arial"/>
        </w:rPr>
        <w:t xml:space="preserve"> </w:t>
      </w:r>
      <w:r w:rsidR="001F0FE5" w:rsidRPr="0039661A">
        <w:rPr>
          <w:rFonts w:ascii="Bell MT" w:hAnsi="Bell MT" w:cs="Arial"/>
        </w:rPr>
        <w:t xml:space="preserve">identificar el objetivo del PNBV. </w:t>
      </w:r>
    </w:p>
    <w:p w:rsidR="001F0FE5" w:rsidRDefault="001F0FE5" w:rsidP="0039661A">
      <w:pPr>
        <w:pStyle w:val="Default"/>
        <w:spacing w:before="120" w:after="120"/>
        <w:rPr>
          <w:rFonts w:ascii="Bell MT" w:hAnsi="Bell MT" w:cs="Arial"/>
        </w:rPr>
      </w:pPr>
    </w:p>
    <w:p w:rsidR="00796227" w:rsidRPr="0039661A" w:rsidRDefault="00BB7C58" w:rsidP="0039661A">
      <w:pPr>
        <w:pStyle w:val="Default"/>
        <w:numPr>
          <w:ilvl w:val="0"/>
          <w:numId w:val="1"/>
        </w:numPr>
        <w:pBdr>
          <w:bottom w:val="single" w:sz="4" w:space="1" w:color="auto"/>
        </w:pBdr>
        <w:spacing w:before="120" w:after="120"/>
        <w:rPr>
          <w:rFonts w:ascii="Bell MT" w:hAnsi="Bell MT" w:cs="Arial"/>
          <w:b/>
        </w:rPr>
      </w:pPr>
      <w:r w:rsidRPr="0039661A">
        <w:rPr>
          <w:rFonts w:ascii="Bell MT" w:hAnsi="Bell MT" w:cs="Arial"/>
          <w:b/>
        </w:rPr>
        <w:t>OBJETIVO Y RESULTADOS DEL PROYECTO</w:t>
      </w:r>
    </w:p>
    <w:p w:rsidR="0005473D" w:rsidRPr="008D6FD5" w:rsidRDefault="0005473D" w:rsidP="008D6FD5">
      <w:pPr>
        <w:autoSpaceDE w:val="0"/>
        <w:autoSpaceDN w:val="0"/>
        <w:adjustRightInd w:val="0"/>
        <w:spacing w:before="120" w:after="120" w:line="240" w:lineRule="auto"/>
        <w:jc w:val="both"/>
        <w:rPr>
          <w:rFonts w:ascii="Bell MT" w:hAnsi="Bell MT" w:cs="Arial"/>
          <w:b/>
          <w:sz w:val="24"/>
          <w:szCs w:val="24"/>
        </w:rPr>
      </w:pPr>
      <w:r w:rsidRPr="008D6FD5">
        <w:rPr>
          <w:rFonts w:ascii="Bell MT" w:hAnsi="Bell MT" w:cs="Arial"/>
          <w:b/>
          <w:sz w:val="24"/>
          <w:szCs w:val="24"/>
        </w:rPr>
        <w:t>3.1. Objetivo</w:t>
      </w:r>
    </w:p>
    <w:p w:rsidR="003D7AC0" w:rsidRPr="008D6FD5" w:rsidRDefault="008D6FD5" w:rsidP="008D6FD5">
      <w:pPr>
        <w:autoSpaceDE w:val="0"/>
        <w:autoSpaceDN w:val="0"/>
        <w:adjustRightInd w:val="0"/>
        <w:spacing w:before="120" w:after="120" w:line="240" w:lineRule="auto"/>
        <w:jc w:val="both"/>
        <w:rPr>
          <w:rFonts w:ascii="Bell MT" w:hAnsi="Bell MT" w:cs="Arial"/>
          <w:b/>
          <w:sz w:val="24"/>
          <w:szCs w:val="24"/>
        </w:rPr>
      </w:pPr>
      <w:r w:rsidRPr="008D6FD5">
        <w:rPr>
          <w:rFonts w:ascii="Bell MT" w:hAnsi="Bell MT" w:cs="Arial"/>
          <w:b/>
          <w:sz w:val="24"/>
          <w:szCs w:val="24"/>
        </w:rPr>
        <w:t>a) O</w:t>
      </w:r>
      <w:r w:rsidR="003D7AC0" w:rsidRPr="008D6FD5">
        <w:rPr>
          <w:rFonts w:ascii="Bell MT" w:hAnsi="Bell MT" w:cs="Arial"/>
          <w:b/>
          <w:sz w:val="24"/>
          <w:szCs w:val="24"/>
        </w:rPr>
        <w:t xml:space="preserve">bjetivo general </w:t>
      </w:r>
    </w:p>
    <w:p w:rsidR="00726FE4" w:rsidRPr="0039661A" w:rsidRDefault="00726FE4" w:rsidP="0039661A">
      <w:pPr>
        <w:autoSpaceDE w:val="0"/>
        <w:autoSpaceDN w:val="0"/>
        <w:adjustRightInd w:val="0"/>
        <w:spacing w:before="120" w:after="120" w:line="240" w:lineRule="auto"/>
        <w:jc w:val="both"/>
        <w:rPr>
          <w:rFonts w:ascii="Bell MT" w:hAnsi="Bell MT" w:cs="Arial"/>
          <w:sz w:val="24"/>
          <w:szCs w:val="24"/>
        </w:rPr>
      </w:pPr>
      <w:r w:rsidRPr="0039661A">
        <w:rPr>
          <w:rFonts w:ascii="Bell MT" w:hAnsi="Bell MT" w:cs="Arial"/>
          <w:sz w:val="24"/>
          <w:szCs w:val="24"/>
        </w:rPr>
        <w:t>El objetivo general se formula a partir del efecto</w:t>
      </w:r>
      <w:r w:rsidR="00D06587" w:rsidRPr="0039661A">
        <w:rPr>
          <w:rFonts w:ascii="Bell MT" w:hAnsi="Bell MT" w:cs="Arial"/>
          <w:sz w:val="24"/>
          <w:szCs w:val="24"/>
        </w:rPr>
        <w:t>(s)</w:t>
      </w:r>
      <w:r w:rsidR="007D62AB">
        <w:rPr>
          <w:rFonts w:ascii="Bell MT" w:hAnsi="Bell MT" w:cs="Arial"/>
          <w:sz w:val="24"/>
          <w:szCs w:val="24"/>
        </w:rPr>
        <w:t xml:space="preserve"> </w:t>
      </w:r>
      <w:r w:rsidR="00D06587" w:rsidRPr="0039661A">
        <w:rPr>
          <w:rFonts w:ascii="Bell MT" w:hAnsi="Bell MT" w:cs="Arial"/>
          <w:sz w:val="24"/>
          <w:szCs w:val="24"/>
        </w:rPr>
        <w:t>superior</w:t>
      </w:r>
      <w:r w:rsidR="007D62AB">
        <w:rPr>
          <w:rFonts w:ascii="Bell MT" w:hAnsi="Bell MT" w:cs="Arial"/>
          <w:sz w:val="24"/>
          <w:szCs w:val="24"/>
        </w:rPr>
        <w:t xml:space="preserve"> </w:t>
      </w:r>
      <w:r w:rsidRPr="0039661A">
        <w:rPr>
          <w:rFonts w:ascii="Bell MT" w:hAnsi="Bell MT" w:cs="Arial"/>
          <w:sz w:val="24"/>
          <w:szCs w:val="24"/>
        </w:rPr>
        <w:t>que están en el árbol de objetivos</w:t>
      </w:r>
      <w:r w:rsidR="007D62AB">
        <w:rPr>
          <w:rFonts w:ascii="Bell MT" w:hAnsi="Bell MT" w:cs="Arial"/>
          <w:sz w:val="24"/>
          <w:szCs w:val="24"/>
        </w:rPr>
        <w:t xml:space="preserve"> que debe tener</w:t>
      </w:r>
      <w:r w:rsidRPr="0039661A">
        <w:rPr>
          <w:rFonts w:ascii="Bell MT" w:hAnsi="Bell MT" w:cs="Arial"/>
          <w:sz w:val="24"/>
          <w:szCs w:val="24"/>
        </w:rPr>
        <w:t xml:space="preserve"> relación directa con el problema central. El objetivo general</w:t>
      </w:r>
      <w:r w:rsidR="007D62AB">
        <w:rPr>
          <w:rFonts w:ascii="Bell MT" w:hAnsi="Bell MT" w:cs="Arial"/>
          <w:sz w:val="24"/>
          <w:szCs w:val="24"/>
        </w:rPr>
        <w:t xml:space="preserve"> </w:t>
      </w:r>
      <w:r w:rsidRPr="0039661A">
        <w:rPr>
          <w:rFonts w:ascii="Bell MT" w:hAnsi="Bell MT" w:cs="Arial"/>
          <w:sz w:val="24"/>
          <w:szCs w:val="24"/>
        </w:rPr>
        <w:t>tiene que estar en relación con el objetivo específico (contribuir).</w:t>
      </w:r>
    </w:p>
    <w:p w:rsidR="008D6FD5" w:rsidRPr="008D6FD5" w:rsidRDefault="00022850" w:rsidP="008D6FD5">
      <w:pPr>
        <w:autoSpaceDE w:val="0"/>
        <w:autoSpaceDN w:val="0"/>
        <w:adjustRightInd w:val="0"/>
        <w:spacing w:before="120" w:after="120" w:line="240" w:lineRule="auto"/>
        <w:jc w:val="both"/>
        <w:rPr>
          <w:rFonts w:ascii="Bell MT" w:hAnsi="Bell MT" w:cs="Arial"/>
          <w:b/>
          <w:sz w:val="24"/>
          <w:szCs w:val="24"/>
        </w:rPr>
      </w:pPr>
      <w:r w:rsidRPr="008D6FD5">
        <w:rPr>
          <w:rFonts w:ascii="Bell MT" w:hAnsi="Bell MT" w:cs="Arial"/>
          <w:b/>
          <w:sz w:val="24"/>
          <w:szCs w:val="24"/>
        </w:rPr>
        <w:t>b) Objetivo específico</w:t>
      </w:r>
    </w:p>
    <w:p w:rsidR="003D7AC0" w:rsidRPr="0039661A" w:rsidRDefault="003D7AC0" w:rsidP="008D6FD5">
      <w:pPr>
        <w:autoSpaceDE w:val="0"/>
        <w:autoSpaceDN w:val="0"/>
        <w:adjustRightInd w:val="0"/>
        <w:spacing w:before="120" w:after="120" w:line="240" w:lineRule="auto"/>
        <w:jc w:val="both"/>
        <w:rPr>
          <w:rFonts w:ascii="Bell MT" w:hAnsi="Bell MT" w:cs="Arial"/>
          <w:sz w:val="24"/>
          <w:szCs w:val="24"/>
        </w:rPr>
      </w:pPr>
      <w:r w:rsidRPr="0039661A">
        <w:rPr>
          <w:rFonts w:ascii="Bell MT" w:hAnsi="Bell MT" w:cs="Arial"/>
          <w:sz w:val="24"/>
          <w:szCs w:val="24"/>
        </w:rPr>
        <w:t>El objetivo específico, técnicamente responde a un problem</w:t>
      </w:r>
      <w:r w:rsidR="00EE53B3" w:rsidRPr="0039661A">
        <w:rPr>
          <w:rFonts w:ascii="Bell MT" w:hAnsi="Bell MT" w:cs="Arial"/>
          <w:sz w:val="24"/>
          <w:szCs w:val="24"/>
        </w:rPr>
        <w:t>a concreto, por tal razón, no pue</w:t>
      </w:r>
      <w:r w:rsidRPr="0039661A">
        <w:rPr>
          <w:rFonts w:ascii="Bell MT" w:hAnsi="Bell MT" w:cs="Arial"/>
          <w:sz w:val="24"/>
          <w:szCs w:val="24"/>
        </w:rPr>
        <w:t>de haber más de dos objetivos específicos. Se suple esta urgencia con los resultados que se formulan en la matriz de marco lógico.</w:t>
      </w:r>
    </w:p>
    <w:p w:rsidR="0005473D" w:rsidRPr="008D6FD5" w:rsidRDefault="0005473D" w:rsidP="008D6FD5">
      <w:pPr>
        <w:autoSpaceDE w:val="0"/>
        <w:autoSpaceDN w:val="0"/>
        <w:adjustRightInd w:val="0"/>
        <w:spacing w:before="120" w:after="120" w:line="240" w:lineRule="auto"/>
        <w:jc w:val="both"/>
        <w:rPr>
          <w:rFonts w:ascii="Bell MT" w:hAnsi="Bell MT" w:cs="Arial"/>
          <w:b/>
          <w:sz w:val="24"/>
          <w:szCs w:val="24"/>
        </w:rPr>
      </w:pPr>
      <w:r w:rsidRPr="008D6FD5">
        <w:rPr>
          <w:rFonts w:ascii="Bell MT" w:hAnsi="Bell MT" w:cs="Arial"/>
          <w:b/>
          <w:sz w:val="24"/>
          <w:szCs w:val="24"/>
        </w:rPr>
        <w:t xml:space="preserve">3.2. </w:t>
      </w:r>
      <w:r w:rsidR="00E539EB">
        <w:rPr>
          <w:rFonts w:ascii="Bell MT" w:hAnsi="Bell MT" w:cs="Arial"/>
          <w:b/>
          <w:sz w:val="24"/>
          <w:szCs w:val="24"/>
        </w:rPr>
        <w:t>R</w:t>
      </w:r>
      <w:r w:rsidRPr="008D6FD5">
        <w:rPr>
          <w:rFonts w:ascii="Bell MT" w:hAnsi="Bell MT" w:cs="Arial"/>
          <w:b/>
          <w:sz w:val="24"/>
          <w:szCs w:val="24"/>
        </w:rPr>
        <w:t>esultado</w:t>
      </w:r>
      <w:r w:rsidR="00EE53B3" w:rsidRPr="008D6FD5">
        <w:rPr>
          <w:rFonts w:ascii="Bell MT" w:hAnsi="Bell MT" w:cs="Arial"/>
          <w:b/>
          <w:sz w:val="24"/>
          <w:szCs w:val="24"/>
        </w:rPr>
        <w:t>s</w:t>
      </w:r>
    </w:p>
    <w:p w:rsidR="00EA5290" w:rsidRPr="008D6FD5" w:rsidRDefault="00D06587" w:rsidP="008D6FD5">
      <w:pPr>
        <w:autoSpaceDE w:val="0"/>
        <w:autoSpaceDN w:val="0"/>
        <w:adjustRightInd w:val="0"/>
        <w:spacing w:before="120" w:after="120" w:line="240" w:lineRule="auto"/>
        <w:jc w:val="both"/>
        <w:rPr>
          <w:rFonts w:ascii="Bell MT" w:hAnsi="Bell MT" w:cs="Arial"/>
          <w:sz w:val="24"/>
          <w:szCs w:val="24"/>
        </w:rPr>
      </w:pPr>
      <w:r w:rsidRPr="008D6FD5">
        <w:rPr>
          <w:rFonts w:ascii="Bell MT" w:hAnsi="Bell MT" w:cs="Arial"/>
          <w:sz w:val="24"/>
          <w:szCs w:val="24"/>
        </w:rPr>
        <w:t xml:space="preserve">Colocar los indicadores por cada uno de los resultados que están en la matriz de marco lógico. </w:t>
      </w:r>
    </w:p>
    <w:p w:rsidR="00D06587" w:rsidRPr="0039661A" w:rsidRDefault="00D06587" w:rsidP="0039661A">
      <w:pPr>
        <w:autoSpaceDE w:val="0"/>
        <w:autoSpaceDN w:val="0"/>
        <w:adjustRightInd w:val="0"/>
        <w:spacing w:before="120" w:after="120" w:line="240" w:lineRule="auto"/>
        <w:jc w:val="both"/>
        <w:rPr>
          <w:rFonts w:ascii="Bell MT" w:eastAsia="Times New Roman" w:hAnsi="Bell MT" w:cs="Arial"/>
          <w:color w:val="000000"/>
          <w:sz w:val="24"/>
          <w:szCs w:val="24"/>
          <w:lang w:val="es-ES_tradnl" w:eastAsia="es-ES_tradnl"/>
        </w:rPr>
      </w:pPr>
      <w:r w:rsidRPr="008D6FD5">
        <w:rPr>
          <w:rFonts w:ascii="Bell MT" w:hAnsi="Bell MT" w:cs="Arial"/>
          <w:sz w:val="24"/>
          <w:szCs w:val="24"/>
        </w:rPr>
        <w:t xml:space="preserve">Ejemplo de árbol de </w:t>
      </w:r>
      <w:bookmarkStart w:id="0" w:name="_GoBack"/>
      <w:bookmarkEnd w:id="0"/>
      <w:r w:rsidR="00EE53B3" w:rsidRPr="008D6FD5">
        <w:rPr>
          <w:rFonts w:ascii="Bell MT" w:hAnsi="Bell MT" w:cs="Arial"/>
          <w:sz w:val="24"/>
          <w:szCs w:val="24"/>
        </w:rPr>
        <w:t>objetivos</w:t>
      </w:r>
      <w:r w:rsidRPr="008D6FD5">
        <w:rPr>
          <w:rFonts w:ascii="Bell MT" w:hAnsi="Bell MT" w:cs="Arial"/>
          <w:sz w:val="24"/>
          <w:szCs w:val="24"/>
        </w:rPr>
        <w:t xml:space="preserve">, </w:t>
      </w:r>
      <w:r w:rsidR="007D62AB">
        <w:rPr>
          <w:rFonts w:ascii="Bell MT" w:hAnsi="Bell MT" w:cs="Arial"/>
          <w:sz w:val="24"/>
          <w:szCs w:val="24"/>
        </w:rPr>
        <w:t>a partir del cual se formulan: L</w:t>
      </w:r>
      <w:r w:rsidRPr="008D6FD5">
        <w:rPr>
          <w:rFonts w:ascii="Bell MT" w:hAnsi="Bell MT" w:cs="Arial"/>
          <w:sz w:val="24"/>
          <w:szCs w:val="24"/>
        </w:rPr>
        <w:t>os objetivos (general y específico), resultados, indicadores y la descripción</w:t>
      </w:r>
      <w:r w:rsidRPr="0039661A">
        <w:rPr>
          <w:rFonts w:ascii="Bell MT" w:eastAsia="Times New Roman" w:hAnsi="Bell MT" w:cs="Arial"/>
          <w:color w:val="000000"/>
          <w:sz w:val="24"/>
          <w:szCs w:val="24"/>
          <w:lang w:val="es-ES_tradnl" w:eastAsia="es-ES_tradnl"/>
        </w:rPr>
        <w:t xml:space="preserve"> narrativa del problema, justificación entre otros. </w:t>
      </w:r>
    </w:p>
    <w:p w:rsidR="00AE634F" w:rsidRPr="0039661A" w:rsidRDefault="00AE634F" w:rsidP="0039661A">
      <w:pPr>
        <w:autoSpaceDE w:val="0"/>
        <w:autoSpaceDN w:val="0"/>
        <w:adjustRightInd w:val="0"/>
        <w:spacing w:before="120" w:after="120" w:line="240" w:lineRule="auto"/>
        <w:rPr>
          <w:rFonts w:ascii="Bell MT" w:eastAsia="Times New Roman" w:hAnsi="Bell MT" w:cs="Arial"/>
          <w:color w:val="000000"/>
          <w:sz w:val="24"/>
          <w:szCs w:val="24"/>
          <w:lang w:val="es-ES_tradnl" w:eastAsia="es-ES_tradnl"/>
        </w:rPr>
      </w:pPr>
    </w:p>
    <w:p w:rsidR="00AE634F" w:rsidRPr="0039661A" w:rsidRDefault="006E5B3E" w:rsidP="0039661A">
      <w:pPr>
        <w:pStyle w:val="Prrafodelista"/>
        <w:autoSpaceDE w:val="0"/>
        <w:autoSpaceDN w:val="0"/>
        <w:adjustRightInd w:val="0"/>
        <w:spacing w:before="120" w:after="120" w:line="240" w:lineRule="auto"/>
        <w:ind w:left="0"/>
        <w:rPr>
          <w:rFonts w:ascii="Bell MT" w:hAnsi="Bell MT" w:cs="Arial"/>
          <w:sz w:val="24"/>
          <w:szCs w:val="24"/>
        </w:rPr>
      </w:pPr>
      <w:r w:rsidRPr="0039661A">
        <w:rPr>
          <w:rFonts w:ascii="Bell MT" w:hAnsi="Bell MT"/>
          <w:noProof/>
        </w:rPr>
        <w:lastRenderedPageBreak/>
        <w:drawing>
          <wp:inline distT="0" distB="0" distL="0" distR="0">
            <wp:extent cx="5580380" cy="3554193"/>
            <wp:effectExtent l="0" t="0" r="20320" b="27305"/>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CC158F" w:rsidRPr="0039661A" w:rsidRDefault="00CC158F" w:rsidP="0039661A">
      <w:pPr>
        <w:pStyle w:val="Default"/>
        <w:spacing w:before="120" w:after="120"/>
        <w:rPr>
          <w:rFonts w:ascii="Bell MT" w:hAnsi="Bell MT" w:cs="Arial"/>
        </w:rPr>
      </w:pPr>
    </w:p>
    <w:p w:rsidR="00CC158F" w:rsidRPr="0039661A" w:rsidRDefault="00CC158F" w:rsidP="0039661A">
      <w:pPr>
        <w:pStyle w:val="Default"/>
        <w:spacing w:before="120" w:after="120"/>
        <w:rPr>
          <w:rFonts w:ascii="Bell MT" w:hAnsi="Bell MT" w:cs="Arial"/>
        </w:rPr>
        <w:sectPr w:rsidR="00CC158F" w:rsidRPr="0039661A" w:rsidSect="00266B77">
          <w:headerReference w:type="default" r:id="rId26"/>
          <w:footerReference w:type="default" r:id="rId27"/>
          <w:pgSz w:w="11907" w:h="16839" w:code="9"/>
          <w:pgMar w:top="1418" w:right="1418" w:bottom="1418" w:left="1701" w:header="397" w:footer="709" w:gutter="0"/>
          <w:cols w:space="708"/>
          <w:docGrid w:linePitch="360"/>
        </w:sectPr>
      </w:pPr>
    </w:p>
    <w:p w:rsidR="00796227" w:rsidRPr="008D6FD5" w:rsidRDefault="00A75594" w:rsidP="0039661A">
      <w:pPr>
        <w:pStyle w:val="Default"/>
        <w:spacing w:before="120" w:after="120"/>
        <w:rPr>
          <w:rFonts w:ascii="Bell MT" w:hAnsi="Bell MT" w:cs="Arial"/>
          <w:b/>
        </w:rPr>
      </w:pPr>
      <w:r w:rsidRPr="008D6FD5">
        <w:rPr>
          <w:rFonts w:ascii="Bell MT" w:hAnsi="Bell MT" w:cs="Arial"/>
          <w:b/>
        </w:rPr>
        <w:lastRenderedPageBreak/>
        <w:t>3.3. Matriz de marco l</w:t>
      </w:r>
      <w:r w:rsidR="00BB7C58" w:rsidRPr="008D6FD5">
        <w:rPr>
          <w:rFonts w:ascii="Bell MT" w:hAnsi="Bell MT" w:cs="Arial"/>
          <w:b/>
        </w:rPr>
        <w:t>ógico</w:t>
      </w:r>
    </w:p>
    <w:tbl>
      <w:tblPr>
        <w:tblStyle w:val="Tablaconcuadrcula"/>
        <w:tblW w:w="14710" w:type="dxa"/>
        <w:tblLook w:val="04A0" w:firstRow="1" w:lastRow="0" w:firstColumn="1" w:lastColumn="0" w:noHBand="0" w:noVBand="1"/>
      </w:tblPr>
      <w:tblGrid>
        <w:gridCol w:w="1526"/>
        <w:gridCol w:w="1984"/>
        <w:gridCol w:w="3119"/>
        <w:gridCol w:w="4678"/>
        <w:gridCol w:w="3403"/>
      </w:tblGrid>
      <w:tr w:rsidR="0028653C" w:rsidRPr="0039661A" w:rsidTr="008D6FD5">
        <w:tc>
          <w:tcPr>
            <w:tcW w:w="1526" w:type="dxa"/>
            <w:shd w:val="clear" w:color="auto" w:fill="4F6228" w:themeFill="accent3" w:themeFillShade="80"/>
            <w:vAlign w:val="center"/>
          </w:tcPr>
          <w:p w:rsidR="0028653C" w:rsidRPr="0039661A" w:rsidRDefault="0028653C" w:rsidP="008D6FD5">
            <w:pPr>
              <w:pStyle w:val="Default"/>
              <w:spacing w:before="120" w:after="120"/>
              <w:jc w:val="center"/>
              <w:rPr>
                <w:rFonts w:ascii="Bell MT" w:hAnsi="Bell MT" w:cs="Arial"/>
                <w:color w:val="FFFFFF" w:themeColor="background1"/>
                <w:sz w:val="14"/>
                <w:szCs w:val="20"/>
              </w:rPr>
            </w:pPr>
            <w:r w:rsidRPr="0039661A">
              <w:rPr>
                <w:rFonts w:ascii="Bell MT" w:hAnsi="Bell MT" w:cs="Arial"/>
                <w:color w:val="FFFFFF" w:themeColor="background1"/>
                <w:sz w:val="14"/>
                <w:szCs w:val="20"/>
              </w:rPr>
              <w:t>Lógica de intervención</w:t>
            </w:r>
          </w:p>
        </w:tc>
        <w:tc>
          <w:tcPr>
            <w:tcW w:w="1984" w:type="dxa"/>
            <w:shd w:val="clear" w:color="auto" w:fill="4F6228" w:themeFill="accent3" w:themeFillShade="80"/>
            <w:vAlign w:val="center"/>
          </w:tcPr>
          <w:p w:rsidR="0028653C" w:rsidRPr="0039661A" w:rsidRDefault="0028653C" w:rsidP="008D6FD5">
            <w:pPr>
              <w:pStyle w:val="Default"/>
              <w:spacing w:before="120" w:after="120"/>
              <w:jc w:val="center"/>
              <w:rPr>
                <w:rFonts w:ascii="Bell MT" w:hAnsi="Bell MT" w:cs="Arial"/>
                <w:color w:val="FFFFFF" w:themeColor="background1"/>
                <w:sz w:val="14"/>
                <w:szCs w:val="20"/>
              </w:rPr>
            </w:pPr>
            <w:r w:rsidRPr="0039661A">
              <w:rPr>
                <w:rFonts w:ascii="Bell MT" w:hAnsi="Bell MT" w:cs="Arial"/>
                <w:color w:val="FFFFFF" w:themeColor="background1"/>
                <w:sz w:val="14"/>
                <w:szCs w:val="20"/>
              </w:rPr>
              <w:t>Resumen narrativo</w:t>
            </w:r>
          </w:p>
        </w:tc>
        <w:tc>
          <w:tcPr>
            <w:tcW w:w="3119" w:type="dxa"/>
            <w:shd w:val="clear" w:color="auto" w:fill="4F6228" w:themeFill="accent3" w:themeFillShade="80"/>
            <w:vAlign w:val="center"/>
          </w:tcPr>
          <w:p w:rsidR="0028653C" w:rsidRPr="0039661A" w:rsidRDefault="0028653C" w:rsidP="008D6FD5">
            <w:pPr>
              <w:pStyle w:val="Default"/>
              <w:spacing w:before="120" w:after="120"/>
              <w:jc w:val="center"/>
              <w:rPr>
                <w:rFonts w:ascii="Bell MT" w:hAnsi="Bell MT" w:cs="Arial"/>
                <w:color w:val="FFFFFF" w:themeColor="background1"/>
                <w:sz w:val="14"/>
                <w:szCs w:val="20"/>
              </w:rPr>
            </w:pPr>
            <w:r w:rsidRPr="0039661A">
              <w:rPr>
                <w:rFonts w:ascii="Bell MT" w:hAnsi="Bell MT" w:cs="Arial"/>
                <w:color w:val="FFFFFF" w:themeColor="background1"/>
                <w:sz w:val="14"/>
                <w:szCs w:val="20"/>
              </w:rPr>
              <w:t>Indicadores</w:t>
            </w:r>
          </w:p>
        </w:tc>
        <w:tc>
          <w:tcPr>
            <w:tcW w:w="4678" w:type="dxa"/>
            <w:shd w:val="clear" w:color="auto" w:fill="4F6228" w:themeFill="accent3" w:themeFillShade="80"/>
            <w:vAlign w:val="center"/>
          </w:tcPr>
          <w:p w:rsidR="0028653C" w:rsidRPr="0039661A" w:rsidRDefault="0028653C" w:rsidP="008D6FD5">
            <w:pPr>
              <w:pStyle w:val="Default"/>
              <w:spacing w:before="120" w:after="120"/>
              <w:jc w:val="center"/>
              <w:rPr>
                <w:rFonts w:ascii="Bell MT" w:hAnsi="Bell MT" w:cs="Arial"/>
                <w:color w:val="FFFFFF" w:themeColor="background1"/>
                <w:sz w:val="14"/>
                <w:szCs w:val="20"/>
              </w:rPr>
            </w:pPr>
            <w:r w:rsidRPr="0039661A">
              <w:rPr>
                <w:rFonts w:ascii="Bell MT" w:hAnsi="Bell MT" w:cs="Arial"/>
                <w:color w:val="FFFFFF" w:themeColor="background1"/>
                <w:sz w:val="14"/>
                <w:szCs w:val="20"/>
              </w:rPr>
              <w:t>Medios de verificación</w:t>
            </w:r>
          </w:p>
        </w:tc>
        <w:tc>
          <w:tcPr>
            <w:tcW w:w="3403" w:type="dxa"/>
            <w:shd w:val="clear" w:color="auto" w:fill="4F6228" w:themeFill="accent3" w:themeFillShade="80"/>
            <w:vAlign w:val="center"/>
          </w:tcPr>
          <w:p w:rsidR="0028653C" w:rsidRPr="0039661A" w:rsidRDefault="0028653C" w:rsidP="008D6FD5">
            <w:pPr>
              <w:pStyle w:val="Default"/>
              <w:spacing w:before="120" w:after="120"/>
              <w:jc w:val="center"/>
              <w:rPr>
                <w:rFonts w:ascii="Bell MT" w:hAnsi="Bell MT" w:cs="Arial"/>
                <w:color w:val="FFFFFF" w:themeColor="background1"/>
                <w:sz w:val="14"/>
                <w:szCs w:val="20"/>
              </w:rPr>
            </w:pPr>
            <w:r w:rsidRPr="0039661A">
              <w:rPr>
                <w:rFonts w:ascii="Bell MT" w:hAnsi="Bell MT" w:cs="Arial"/>
                <w:color w:val="FFFFFF" w:themeColor="background1"/>
                <w:sz w:val="14"/>
                <w:szCs w:val="20"/>
              </w:rPr>
              <w:t>Supuestos</w:t>
            </w:r>
          </w:p>
        </w:tc>
      </w:tr>
      <w:tr w:rsidR="0028653C" w:rsidRPr="0039661A" w:rsidTr="008D6FD5">
        <w:trPr>
          <w:trHeight w:val="828"/>
        </w:trPr>
        <w:tc>
          <w:tcPr>
            <w:tcW w:w="1526"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 xml:space="preserve">Objetivo general </w:t>
            </w:r>
          </w:p>
        </w:tc>
        <w:tc>
          <w:tcPr>
            <w:tcW w:w="1984" w:type="dxa"/>
            <w:vAlign w:val="center"/>
          </w:tcPr>
          <w:p w:rsidR="0028653C" w:rsidRPr="0039661A" w:rsidRDefault="00022850" w:rsidP="0039661A">
            <w:pPr>
              <w:pStyle w:val="Default"/>
              <w:spacing w:before="120" w:after="120"/>
              <w:rPr>
                <w:rFonts w:ascii="Bell MT" w:hAnsi="Bell MT" w:cs="Arial"/>
                <w:sz w:val="14"/>
                <w:szCs w:val="20"/>
              </w:rPr>
            </w:pPr>
            <w:r w:rsidRPr="0039661A">
              <w:rPr>
                <w:rFonts w:ascii="Bell MT" w:hAnsi="Bell MT" w:cs="Arial"/>
                <w:sz w:val="14"/>
                <w:szCs w:val="20"/>
              </w:rPr>
              <w:t xml:space="preserve">Objetivo 1 </w:t>
            </w:r>
          </w:p>
        </w:tc>
        <w:tc>
          <w:tcPr>
            <w:tcW w:w="3119" w:type="dxa"/>
            <w:vAlign w:val="center"/>
          </w:tcPr>
          <w:p w:rsidR="0028653C" w:rsidRPr="0039661A" w:rsidRDefault="008A2273" w:rsidP="0039661A">
            <w:pPr>
              <w:pStyle w:val="Default"/>
              <w:spacing w:before="120" w:after="120"/>
              <w:jc w:val="both"/>
              <w:rPr>
                <w:rFonts w:ascii="Bell MT" w:hAnsi="Bell MT" w:cs="Arial"/>
                <w:sz w:val="14"/>
                <w:szCs w:val="20"/>
              </w:rPr>
            </w:pPr>
            <w:r w:rsidRPr="0039661A">
              <w:rPr>
                <w:rFonts w:ascii="Bell MT" w:hAnsi="Bell MT" w:cs="Arial"/>
                <w:sz w:val="14"/>
                <w:szCs w:val="20"/>
              </w:rPr>
              <w:t>Los indicadores a nivel de objetivo general</w:t>
            </w:r>
            <w:r w:rsidR="00062160">
              <w:rPr>
                <w:rFonts w:ascii="Bell MT" w:hAnsi="Bell MT" w:cs="Arial"/>
                <w:sz w:val="14"/>
                <w:szCs w:val="20"/>
              </w:rPr>
              <w:t xml:space="preserve"> </w:t>
            </w:r>
            <w:r w:rsidRPr="0039661A">
              <w:rPr>
                <w:rFonts w:ascii="Bell MT" w:hAnsi="Bell MT" w:cs="Arial"/>
                <w:sz w:val="14"/>
                <w:szCs w:val="20"/>
              </w:rPr>
              <w:t>miden el impacto general que tendrá el proyecto. Son específicas en términos de cantidad, calidad y tiempo. (</w:t>
            </w:r>
            <w:r w:rsidR="00062160" w:rsidRPr="0039661A">
              <w:rPr>
                <w:rFonts w:ascii="Bell MT" w:hAnsi="Bell MT" w:cs="Arial"/>
                <w:sz w:val="14"/>
                <w:szCs w:val="20"/>
              </w:rPr>
              <w:t>Grupo</w:t>
            </w:r>
            <w:r w:rsidRPr="0039661A">
              <w:rPr>
                <w:rFonts w:ascii="Bell MT" w:hAnsi="Bell MT" w:cs="Arial"/>
                <w:sz w:val="14"/>
                <w:szCs w:val="20"/>
              </w:rPr>
              <w:t xml:space="preserve"> social y lugar, si es relevante).</w:t>
            </w:r>
          </w:p>
        </w:tc>
        <w:tc>
          <w:tcPr>
            <w:tcW w:w="4678" w:type="dxa"/>
            <w:vAlign w:val="center"/>
          </w:tcPr>
          <w:p w:rsidR="0028653C" w:rsidRPr="0039661A" w:rsidRDefault="008A2273" w:rsidP="0039661A">
            <w:pPr>
              <w:pStyle w:val="Default"/>
              <w:spacing w:before="120" w:after="120"/>
              <w:jc w:val="both"/>
              <w:rPr>
                <w:rFonts w:ascii="Bell MT" w:hAnsi="Bell MT" w:cs="Arial"/>
                <w:sz w:val="14"/>
                <w:szCs w:val="20"/>
              </w:rPr>
            </w:pPr>
            <w:r w:rsidRPr="0039661A">
              <w:rPr>
                <w:rFonts w:ascii="Bell MT" w:hAnsi="Bell MT" w:cs="Arial"/>
                <w:sz w:val="14"/>
                <w:szCs w:val="20"/>
              </w:rPr>
              <w:t>Los medios de verificación son las fuentes de información que se pueden utilizar para verificar que los</w:t>
            </w:r>
            <w:r w:rsidR="000A0802" w:rsidRPr="0039661A">
              <w:rPr>
                <w:rFonts w:ascii="Bell MT" w:hAnsi="Bell MT" w:cs="Arial"/>
                <w:sz w:val="14"/>
                <w:szCs w:val="20"/>
              </w:rPr>
              <w:t xml:space="preserve"> objetivos se lograron. </w:t>
            </w:r>
            <w:r w:rsidRPr="0039661A">
              <w:rPr>
                <w:rFonts w:ascii="Bell MT" w:hAnsi="Bell MT" w:cs="Arial"/>
                <w:sz w:val="14"/>
                <w:szCs w:val="20"/>
              </w:rPr>
              <w:t>Pueden incluir material</w:t>
            </w:r>
            <w:r w:rsidR="00062160">
              <w:rPr>
                <w:rFonts w:ascii="Bell MT" w:hAnsi="Bell MT" w:cs="Arial"/>
                <w:sz w:val="14"/>
                <w:szCs w:val="20"/>
              </w:rPr>
              <w:t xml:space="preserve"> </w:t>
            </w:r>
            <w:r w:rsidRPr="0039661A">
              <w:rPr>
                <w:rFonts w:ascii="Bell MT" w:hAnsi="Bell MT" w:cs="Arial"/>
                <w:sz w:val="14"/>
                <w:szCs w:val="20"/>
              </w:rPr>
              <w:t>publicado, inspección visual,</w:t>
            </w:r>
            <w:r w:rsidR="00062160">
              <w:rPr>
                <w:rFonts w:ascii="Bell MT" w:hAnsi="Bell MT" w:cs="Arial"/>
                <w:sz w:val="14"/>
                <w:szCs w:val="20"/>
              </w:rPr>
              <w:t xml:space="preserve"> </w:t>
            </w:r>
            <w:r w:rsidRPr="0039661A">
              <w:rPr>
                <w:rFonts w:ascii="Bell MT" w:hAnsi="Bell MT" w:cs="Arial"/>
                <w:sz w:val="14"/>
                <w:szCs w:val="20"/>
              </w:rPr>
              <w:t>encuestas por muestreo,</w:t>
            </w:r>
            <w:r w:rsidR="000A0802" w:rsidRPr="0039661A">
              <w:rPr>
                <w:rFonts w:ascii="Bell MT" w:hAnsi="Bell MT" w:cs="Arial"/>
                <w:sz w:val="14"/>
                <w:szCs w:val="20"/>
              </w:rPr>
              <w:t xml:space="preserve"> fotografías </w:t>
            </w:r>
          </w:p>
        </w:tc>
        <w:tc>
          <w:tcPr>
            <w:tcW w:w="3403" w:type="dxa"/>
            <w:vAlign w:val="center"/>
          </w:tcPr>
          <w:p w:rsidR="0028653C" w:rsidRPr="0039661A" w:rsidRDefault="000A0802" w:rsidP="0039661A">
            <w:pPr>
              <w:pStyle w:val="Default"/>
              <w:spacing w:before="120" w:after="120"/>
              <w:jc w:val="both"/>
              <w:rPr>
                <w:rFonts w:ascii="Bell MT" w:hAnsi="Bell MT" w:cs="Arial"/>
                <w:sz w:val="14"/>
                <w:szCs w:val="20"/>
              </w:rPr>
            </w:pPr>
            <w:r w:rsidRPr="0039661A">
              <w:rPr>
                <w:rFonts w:ascii="Bell MT" w:hAnsi="Bell MT" w:cs="Arial"/>
                <w:sz w:val="14"/>
                <w:szCs w:val="20"/>
              </w:rPr>
              <w:t>Los supuestos indican los acontecimientos, las condiciones o las decisiones importantes necesarias para la "sustentabilidad" (continuidad en el tiempo) de los beneficios generados por el proyecto.</w:t>
            </w:r>
          </w:p>
        </w:tc>
      </w:tr>
      <w:tr w:rsidR="0028653C" w:rsidRPr="0039661A" w:rsidTr="008D6FD5">
        <w:tc>
          <w:tcPr>
            <w:tcW w:w="1526"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 xml:space="preserve">Objetivo especifico </w:t>
            </w:r>
          </w:p>
        </w:tc>
        <w:tc>
          <w:tcPr>
            <w:tcW w:w="1984" w:type="dxa"/>
            <w:vAlign w:val="center"/>
          </w:tcPr>
          <w:p w:rsidR="0028653C" w:rsidRPr="0039661A" w:rsidRDefault="00D76368" w:rsidP="0039661A">
            <w:pPr>
              <w:pStyle w:val="Default"/>
              <w:spacing w:before="120" w:after="120"/>
              <w:rPr>
                <w:rFonts w:ascii="Bell MT" w:hAnsi="Bell MT" w:cs="Arial"/>
                <w:sz w:val="14"/>
                <w:szCs w:val="20"/>
              </w:rPr>
            </w:pPr>
            <w:r w:rsidRPr="0039661A">
              <w:rPr>
                <w:rFonts w:ascii="Bell MT" w:hAnsi="Bell MT" w:cs="Arial"/>
                <w:sz w:val="14"/>
                <w:szCs w:val="20"/>
              </w:rPr>
              <w:t>Obj</w:t>
            </w:r>
            <w:r w:rsidR="00654E37" w:rsidRPr="0039661A">
              <w:rPr>
                <w:rFonts w:ascii="Bell MT" w:hAnsi="Bell MT" w:cs="Arial"/>
                <w:sz w:val="14"/>
                <w:szCs w:val="20"/>
              </w:rPr>
              <w:t>etivo</w:t>
            </w:r>
            <w:r w:rsidRPr="0039661A">
              <w:rPr>
                <w:rFonts w:ascii="Bell MT" w:hAnsi="Bell MT" w:cs="Arial"/>
                <w:sz w:val="14"/>
                <w:szCs w:val="20"/>
              </w:rPr>
              <w:t xml:space="preserve"> 1</w:t>
            </w:r>
          </w:p>
        </w:tc>
        <w:tc>
          <w:tcPr>
            <w:tcW w:w="3119" w:type="dxa"/>
            <w:vAlign w:val="center"/>
          </w:tcPr>
          <w:p w:rsidR="0028653C" w:rsidRPr="0039661A" w:rsidRDefault="00D76368" w:rsidP="0039661A">
            <w:pPr>
              <w:pStyle w:val="Default"/>
              <w:spacing w:before="120" w:after="120"/>
              <w:rPr>
                <w:rFonts w:ascii="Bell MT" w:hAnsi="Bell MT" w:cs="Arial"/>
                <w:sz w:val="14"/>
                <w:szCs w:val="20"/>
              </w:rPr>
            </w:pPr>
            <w:r w:rsidRPr="0039661A">
              <w:rPr>
                <w:rFonts w:ascii="Bell MT" w:hAnsi="Bell MT" w:cs="Arial"/>
                <w:sz w:val="14"/>
                <w:szCs w:val="20"/>
              </w:rPr>
              <w:t xml:space="preserve">Indicadores </w:t>
            </w:r>
            <w:r w:rsidR="00022850" w:rsidRPr="0039661A">
              <w:rPr>
                <w:rFonts w:ascii="Bell MT" w:hAnsi="Bell MT" w:cs="Arial"/>
                <w:sz w:val="14"/>
                <w:szCs w:val="20"/>
              </w:rPr>
              <w:t>1 o</w:t>
            </w:r>
          </w:p>
          <w:p w:rsidR="00D76368" w:rsidRPr="0039661A" w:rsidRDefault="00D76368" w:rsidP="0039661A">
            <w:pPr>
              <w:pStyle w:val="Default"/>
              <w:spacing w:before="120" w:after="120"/>
              <w:rPr>
                <w:rFonts w:ascii="Bell MT" w:hAnsi="Bell MT" w:cs="Arial"/>
                <w:sz w:val="14"/>
                <w:szCs w:val="20"/>
              </w:rPr>
            </w:pPr>
            <w:r w:rsidRPr="0039661A">
              <w:rPr>
                <w:rFonts w:ascii="Bell MT" w:hAnsi="Bell MT" w:cs="Arial"/>
                <w:sz w:val="14"/>
                <w:szCs w:val="20"/>
              </w:rPr>
              <w:t xml:space="preserve">Indicadores </w:t>
            </w:r>
            <w:r w:rsidR="00022850" w:rsidRPr="0039661A">
              <w:rPr>
                <w:rFonts w:ascii="Bell MT" w:hAnsi="Bell MT" w:cs="Arial"/>
                <w:sz w:val="14"/>
                <w:szCs w:val="20"/>
              </w:rPr>
              <w:t xml:space="preserve">2 </w:t>
            </w:r>
          </w:p>
        </w:tc>
        <w:tc>
          <w:tcPr>
            <w:tcW w:w="4678" w:type="dxa"/>
            <w:vAlign w:val="center"/>
          </w:tcPr>
          <w:p w:rsidR="0028653C" w:rsidRPr="0039661A" w:rsidRDefault="00E441FC" w:rsidP="0039661A">
            <w:pPr>
              <w:pStyle w:val="Default"/>
              <w:spacing w:before="120" w:after="120"/>
              <w:jc w:val="both"/>
              <w:rPr>
                <w:rFonts w:ascii="Bell MT" w:hAnsi="Bell MT" w:cs="Arial"/>
                <w:sz w:val="14"/>
                <w:szCs w:val="20"/>
              </w:rPr>
            </w:pPr>
            <w:r w:rsidRPr="0039661A">
              <w:rPr>
                <w:rFonts w:ascii="Bell MT" w:hAnsi="Bell MT" w:cs="Arial"/>
                <w:sz w:val="14"/>
                <w:szCs w:val="20"/>
              </w:rPr>
              <w:t>Los medios de verificación son las fuentes que el ejecutor y el evaluador pueden consultar para ver si los objetivos se están logrando. Pueden indicar que existe un problema y sugieren la necesidad de cambios en los resultados del proyecto. Pueden incluir material publicado, inspección visual, encuestas por muestreo.</w:t>
            </w:r>
          </w:p>
        </w:tc>
        <w:tc>
          <w:tcPr>
            <w:tcW w:w="3403" w:type="dxa"/>
            <w:vAlign w:val="center"/>
          </w:tcPr>
          <w:p w:rsidR="0028653C" w:rsidRPr="0039661A" w:rsidRDefault="0028653C" w:rsidP="0039661A">
            <w:pPr>
              <w:pStyle w:val="Default"/>
              <w:spacing w:before="120" w:after="120"/>
              <w:rPr>
                <w:rFonts w:ascii="Bell MT" w:hAnsi="Bell MT" w:cs="Arial"/>
                <w:sz w:val="14"/>
                <w:szCs w:val="20"/>
              </w:rPr>
            </w:pPr>
          </w:p>
        </w:tc>
      </w:tr>
      <w:tr w:rsidR="0028653C" w:rsidRPr="0039661A" w:rsidTr="008D6FD5">
        <w:trPr>
          <w:trHeight w:val="137"/>
        </w:trPr>
        <w:tc>
          <w:tcPr>
            <w:tcW w:w="1526" w:type="dxa"/>
            <w:vMerge w:val="restart"/>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 xml:space="preserve">Resultados </w:t>
            </w:r>
          </w:p>
        </w:tc>
        <w:tc>
          <w:tcPr>
            <w:tcW w:w="1984"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R1</w:t>
            </w:r>
          </w:p>
        </w:tc>
        <w:tc>
          <w:tcPr>
            <w:tcW w:w="3119" w:type="dxa"/>
            <w:vAlign w:val="center"/>
          </w:tcPr>
          <w:p w:rsidR="00DE0685" w:rsidRPr="0039661A" w:rsidRDefault="00DE0685" w:rsidP="0039661A">
            <w:pPr>
              <w:autoSpaceDE w:val="0"/>
              <w:autoSpaceDN w:val="0"/>
              <w:adjustRightInd w:val="0"/>
              <w:spacing w:before="120" w:after="120"/>
              <w:jc w:val="both"/>
              <w:rPr>
                <w:rFonts w:ascii="Bell MT" w:hAnsi="Bell MT" w:cs="Arial"/>
                <w:sz w:val="14"/>
                <w:szCs w:val="20"/>
              </w:rPr>
            </w:pPr>
            <w:r w:rsidRPr="0039661A">
              <w:rPr>
                <w:rFonts w:ascii="Bell MT" w:hAnsi="Bell MT" w:cs="TTE14CC3A0t00"/>
                <w:sz w:val="13"/>
                <w:szCs w:val="13"/>
              </w:rPr>
              <w:t>Los indicadores de los resultados son descripciones breves, pero claras de cada uno de los resultados</w:t>
            </w:r>
            <w:r w:rsidR="00062160">
              <w:rPr>
                <w:rFonts w:ascii="Bell MT" w:hAnsi="Bell MT" w:cs="TTE14CC3A0t00"/>
                <w:sz w:val="13"/>
                <w:szCs w:val="13"/>
              </w:rPr>
              <w:t xml:space="preserve"> </w:t>
            </w:r>
            <w:r w:rsidRPr="0039661A">
              <w:rPr>
                <w:rFonts w:ascii="Bell MT" w:hAnsi="Bell MT" w:cs="TTE14CC3A0t00"/>
                <w:sz w:val="13"/>
                <w:szCs w:val="13"/>
              </w:rPr>
              <w:t>que tiene que terminarse durante la ejecución. Cada uno debe</w:t>
            </w:r>
            <w:r w:rsidR="00062160">
              <w:rPr>
                <w:rFonts w:ascii="Bell MT" w:hAnsi="Bell MT" w:cs="TTE14CC3A0t00"/>
                <w:sz w:val="13"/>
                <w:szCs w:val="13"/>
              </w:rPr>
              <w:t xml:space="preserve"> </w:t>
            </w:r>
            <w:r w:rsidRPr="0039661A">
              <w:rPr>
                <w:rFonts w:ascii="Bell MT" w:hAnsi="Bell MT" w:cs="TTE14CC3A0t00"/>
                <w:sz w:val="13"/>
                <w:szCs w:val="13"/>
              </w:rPr>
              <w:t>especificar cantidad, calidad, quienes</w:t>
            </w:r>
            <w:r w:rsidR="00062160">
              <w:rPr>
                <w:rFonts w:ascii="Bell MT" w:hAnsi="Bell MT" w:cs="TTE14CC3A0t00"/>
                <w:sz w:val="13"/>
                <w:szCs w:val="13"/>
              </w:rPr>
              <w:t xml:space="preserve"> </w:t>
            </w:r>
            <w:r w:rsidRPr="0039661A">
              <w:rPr>
                <w:rFonts w:ascii="Bell MT" w:hAnsi="Bell MT" w:cs="TTE14CC3A0t00"/>
                <w:sz w:val="13"/>
                <w:szCs w:val="13"/>
              </w:rPr>
              <w:t>y oportunidad de las obras, servicios, etc., que deberán entregarse.</w:t>
            </w:r>
          </w:p>
          <w:p w:rsidR="00DE0685" w:rsidRPr="0039661A" w:rsidRDefault="00DE0685" w:rsidP="0039661A">
            <w:pPr>
              <w:pStyle w:val="Default"/>
              <w:spacing w:before="120" w:after="120"/>
              <w:rPr>
                <w:rFonts w:ascii="Bell MT" w:hAnsi="Bell MT" w:cs="Arial"/>
                <w:sz w:val="14"/>
                <w:szCs w:val="20"/>
              </w:rPr>
            </w:pP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1</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2</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 xml:space="preserve">Indicador 3 y más </w:t>
            </w:r>
          </w:p>
        </w:tc>
        <w:tc>
          <w:tcPr>
            <w:tcW w:w="4678" w:type="dxa"/>
            <w:vAlign w:val="center"/>
          </w:tcPr>
          <w:p w:rsidR="0028653C" w:rsidRPr="0039661A" w:rsidRDefault="00DE0685" w:rsidP="0039661A">
            <w:pPr>
              <w:pStyle w:val="Default"/>
              <w:spacing w:before="120" w:after="120"/>
              <w:jc w:val="both"/>
              <w:rPr>
                <w:rFonts w:ascii="Bell MT" w:hAnsi="Bell MT" w:cs="Arial"/>
                <w:sz w:val="14"/>
                <w:szCs w:val="20"/>
              </w:rPr>
            </w:pPr>
            <w:r w:rsidRPr="0039661A">
              <w:rPr>
                <w:rFonts w:ascii="Bell MT" w:hAnsi="Bell MT" w:cs="Arial"/>
                <w:sz w:val="14"/>
                <w:szCs w:val="20"/>
              </w:rPr>
              <w:t xml:space="preserve">Este casillero indica dónde el evaluador puede encontrar las fuentes de información para verificar que los resultados que han sido contratados </w:t>
            </w:r>
            <w:r w:rsidR="00062160">
              <w:rPr>
                <w:rFonts w:ascii="Bell MT" w:hAnsi="Bell MT" w:cs="Arial"/>
                <w:sz w:val="14"/>
                <w:szCs w:val="20"/>
              </w:rPr>
              <w:t xml:space="preserve">o </w:t>
            </w:r>
            <w:r w:rsidRPr="0039661A">
              <w:rPr>
                <w:rFonts w:ascii="Bell MT" w:hAnsi="Bell MT" w:cs="Arial"/>
                <w:sz w:val="14"/>
                <w:szCs w:val="20"/>
              </w:rPr>
              <w:t>han sido producidos. Las fuentes pueden incluir inspección del sitio, informes del auditor</w:t>
            </w:r>
          </w:p>
        </w:tc>
        <w:tc>
          <w:tcPr>
            <w:tcW w:w="3403" w:type="dxa"/>
            <w:vAlign w:val="center"/>
          </w:tcPr>
          <w:p w:rsidR="0028653C" w:rsidRPr="0039661A" w:rsidRDefault="0028653C" w:rsidP="0039661A">
            <w:pPr>
              <w:pStyle w:val="Default"/>
              <w:spacing w:before="120" w:after="120"/>
              <w:rPr>
                <w:rFonts w:ascii="Bell MT" w:hAnsi="Bell MT" w:cs="Arial"/>
                <w:sz w:val="14"/>
                <w:szCs w:val="20"/>
              </w:rPr>
            </w:pPr>
          </w:p>
        </w:tc>
      </w:tr>
      <w:tr w:rsidR="0028653C" w:rsidRPr="0039661A" w:rsidTr="008D6FD5">
        <w:trPr>
          <w:trHeight w:val="60"/>
        </w:trPr>
        <w:tc>
          <w:tcPr>
            <w:tcW w:w="1526" w:type="dxa"/>
            <w:vMerge/>
            <w:vAlign w:val="center"/>
          </w:tcPr>
          <w:p w:rsidR="0028653C" w:rsidRPr="0039661A" w:rsidRDefault="0028653C" w:rsidP="0039661A">
            <w:pPr>
              <w:pStyle w:val="Default"/>
              <w:spacing w:before="120" w:after="120"/>
              <w:rPr>
                <w:rFonts w:ascii="Bell MT" w:hAnsi="Bell MT" w:cs="Arial"/>
                <w:sz w:val="14"/>
                <w:szCs w:val="20"/>
              </w:rPr>
            </w:pPr>
          </w:p>
        </w:tc>
        <w:tc>
          <w:tcPr>
            <w:tcW w:w="1984"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R2</w:t>
            </w:r>
          </w:p>
        </w:tc>
        <w:tc>
          <w:tcPr>
            <w:tcW w:w="3119"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1</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2</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3 y más</w:t>
            </w:r>
          </w:p>
        </w:tc>
        <w:tc>
          <w:tcPr>
            <w:tcW w:w="4678" w:type="dxa"/>
            <w:vAlign w:val="center"/>
          </w:tcPr>
          <w:p w:rsidR="0028653C" w:rsidRPr="0039661A" w:rsidRDefault="00E441FC" w:rsidP="0039661A">
            <w:pPr>
              <w:pStyle w:val="Default"/>
              <w:spacing w:before="120" w:after="120"/>
              <w:jc w:val="both"/>
              <w:rPr>
                <w:rFonts w:ascii="Bell MT" w:hAnsi="Bell MT" w:cs="Arial"/>
                <w:sz w:val="14"/>
                <w:szCs w:val="20"/>
              </w:rPr>
            </w:pPr>
            <w:r w:rsidRPr="0039661A">
              <w:rPr>
                <w:rFonts w:ascii="Bell MT" w:hAnsi="Bell MT" w:cs="Arial"/>
                <w:sz w:val="14"/>
                <w:szCs w:val="20"/>
              </w:rPr>
              <w:t>Este casillero indica dónde el evaluador puede encontrar las fuentes de información para verificar que los resultados que han sido programados han sido producidos. Las fuentes pueden incluir inspección del sitio, informes del auditor</w:t>
            </w:r>
          </w:p>
        </w:tc>
        <w:tc>
          <w:tcPr>
            <w:tcW w:w="3403" w:type="dxa"/>
            <w:vAlign w:val="center"/>
          </w:tcPr>
          <w:p w:rsidR="0028653C" w:rsidRPr="0039661A" w:rsidRDefault="0028653C" w:rsidP="0039661A">
            <w:pPr>
              <w:pStyle w:val="Default"/>
              <w:spacing w:before="120" w:after="120"/>
              <w:rPr>
                <w:rFonts w:ascii="Bell MT" w:hAnsi="Bell MT" w:cs="Arial"/>
                <w:sz w:val="14"/>
                <w:szCs w:val="20"/>
              </w:rPr>
            </w:pPr>
          </w:p>
        </w:tc>
      </w:tr>
      <w:tr w:rsidR="0028653C" w:rsidRPr="0039661A" w:rsidTr="008D6FD5">
        <w:trPr>
          <w:trHeight w:val="64"/>
        </w:trPr>
        <w:tc>
          <w:tcPr>
            <w:tcW w:w="1526" w:type="dxa"/>
            <w:vMerge/>
            <w:vAlign w:val="center"/>
          </w:tcPr>
          <w:p w:rsidR="0028653C" w:rsidRPr="0039661A" w:rsidRDefault="0028653C" w:rsidP="0039661A">
            <w:pPr>
              <w:pStyle w:val="Default"/>
              <w:spacing w:before="120" w:after="120"/>
              <w:rPr>
                <w:rFonts w:ascii="Bell MT" w:hAnsi="Bell MT" w:cs="Arial"/>
                <w:sz w:val="14"/>
                <w:szCs w:val="20"/>
              </w:rPr>
            </w:pPr>
          </w:p>
        </w:tc>
        <w:tc>
          <w:tcPr>
            <w:tcW w:w="1984"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R3</w:t>
            </w:r>
          </w:p>
        </w:tc>
        <w:tc>
          <w:tcPr>
            <w:tcW w:w="3119"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1</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2</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3 y más</w:t>
            </w:r>
          </w:p>
        </w:tc>
        <w:tc>
          <w:tcPr>
            <w:tcW w:w="4678" w:type="dxa"/>
            <w:vAlign w:val="center"/>
          </w:tcPr>
          <w:p w:rsidR="0028653C" w:rsidRPr="0039661A" w:rsidRDefault="0028653C" w:rsidP="0039661A">
            <w:pPr>
              <w:pStyle w:val="Default"/>
              <w:spacing w:before="120" w:after="120"/>
              <w:rPr>
                <w:rFonts w:ascii="Bell MT" w:hAnsi="Bell MT" w:cs="Arial"/>
                <w:sz w:val="14"/>
                <w:szCs w:val="20"/>
              </w:rPr>
            </w:pPr>
          </w:p>
        </w:tc>
        <w:tc>
          <w:tcPr>
            <w:tcW w:w="3403" w:type="dxa"/>
            <w:vAlign w:val="center"/>
          </w:tcPr>
          <w:p w:rsidR="0028653C" w:rsidRPr="0039661A" w:rsidRDefault="0028653C" w:rsidP="0039661A">
            <w:pPr>
              <w:pStyle w:val="Default"/>
              <w:spacing w:before="120" w:after="120"/>
              <w:rPr>
                <w:rFonts w:ascii="Bell MT" w:hAnsi="Bell MT" w:cs="Arial"/>
                <w:sz w:val="14"/>
                <w:szCs w:val="20"/>
              </w:rPr>
            </w:pPr>
          </w:p>
        </w:tc>
      </w:tr>
      <w:tr w:rsidR="0028653C" w:rsidRPr="0039661A" w:rsidTr="008D6FD5">
        <w:trPr>
          <w:trHeight w:val="64"/>
        </w:trPr>
        <w:tc>
          <w:tcPr>
            <w:tcW w:w="1526" w:type="dxa"/>
            <w:vMerge/>
            <w:vAlign w:val="center"/>
          </w:tcPr>
          <w:p w:rsidR="0028653C" w:rsidRPr="0039661A" w:rsidRDefault="0028653C" w:rsidP="0039661A">
            <w:pPr>
              <w:pStyle w:val="Default"/>
              <w:spacing w:before="120" w:after="120"/>
              <w:rPr>
                <w:rFonts w:ascii="Bell MT" w:hAnsi="Bell MT" w:cs="Arial"/>
                <w:sz w:val="14"/>
                <w:szCs w:val="20"/>
              </w:rPr>
            </w:pPr>
          </w:p>
        </w:tc>
        <w:tc>
          <w:tcPr>
            <w:tcW w:w="1984"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R4</w:t>
            </w:r>
          </w:p>
        </w:tc>
        <w:tc>
          <w:tcPr>
            <w:tcW w:w="3119" w:type="dxa"/>
            <w:vAlign w:val="center"/>
          </w:tcPr>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1</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2</w:t>
            </w:r>
          </w:p>
          <w:p w:rsidR="0028653C" w:rsidRPr="0039661A" w:rsidRDefault="0028653C" w:rsidP="0039661A">
            <w:pPr>
              <w:pStyle w:val="Default"/>
              <w:spacing w:before="120" w:after="120"/>
              <w:rPr>
                <w:rFonts w:ascii="Bell MT" w:hAnsi="Bell MT" w:cs="Arial"/>
                <w:sz w:val="14"/>
                <w:szCs w:val="20"/>
              </w:rPr>
            </w:pPr>
            <w:r w:rsidRPr="0039661A">
              <w:rPr>
                <w:rFonts w:ascii="Bell MT" w:hAnsi="Bell MT" w:cs="Arial"/>
                <w:sz w:val="14"/>
                <w:szCs w:val="20"/>
              </w:rPr>
              <w:t>Indicador 3 y más</w:t>
            </w:r>
          </w:p>
        </w:tc>
        <w:tc>
          <w:tcPr>
            <w:tcW w:w="4678" w:type="dxa"/>
            <w:vAlign w:val="center"/>
          </w:tcPr>
          <w:p w:rsidR="0028653C" w:rsidRPr="0039661A" w:rsidRDefault="0028653C" w:rsidP="0039661A">
            <w:pPr>
              <w:pStyle w:val="Default"/>
              <w:spacing w:before="120" w:after="120"/>
              <w:rPr>
                <w:rFonts w:ascii="Bell MT" w:hAnsi="Bell MT" w:cs="Arial"/>
                <w:sz w:val="14"/>
                <w:szCs w:val="20"/>
              </w:rPr>
            </w:pPr>
          </w:p>
        </w:tc>
        <w:tc>
          <w:tcPr>
            <w:tcW w:w="3403" w:type="dxa"/>
            <w:vAlign w:val="center"/>
          </w:tcPr>
          <w:p w:rsidR="0028653C" w:rsidRPr="0039661A" w:rsidRDefault="0028653C" w:rsidP="0039661A">
            <w:pPr>
              <w:pStyle w:val="Default"/>
              <w:spacing w:before="120" w:after="120"/>
              <w:rPr>
                <w:rFonts w:ascii="Bell MT" w:hAnsi="Bell MT" w:cs="Arial"/>
                <w:sz w:val="14"/>
                <w:szCs w:val="20"/>
              </w:rPr>
            </w:pPr>
          </w:p>
        </w:tc>
      </w:tr>
      <w:tr w:rsidR="00DE0685" w:rsidRPr="0039661A" w:rsidTr="008D6FD5">
        <w:trPr>
          <w:trHeight w:val="661"/>
        </w:trPr>
        <w:tc>
          <w:tcPr>
            <w:tcW w:w="1526" w:type="dxa"/>
            <w:vMerge w:val="restart"/>
            <w:vAlign w:val="center"/>
          </w:tcPr>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Actividades </w:t>
            </w:r>
          </w:p>
        </w:tc>
        <w:tc>
          <w:tcPr>
            <w:tcW w:w="1984" w:type="dxa"/>
            <w:vAlign w:val="center"/>
          </w:tcPr>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R1</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1.1 Actividad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1.2. Actividad</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lastRenderedPageBreak/>
              <w:t xml:space="preserve">1.3. Actividad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1.4. Actividad </w:t>
            </w:r>
          </w:p>
        </w:tc>
        <w:tc>
          <w:tcPr>
            <w:tcW w:w="3119" w:type="dxa"/>
            <w:vMerge w:val="restart"/>
            <w:vAlign w:val="center"/>
          </w:tcPr>
          <w:p w:rsidR="00E441FC" w:rsidRPr="0039661A" w:rsidRDefault="00E441FC" w:rsidP="0039661A">
            <w:pPr>
              <w:pStyle w:val="Default"/>
              <w:spacing w:before="120" w:after="120"/>
              <w:jc w:val="both"/>
              <w:rPr>
                <w:rFonts w:ascii="Bell MT" w:hAnsi="Bell MT" w:cs="Arial"/>
                <w:sz w:val="14"/>
                <w:szCs w:val="14"/>
              </w:rPr>
            </w:pPr>
            <w:r w:rsidRPr="0039661A">
              <w:rPr>
                <w:rFonts w:ascii="Bell MT" w:hAnsi="Bell MT" w:cs="TTE14CC3A0t00"/>
                <w:sz w:val="13"/>
                <w:szCs w:val="13"/>
              </w:rPr>
              <w:lastRenderedPageBreak/>
              <w:t xml:space="preserve">Este casillero contiene el presupuesto para cada actividad de los resultados </w:t>
            </w:r>
            <w:r w:rsidR="003A4D00" w:rsidRPr="0039661A">
              <w:rPr>
                <w:rFonts w:ascii="Bell MT" w:hAnsi="Bell MT" w:cs="TTE14CC3A0t00"/>
                <w:sz w:val="13"/>
                <w:szCs w:val="13"/>
              </w:rPr>
              <w:t>que se van a generar con el</w:t>
            </w:r>
            <w:r w:rsidR="00062160">
              <w:rPr>
                <w:rFonts w:ascii="Bell MT" w:hAnsi="Bell MT" w:cs="TTE14CC3A0t00"/>
                <w:sz w:val="13"/>
                <w:szCs w:val="13"/>
              </w:rPr>
              <w:t xml:space="preserve"> </w:t>
            </w:r>
            <w:r w:rsidRPr="0039661A">
              <w:rPr>
                <w:rFonts w:ascii="Bell MT" w:hAnsi="Bell MT" w:cs="TTE14CC3A0t00"/>
                <w:sz w:val="13"/>
                <w:szCs w:val="13"/>
              </w:rPr>
              <w:t>proyecto</w:t>
            </w:r>
          </w:p>
          <w:p w:rsidR="00E441FC" w:rsidRPr="0039661A" w:rsidRDefault="00E441FC" w:rsidP="0039661A">
            <w:pPr>
              <w:pStyle w:val="Default"/>
              <w:spacing w:before="120" w:after="120"/>
              <w:rPr>
                <w:rFonts w:ascii="Bell MT" w:hAnsi="Bell MT" w:cs="Arial"/>
                <w:sz w:val="14"/>
                <w:szCs w:val="14"/>
              </w:rPr>
            </w:pP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Recursos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Materiales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Con las actividades se elabora:</w:t>
            </w:r>
          </w:p>
          <w:p w:rsidR="00DE0685" w:rsidRPr="0039661A" w:rsidRDefault="00DE0685" w:rsidP="0039661A">
            <w:pPr>
              <w:pStyle w:val="Default"/>
              <w:spacing w:before="120" w:after="120"/>
              <w:rPr>
                <w:rFonts w:ascii="Bell MT" w:hAnsi="Bell MT" w:cs="Arial"/>
                <w:b/>
                <w:color w:val="000000" w:themeColor="text1"/>
                <w:sz w:val="14"/>
                <w:szCs w:val="14"/>
              </w:rPr>
            </w:pPr>
            <w:r w:rsidRPr="0039661A">
              <w:rPr>
                <w:rFonts w:ascii="Bell MT" w:hAnsi="Bell MT" w:cs="Arial"/>
                <w:b/>
                <w:color w:val="000000" w:themeColor="text1"/>
                <w:sz w:val="14"/>
                <w:szCs w:val="14"/>
              </w:rPr>
              <w:t xml:space="preserve">Presupuesto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b/>
                <w:color w:val="000000" w:themeColor="text1"/>
                <w:sz w:val="14"/>
                <w:szCs w:val="14"/>
              </w:rPr>
              <w:t>Cronograma</w:t>
            </w:r>
          </w:p>
        </w:tc>
        <w:tc>
          <w:tcPr>
            <w:tcW w:w="4678" w:type="dxa"/>
            <w:vAlign w:val="center"/>
          </w:tcPr>
          <w:p w:rsidR="00DE0685" w:rsidRPr="0039661A" w:rsidRDefault="00DE0685" w:rsidP="0039661A">
            <w:pPr>
              <w:pStyle w:val="Default"/>
              <w:spacing w:before="120" w:after="120"/>
              <w:rPr>
                <w:rFonts w:ascii="Bell MT" w:hAnsi="Bell MT" w:cs="Arial"/>
                <w:sz w:val="14"/>
                <w:szCs w:val="14"/>
              </w:rPr>
            </w:pPr>
          </w:p>
        </w:tc>
        <w:tc>
          <w:tcPr>
            <w:tcW w:w="3403" w:type="dxa"/>
            <w:vAlign w:val="center"/>
          </w:tcPr>
          <w:p w:rsidR="00DE0685" w:rsidRPr="0039661A" w:rsidRDefault="00DE0685" w:rsidP="0039661A">
            <w:pPr>
              <w:pStyle w:val="Default"/>
              <w:spacing w:before="120" w:after="120"/>
              <w:rPr>
                <w:rFonts w:ascii="Bell MT" w:hAnsi="Bell MT" w:cs="Arial"/>
                <w:sz w:val="14"/>
                <w:szCs w:val="20"/>
              </w:rPr>
            </w:pPr>
          </w:p>
        </w:tc>
      </w:tr>
      <w:tr w:rsidR="00DE0685" w:rsidRPr="0039661A" w:rsidTr="008D6FD5">
        <w:trPr>
          <w:trHeight w:val="763"/>
        </w:trPr>
        <w:tc>
          <w:tcPr>
            <w:tcW w:w="1526" w:type="dxa"/>
            <w:vMerge/>
            <w:vAlign w:val="center"/>
          </w:tcPr>
          <w:p w:rsidR="00DE0685" w:rsidRPr="0039661A" w:rsidRDefault="00DE0685" w:rsidP="0039661A">
            <w:pPr>
              <w:pStyle w:val="Default"/>
              <w:spacing w:before="120" w:after="120"/>
              <w:rPr>
                <w:rFonts w:ascii="Bell MT" w:hAnsi="Bell MT" w:cs="Arial"/>
                <w:sz w:val="14"/>
                <w:szCs w:val="14"/>
              </w:rPr>
            </w:pPr>
          </w:p>
        </w:tc>
        <w:tc>
          <w:tcPr>
            <w:tcW w:w="1984" w:type="dxa"/>
            <w:vAlign w:val="center"/>
          </w:tcPr>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R 2</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2.1 Actividad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2.2. Actividad</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2.3. Actividad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2.4. Actividad </w:t>
            </w:r>
          </w:p>
        </w:tc>
        <w:tc>
          <w:tcPr>
            <w:tcW w:w="3119" w:type="dxa"/>
            <w:vMerge/>
            <w:vAlign w:val="center"/>
          </w:tcPr>
          <w:p w:rsidR="00DE0685" w:rsidRPr="0039661A" w:rsidRDefault="00DE0685" w:rsidP="0039661A">
            <w:pPr>
              <w:pStyle w:val="Default"/>
              <w:spacing w:before="120" w:after="120"/>
              <w:rPr>
                <w:rFonts w:ascii="Bell MT" w:hAnsi="Bell MT" w:cs="Arial"/>
                <w:sz w:val="14"/>
                <w:szCs w:val="14"/>
              </w:rPr>
            </w:pPr>
          </w:p>
        </w:tc>
        <w:tc>
          <w:tcPr>
            <w:tcW w:w="4678" w:type="dxa"/>
            <w:vAlign w:val="center"/>
          </w:tcPr>
          <w:p w:rsidR="00DE0685" w:rsidRPr="0039661A" w:rsidRDefault="00E441FC" w:rsidP="0039661A">
            <w:pPr>
              <w:autoSpaceDE w:val="0"/>
              <w:autoSpaceDN w:val="0"/>
              <w:adjustRightInd w:val="0"/>
              <w:spacing w:before="120" w:after="120"/>
              <w:rPr>
                <w:rFonts w:ascii="Bell MT" w:hAnsi="Bell MT" w:cs="Arial"/>
                <w:sz w:val="14"/>
                <w:szCs w:val="14"/>
              </w:rPr>
            </w:pPr>
            <w:r w:rsidRPr="0039661A">
              <w:rPr>
                <w:rFonts w:ascii="Bell MT" w:hAnsi="Bell MT" w:cs="TTE14CC3A0t00"/>
                <w:sz w:val="13"/>
                <w:szCs w:val="13"/>
              </w:rPr>
              <w:t>.</w:t>
            </w:r>
          </w:p>
        </w:tc>
        <w:tc>
          <w:tcPr>
            <w:tcW w:w="3403" w:type="dxa"/>
            <w:vAlign w:val="center"/>
          </w:tcPr>
          <w:p w:rsidR="00DE0685" w:rsidRPr="0039661A" w:rsidRDefault="00DE0685" w:rsidP="0039661A">
            <w:pPr>
              <w:pStyle w:val="Default"/>
              <w:spacing w:before="120" w:after="120"/>
              <w:rPr>
                <w:rFonts w:ascii="Bell MT" w:hAnsi="Bell MT" w:cs="Arial"/>
                <w:sz w:val="14"/>
                <w:szCs w:val="20"/>
              </w:rPr>
            </w:pPr>
          </w:p>
        </w:tc>
      </w:tr>
      <w:tr w:rsidR="00DE0685" w:rsidRPr="0039661A" w:rsidTr="008D6FD5">
        <w:trPr>
          <w:trHeight w:val="401"/>
        </w:trPr>
        <w:tc>
          <w:tcPr>
            <w:tcW w:w="1526" w:type="dxa"/>
            <w:vMerge/>
            <w:vAlign w:val="center"/>
          </w:tcPr>
          <w:p w:rsidR="00DE0685" w:rsidRPr="0039661A" w:rsidRDefault="00DE0685" w:rsidP="0039661A">
            <w:pPr>
              <w:pStyle w:val="Default"/>
              <w:spacing w:before="120" w:after="120"/>
              <w:rPr>
                <w:rFonts w:ascii="Bell MT" w:hAnsi="Bell MT" w:cs="Arial"/>
                <w:sz w:val="14"/>
                <w:szCs w:val="14"/>
              </w:rPr>
            </w:pPr>
          </w:p>
        </w:tc>
        <w:tc>
          <w:tcPr>
            <w:tcW w:w="1984" w:type="dxa"/>
            <w:vAlign w:val="center"/>
          </w:tcPr>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R 3</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3.1 Actividad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3.2. Actividad</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3.3. Actividad </w:t>
            </w:r>
          </w:p>
          <w:p w:rsidR="00DE0685" w:rsidRPr="0039661A" w:rsidRDefault="00DE0685" w:rsidP="0039661A">
            <w:pPr>
              <w:pStyle w:val="Default"/>
              <w:spacing w:before="120" w:after="120"/>
              <w:rPr>
                <w:rFonts w:ascii="Bell MT" w:hAnsi="Bell MT" w:cs="Arial"/>
                <w:sz w:val="14"/>
                <w:szCs w:val="14"/>
              </w:rPr>
            </w:pPr>
            <w:r w:rsidRPr="0039661A">
              <w:rPr>
                <w:rFonts w:ascii="Bell MT" w:hAnsi="Bell MT" w:cs="Arial"/>
                <w:sz w:val="14"/>
                <w:szCs w:val="14"/>
              </w:rPr>
              <w:t xml:space="preserve">3.4. Actividad </w:t>
            </w:r>
          </w:p>
        </w:tc>
        <w:tc>
          <w:tcPr>
            <w:tcW w:w="3119" w:type="dxa"/>
            <w:vMerge/>
            <w:vAlign w:val="center"/>
          </w:tcPr>
          <w:p w:rsidR="00DE0685" w:rsidRPr="0039661A" w:rsidRDefault="00DE0685" w:rsidP="0039661A">
            <w:pPr>
              <w:pStyle w:val="Default"/>
              <w:spacing w:before="120" w:after="120"/>
              <w:rPr>
                <w:rFonts w:ascii="Bell MT" w:hAnsi="Bell MT" w:cs="Arial"/>
                <w:sz w:val="14"/>
                <w:szCs w:val="14"/>
              </w:rPr>
            </w:pPr>
          </w:p>
        </w:tc>
        <w:tc>
          <w:tcPr>
            <w:tcW w:w="4678" w:type="dxa"/>
            <w:vAlign w:val="center"/>
          </w:tcPr>
          <w:p w:rsidR="00DE0685" w:rsidRPr="0039661A" w:rsidRDefault="00DE0685" w:rsidP="0039661A">
            <w:pPr>
              <w:pStyle w:val="Default"/>
              <w:spacing w:before="120" w:after="120"/>
              <w:rPr>
                <w:rFonts w:ascii="Bell MT" w:hAnsi="Bell MT" w:cs="Arial"/>
                <w:sz w:val="14"/>
                <w:szCs w:val="14"/>
              </w:rPr>
            </w:pPr>
          </w:p>
        </w:tc>
        <w:tc>
          <w:tcPr>
            <w:tcW w:w="3403" w:type="dxa"/>
            <w:vAlign w:val="center"/>
          </w:tcPr>
          <w:p w:rsidR="00DE0685" w:rsidRPr="0039661A" w:rsidRDefault="00DE0685" w:rsidP="0039661A">
            <w:pPr>
              <w:pStyle w:val="Default"/>
              <w:spacing w:before="120" w:after="120"/>
              <w:rPr>
                <w:rFonts w:ascii="Bell MT" w:hAnsi="Bell MT" w:cs="Arial"/>
                <w:sz w:val="14"/>
                <w:szCs w:val="20"/>
              </w:rPr>
            </w:pPr>
          </w:p>
        </w:tc>
      </w:tr>
    </w:tbl>
    <w:p w:rsidR="00032AEB" w:rsidRPr="0039661A" w:rsidRDefault="00032AEB" w:rsidP="0039661A">
      <w:pPr>
        <w:spacing w:before="120" w:after="120" w:line="240" w:lineRule="auto"/>
        <w:rPr>
          <w:rFonts w:ascii="Bell MT" w:hAnsi="Bell MT" w:cs="Arial"/>
          <w:color w:val="000000"/>
          <w:sz w:val="24"/>
          <w:szCs w:val="20"/>
        </w:rPr>
      </w:pPr>
      <w:r w:rsidRPr="0039661A">
        <w:rPr>
          <w:rFonts w:ascii="Bell MT" w:hAnsi="Bell MT" w:cs="Arial"/>
          <w:szCs w:val="20"/>
        </w:rPr>
        <w:br w:type="page"/>
      </w:r>
    </w:p>
    <w:p w:rsidR="00962E5E" w:rsidRPr="0039661A" w:rsidRDefault="00962E5E" w:rsidP="0039661A">
      <w:pPr>
        <w:pStyle w:val="Default"/>
        <w:spacing w:before="120" w:after="120"/>
        <w:rPr>
          <w:rFonts w:ascii="Bell MT" w:hAnsi="Bell MT" w:cs="Arial"/>
          <w:szCs w:val="20"/>
        </w:rPr>
      </w:pPr>
      <w:r w:rsidRPr="0039661A">
        <w:rPr>
          <w:rFonts w:ascii="Bell MT" w:hAnsi="Bell MT" w:cs="Arial"/>
          <w:szCs w:val="20"/>
        </w:rPr>
        <w:lastRenderedPageBreak/>
        <w:t>Ejemplo</w:t>
      </w:r>
      <w:r w:rsidR="00204037" w:rsidRPr="0039661A">
        <w:rPr>
          <w:rFonts w:ascii="Bell MT" w:hAnsi="Bell MT" w:cs="Arial"/>
          <w:szCs w:val="20"/>
        </w:rPr>
        <w:t xml:space="preserve"> de matriz de marco lógico </w:t>
      </w:r>
    </w:p>
    <w:tbl>
      <w:tblPr>
        <w:tblW w:w="1488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4253"/>
        <w:gridCol w:w="3827"/>
        <w:gridCol w:w="2575"/>
        <w:gridCol w:w="2245"/>
      </w:tblGrid>
      <w:tr w:rsidR="009F6F6D" w:rsidRPr="0039661A" w:rsidTr="008D6FD5">
        <w:tc>
          <w:tcPr>
            <w:tcW w:w="1985"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hideMark/>
          </w:tcPr>
          <w:p w:rsidR="00D35472" w:rsidRPr="0039661A" w:rsidRDefault="008D6FD5" w:rsidP="008D6FD5">
            <w:pPr>
              <w:spacing w:before="120" w:after="120" w:line="240" w:lineRule="auto"/>
              <w:jc w:val="center"/>
              <w:rPr>
                <w:rFonts w:ascii="Bell MT" w:eastAsia="Calibri" w:hAnsi="Bell MT" w:cs="Arial"/>
                <w:b/>
                <w:color w:val="FFFFFF" w:themeColor="background1"/>
                <w:sz w:val="14"/>
                <w:szCs w:val="20"/>
              </w:rPr>
            </w:pPr>
            <w:r>
              <w:rPr>
                <w:rFonts w:ascii="Bell MT" w:eastAsia="Calibri" w:hAnsi="Bell MT" w:cs="Arial"/>
                <w:b/>
                <w:color w:val="FFFFFF" w:themeColor="background1"/>
                <w:sz w:val="14"/>
                <w:szCs w:val="20"/>
              </w:rPr>
              <w:t>Lógica de intervención</w:t>
            </w:r>
          </w:p>
        </w:tc>
        <w:tc>
          <w:tcPr>
            <w:tcW w:w="4253"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hideMark/>
          </w:tcPr>
          <w:p w:rsidR="00962E5E" w:rsidRPr="0039661A" w:rsidRDefault="00962E5E" w:rsidP="0039661A">
            <w:pPr>
              <w:spacing w:before="120" w:after="120" w:line="240" w:lineRule="auto"/>
              <w:jc w:val="center"/>
              <w:rPr>
                <w:rFonts w:ascii="Bell MT" w:eastAsia="Calibri" w:hAnsi="Bell MT" w:cs="Arial"/>
                <w:b/>
                <w:color w:val="FFFFFF" w:themeColor="background1"/>
                <w:sz w:val="14"/>
                <w:szCs w:val="20"/>
              </w:rPr>
            </w:pPr>
            <w:r w:rsidRPr="0039661A">
              <w:rPr>
                <w:rFonts w:ascii="Bell MT" w:eastAsia="Calibri" w:hAnsi="Bell MT" w:cs="Arial"/>
                <w:b/>
                <w:color w:val="FFFFFF" w:themeColor="background1"/>
                <w:sz w:val="14"/>
                <w:szCs w:val="20"/>
              </w:rPr>
              <w:t>Resumen narrativo</w:t>
            </w:r>
          </w:p>
        </w:tc>
        <w:tc>
          <w:tcPr>
            <w:tcW w:w="3827"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hideMark/>
          </w:tcPr>
          <w:p w:rsidR="00962E5E" w:rsidRPr="0039661A" w:rsidRDefault="00962E5E" w:rsidP="0039661A">
            <w:pPr>
              <w:spacing w:before="120" w:after="120" w:line="240" w:lineRule="auto"/>
              <w:jc w:val="center"/>
              <w:rPr>
                <w:rFonts w:ascii="Bell MT" w:eastAsia="Calibri" w:hAnsi="Bell MT" w:cs="Arial"/>
                <w:b/>
                <w:color w:val="FFFFFF" w:themeColor="background1"/>
                <w:sz w:val="14"/>
                <w:szCs w:val="20"/>
              </w:rPr>
            </w:pPr>
            <w:r w:rsidRPr="0039661A">
              <w:rPr>
                <w:rFonts w:ascii="Bell MT" w:eastAsia="Calibri" w:hAnsi="Bell MT" w:cs="Arial"/>
                <w:b/>
                <w:color w:val="FFFFFF" w:themeColor="background1"/>
                <w:sz w:val="14"/>
                <w:szCs w:val="20"/>
              </w:rPr>
              <w:t>Indicadores</w:t>
            </w:r>
          </w:p>
        </w:tc>
        <w:tc>
          <w:tcPr>
            <w:tcW w:w="2575"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hideMark/>
          </w:tcPr>
          <w:p w:rsidR="00962E5E" w:rsidRPr="0039661A" w:rsidRDefault="00962E5E" w:rsidP="0039661A">
            <w:pPr>
              <w:spacing w:before="120" w:after="120" w:line="240" w:lineRule="auto"/>
              <w:jc w:val="center"/>
              <w:rPr>
                <w:rFonts w:ascii="Bell MT" w:eastAsia="Calibri" w:hAnsi="Bell MT" w:cs="Arial"/>
                <w:b/>
                <w:color w:val="FFFFFF" w:themeColor="background1"/>
                <w:sz w:val="14"/>
                <w:szCs w:val="20"/>
              </w:rPr>
            </w:pPr>
            <w:r w:rsidRPr="0039661A">
              <w:rPr>
                <w:rFonts w:ascii="Bell MT" w:eastAsia="Calibri" w:hAnsi="Bell MT" w:cs="Arial"/>
                <w:b/>
                <w:color w:val="FFFFFF" w:themeColor="background1"/>
                <w:sz w:val="14"/>
                <w:szCs w:val="20"/>
              </w:rPr>
              <w:t>Fuentes de verificación</w:t>
            </w:r>
          </w:p>
        </w:tc>
        <w:tc>
          <w:tcPr>
            <w:tcW w:w="2245"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hideMark/>
          </w:tcPr>
          <w:p w:rsidR="00962E5E" w:rsidRPr="0039661A" w:rsidRDefault="00962E5E" w:rsidP="0039661A">
            <w:pPr>
              <w:spacing w:before="120" w:after="120" w:line="240" w:lineRule="auto"/>
              <w:jc w:val="center"/>
              <w:rPr>
                <w:rFonts w:ascii="Bell MT" w:eastAsia="Calibri" w:hAnsi="Bell MT" w:cs="Arial"/>
                <w:b/>
                <w:color w:val="FFFFFF" w:themeColor="background1"/>
                <w:sz w:val="14"/>
                <w:szCs w:val="20"/>
              </w:rPr>
            </w:pPr>
            <w:r w:rsidRPr="0039661A">
              <w:rPr>
                <w:rFonts w:ascii="Bell MT" w:eastAsia="Calibri" w:hAnsi="Bell MT" w:cs="Arial"/>
                <w:b/>
                <w:color w:val="FFFFFF" w:themeColor="background1"/>
                <w:sz w:val="14"/>
                <w:szCs w:val="20"/>
              </w:rPr>
              <w:t>Supuestos y riesgos</w:t>
            </w:r>
          </w:p>
        </w:tc>
      </w:tr>
      <w:tr w:rsidR="00962E5E" w:rsidRPr="0039661A" w:rsidTr="008D6FD5">
        <w:tc>
          <w:tcPr>
            <w:tcW w:w="1985" w:type="dxa"/>
            <w:tcBorders>
              <w:top w:val="single" w:sz="4" w:space="0" w:color="000000"/>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keepNext/>
              <w:spacing w:before="120" w:after="120" w:line="240" w:lineRule="auto"/>
              <w:jc w:val="both"/>
              <w:outlineLvl w:val="3"/>
              <w:rPr>
                <w:rFonts w:ascii="Bell MT" w:eastAsia="Calibri" w:hAnsi="Bell MT" w:cs="Arial"/>
                <w:b/>
                <w:sz w:val="14"/>
                <w:szCs w:val="20"/>
              </w:rPr>
            </w:pPr>
            <w:r w:rsidRPr="0039661A">
              <w:rPr>
                <w:rFonts w:ascii="Bell MT" w:eastAsia="Calibri" w:hAnsi="Bell MT" w:cs="Arial"/>
                <w:b/>
                <w:sz w:val="14"/>
                <w:szCs w:val="20"/>
              </w:rPr>
              <w:t xml:space="preserve">FIN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8D6FD5" w:rsidP="0039661A">
            <w:pPr>
              <w:spacing w:before="120" w:after="120" w:line="240" w:lineRule="auto"/>
              <w:jc w:val="both"/>
              <w:rPr>
                <w:rFonts w:ascii="Bell MT" w:eastAsia="Calibri" w:hAnsi="Bell MT" w:cs="Arial"/>
                <w:sz w:val="14"/>
                <w:szCs w:val="20"/>
              </w:rPr>
            </w:pPr>
            <w:r>
              <w:rPr>
                <w:rFonts w:ascii="Bell MT" w:eastAsia="Calibri" w:hAnsi="Bell MT" w:cs="Arial"/>
                <w:sz w:val="14"/>
                <w:szCs w:val="20"/>
              </w:rPr>
              <w:t xml:space="preserve">(Objetivo general) </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062160">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Contribuir al desarrollo turístico sostenible</w:t>
            </w:r>
            <w:r w:rsidR="00062160">
              <w:rPr>
                <w:rFonts w:ascii="Bell MT" w:eastAsia="Calibri" w:hAnsi="Bell MT" w:cs="Arial"/>
                <w:sz w:val="14"/>
                <w:szCs w:val="20"/>
              </w:rPr>
              <w:t xml:space="preserve"> </w:t>
            </w:r>
            <w:r w:rsidRPr="0039661A">
              <w:rPr>
                <w:rFonts w:ascii="Bell MT" w:eastAsia="Calibri" w:hAnsi="Bell MT" w:cs="Arial"/>
                <w:sz w:val="14"/>
                <w:szCs w:val="20"/>
              </w:rPr>
              <w:t>y</w:t>
            </w:r>
            <w:r w:rsidR="00062160">
              <w:rPr>
                <w:rFonts w:ascii="Bell MT" w:eastAsia="Calibri" w:hAnsi="Bell MT" w:cs="Arial"/>
                <w:sz w:val="14"/>
                <w:szCs w:val="20"/>
              </w:rPr>
              <w:t xml:space="preserve"> e</w:t>
            </w:r>
            <w:r w:rsidRPr="0039661A">
              <w:rPr>
                <w:rFonts w:ascii="Bell MT" w:eastAsia="Calibri" w:hAnsi="Bell MT" w:cs="Arial"/>
                <w:sz w:val="14"/>
                <w:szCs w:val="20"/>
              </w:rPr>
              <w:t xml:space="preserve">l buen vivir de la provincia </w:t>
            </w:r>
            <w:r w:rsidR="008D6FD5">
              <w:rPr>
                <w:rFonts w:ascii="Bell MT" w:eastAsia="Calibri" w:hAnsi="Bell MT" w:cs="Arial"/>
                <w:sz w:val="14"/>
                <w:szCs w:val="20"/>
              </w:rPr>
              <w:t xml:space="preserve">de El Oro y el cantón El Guabo </w:t>
            </w:r>
          </w:p>
        </w:tc>
        <w:tc>
          <w:tcPr>
            <w:tcW w:w="3827" w:type="dxa"/>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Se encuentra en proceso de instalación del corredor territorial turístico</w:t>
            </w:r>
            <w:r w:rsidR="00062160">
              <w:rPr>
                <w:rFonts w:ascii="Bell MT" w:eastAsia="Calibri" w:hAnsi="Bell MT" w:cs="Arial"/>
                <w:sz w:val="14"/>
                <w:szCs w:val="20"/>
              </w:rPr>
              <w:t xml:space="preserve"> </w:t>
            </w:r>
            <w:r w:rsidRPr="0039661A">
              <w:rPr>
                <w:rFonts w:ascii="Bell MT" w:eastAsia="Calibri" w:hAnsi="Bell MT" w:cs="Arial"/>
                <w:sz w:val="14"/>
                <w:szCs w:val="20"/>
              </w:rPr>
              <w:t>y se cuenta con el apoyo de las autoridades provinciales y nacionales</w:t>
            </w:r>
          </w:p>
        </w:tc>
        <w:tc>
          <w:tcPr>
            <w:tcW w:w="2575" w:type="dxa"/>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Informes, material divulgativo, acuerdos de cooperación </w:t>
            </w:r>
          </w:p>
        </w:tc>
        <w:tc>
          <w:tcPr>
            <w:tcW w:w="2245" w:type="dxa"/>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La vialidad de los acuerdos se cumplan en el marco del proyecto entre las autoridades</w:t>
            </w:r>
            <w:r w:rsidR="00062160">
              <w:rPr>
                <w:rFonts w:ascii="Bell MT" w:eastAsia="Calibri" w:hAnsi="Bell MT" w:cs="Arial"/>
                <w:sz w:val="14"/>
                <w:szCs w:val="20"/>
              </w:rPr>
              <w:t xml:space="preserve"> </w:t>
            </w:r>
            <w:r w:rsidR="00827631" w:rsidRPr="0039661A">
              <w:rPr>
                <w:rFonts w:ascii="Bell MT" w:eastAsia="Calibri" w:hAnsi="Bell MT" w:cs="Arial"/>
                <w:sz w:val="14"/>
                <w:szCs w:val="20"/>
              </w:rPr>
              <w:t>público</w:t>
            </w:r>
            <w:r w:rsidRPr="0039661A">
              <w:rPr>
                <w:rFonts w:ascii="Bell MT" w:eastAsia="Calibri" w:hAnsi="Bell MT" w:cs="Arial"/>
                <w:sz w:val="14"/>
                <w:szCs w:val="20"/>
              </w:rPr>
              <w:t>-privado</w:t>
            </w:r>
          </w:p>
        </w:tc>
      </w:tr>
      <w:tr w:rsidR="00962E5E" w:rsidRPr="0039661A" w:rsidTr="008D6FD5">
        <w:trPr>
          <w:trHeight w:val="567"/>
        </w:trPr>
        <w:tc>
          <w:tcPr>
            <w:tcW w:w="1985" w:type="dxa"/>
            <w:tcBorders>
              <w:top w:val="single" w:sz="4" w:space="0" w:color="000000"/>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keepNext/>
              <w:spacing w:before="120" w:after="120" w:line="240" w:lineRule="auto"/>
              <w:jc w:val="both"/>
              <w:outlineLvl w:val="3"/>
              <w:rPr>
                <w:rFonts w:ascii="Bell MT" w:eastAsia="Calibri" w:hAnsi="Bell MT" w:cs="Arial"/>
                <w:b/>
                <w:sz w:val="14"/>
                <w:szCs w:val="20"/>
              </w:rPr>
            </w:pPr>
            <w:r w:rsidRPr="0039661A">
              <w:rPr>
                <w:rFonts w:ascii="Bell MT" w:eastAsia="Calibri" w:hAnsi="Bell MT" w:cs="Arial"/>
                <w:b/>
                <w:sz w:val="14"/>
                <w:szCs w:val="20"/>
              </w:rPr>
              <w:t xml:space="preserve">PROPÓSITO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8D6FD5" w:rsidP="0039661A">
            <w:pPr>
              <w:spacing w:before="120" w:after="120" w:line="240" w:lineRule="auto"/>
              <w:jc w:val="both"/>
              <w:rPr>
                <w:rFonts w:ascii="Bell MT" w:eastAsia="Calibri" w:hAnsi="Bell MT" w:cs="Arial"/>
                <w:sz w:val="14"/>
                <w:szCs w:val="20"/>
              </w:rPr>
            </w:pPr>
            <w:r>
              <w:rPr>
                <w:rFonts w:ascii="Bell MT" w:eastAsia="Calibri" w:hAnsi="Bell MT" w:cs="Arial"/>
                <w:sz w:val="14"/>
                <w:szCs w:val="20"/>
              </w:rPr>
              <w:t>(Objetivo específico)</w:t>
            </w:r>
          </w:p>
        </w:tc>
        <w:tc>
          <w:tcPr>
            <w:tcW w:w="4253" w:type="dxa"/>
            <w:tcBorders>
              <w:top w:val="single" w:sz="4" w:space="0" w:color="000000"/>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Fortalecer</w:t>
            </w:r>
            <w:r w:rsidR="00062160">
              <w:rPr>
                <w:rFonts w:ascii="Bell MT" w:eastAsia="Calibri" w:hAnsi="Bell MT" w:cs="Arial"/>
                <w:sz w:val="14"/>
                <w:szCs w:val="20"/>
              </w:rPr>
              <w:t xml:space="preserve"> </w:t>
            </w:r>
            <w:r w:rsidRPr="0039661A">
              <w:rPr>
                <w:rFonts w:ascii="Bell MT" w:eastAsia="Calibri" w:hAnsi="Bell MT" w:cs="Arial"/>
                <w:sz w:val="14"/>
                <w:szCs w:val="20"/>
              </w:rPr>
              <w:t>y promoverlas ofertas de servicios</w:t>
            </w:r>
            <w:r w:rsidR="00062160">
              <w:rPr>
                <w:rFonts w:ascii="Bell MT" w:eastAsia="Calibri" w:hAnsi="Bell MT" w:cs="Arial"/>
                <w:sz w:val="14"/>
                <w:szCs w:val="20"/>
              </w:rPr>
              <w:t xml:space="preserve"> </w:t>
            </w:r>
            <w:r w:rsidRPr="0039661A">
              <w:rPr>
                <w:rFonts w:ascii="Bell MT" w:eastAsia="Calibri" w:hAnsi="Bell MT" w:cs="Arial"/>
                <w:sz w:val="14"/>
                <w:szCs w:val="20"/>
              </w:rPr>
              <w:t>turísticos</w:t>
            </w:r>
            <w:r w:rsidR="00062160">
              <w:rPr>
                <w:rFonts w:ascii="Bell MT" w:eastAsia="Calibri" w:hAnsi="Bell MT" w:cs="Arial"/>
                <w:sz w:val="14"/>
                <w:szCs w:val="20"/>
              </w:rPr>
              <w:t xml:space="preserve"> </w:t>
            </w:r>
            <w:r w:rsidRPr="0039661A">
              <w:rPr>
                <w:rFonts w:ascii="Bell MT" w:eastAsia="Calibri" w:hAnsi="Bell MT" w:cs="Arial"/>
                <w:sz w:val="14"/>
                <w:szCs w:val="20"/>
              </w:rPr>
              <w:t>de las pequeñas empresas, las capacidades de gestión y emprendimiento</w:t>
            </w:r>
            <w:r w:rsidR="00062160">
              <w:rPr>
                <w:rFonts w:ascii="Bell MT" w:eastAsia="Calibri" w:hAnsi="Bell MT" w:cs="Arial"/>
                <w:sz w:val="14"/>
                <w:szCs w:val="20"/>
              </w:rPr>
              <w:t xml:space="preserve"> </w:t>
            </w:r>
            <w:r w:rsidRPr="0039661A">
              <w:rPr>
                <w:rFonts w:ascii="Bell MT" w:eastAsia="Calibri" w:hAnsi="Bell MT" w:cs="Arial"/>
                <w:sz w:val="14"/>
                <w:szCs w:val="20"/>
              </w:rPr>
              <w:t>turístico local con la participación de los gobiernos locales, el Estado, empresa privada y</w:t>
            </w:r>
            <w:r w:rsidR="00062160">
              <w:rPr>
                <w:rFonts w:ascii="Bell MT" w:eastAsia="Calibri" w:hAnsi="Bell MT" w:cs="Arial"/>
                <w:sz w:val="14"/>
                <w:szCs w:val="20"/>
              </w:rPr>
              <w:t xml:space="preserve"> </w:t>
            </w:r>
            <w:r w:rsidRPr="0039661A">
              <w:rPr>
                <w:rFonts w:ascii="Bell MT" w:eastAsia="Calibri" w:hAnsi="Bell MT" w:cs="Arial"/>
                <w:sz w:val="14"/>
                <w:szCs w:val="20"/>
              </w:rPr>
              <w:t>articulada a la ruta Spondylus.</w:t>
            </w:r>
          </w:p>
        </w:tc>
        <w:tc>
          <w:tcPr>
            <w:tcW w:w="3827" w:type="dxa"/>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Se ha implementado las iniciativas de desarrollo turístico territorial </w:t>
            </w:r>
          </w:p>
        </w:tc>
        <w:tc>
          <w:tcPr>
            <w:tcW w:w="2575" w:type="dxa"/>
            <w:tcBorders>
              <w:top w:val="single" w:sz="4" w:space="0" w:color="000000"/>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Acuerdos </w:t>
            </w: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Iniciativas instaladas en los ter</w:t>
            </w:r>
            <w:r w:rsidR="008D6FD5">
              <w:rPr>
                <w:rFonts w:ascii="Bell MT" w:eastAsia="Calibri" w:hAnsi="Bell MT" w:cs="Arial"/>
                <w:sz w:val="14"/>
                <w:szCs w:val="20"/>
              </w:rPr>
              <w:t xml:space="preserve">ritorios </w:t>
            </w:r>
          </w:p>
        </w:tc>
        <w:tc>
          <w:tcPr>
            <w:tcW w:w="2245" w:type="dxa"/>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Acuerdos y propuestas cuentan con el apoyo de actores vinculados con el desarrollo turístico </w:t>
            </w:r>
          </w:p>
        </w:tc>
      </w:tr>
      <w:tr w:rsidR="00962E5E" w:rsidRPr="0039661A" w:rsidTr="008D6FD5">
        <w:trPr>
          <w:trHeight w:val="904"/>
        </w:trPr>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b/>
                <w:sz w:val="14"/>
                <w:szCs w:val="20"/>
              </w:rPr>
            </w:pPr>
            <w:r w:rsidRPr="0039661A">
              <w:rPr>
                <w:rFonts w:ascii="Bell MT" w:eastAsia="Calibri" w:hAnsi="Bell MT" w:cs="Arial"/>
                <w:b/>
                <w:sz w:val="14"/>
                <w:szCs w:val="20"/>
              </w:rPr>
              <w:t xml:space="preserve">COMPONENTES </w:t>
            </w: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(Resultados)</w:t>
            </w:r>
          </w:p>
        </w:tc>
        <w:tc>
          <w:tcPr>
            <w:tcW w:w="4253" w:type="dxa"/>
            <w:tcBorders>
              <w:top w:val="single" w:sz="4" w:space="0" w:color="000000"/>
              <w:left w:val="single" w:sz="4" w:space="0" w:color="000000"/>
              <w:bottom w:val="single" w:sz="4" w:space="0" w:color="auto"/>
              <w:right w:val="single" w:sz="4" w:space="0" w:color="000000"/>
            </w:tcBorders>
            <w:vAlign w:val="center"/>
            <w:hideMark/>
          </w:tcPr>
          <w:p w:rsidR="00962E5E" w:rsidRPr="0039661A" w:rsidRDefault="00962E5E" w:rsidP="0039661A">
            <w:pPr>
              <w:numPr>
                <w:ilvl w:val="0"/>
                <w:numId w:val="25"/>
              </w:numPr>
              <w:spacing w:before="120" w:after="120" w:line="240" w:lineRule="auto"/>
              <w:ind w:left="313" w:hanging="313"/>
              <w:jc w:val="both"/>
              <w:rPr>
                <w:rFonts w:ascii="Bell MT" w:eastAsia="Calibri" w:hAnsi="Bell MT" w:cs="Arial"/>
                <w:sz w:val="14"/>
                <w:szCs w:val="20"/>
              </w:rPr>
            </w:pPr>
            <w:r w:rsidRPr="0039661A">
              <w:rPr>
                <w:rFonts w:ascii="Bell MT" w:eastAsia="Calibri" w:hAnsi="Bell MT" w:cs="Arial"/>
                <w:sz w:val="14"/>
                <w:szCs w:val="20"/>
              </w:rPr>
              <w:t>Fortalecido y promovido las</w:t>
            </w:r>
            <w:r w:rsidR="00062160">
              <w:rPr>
                <w:rFonts w:ascii="Bell MT" w:eastAsia="Calibri" w:hAnsi="Bell MT" w:cs="Arial"/>
                <w:sz w:val="14"/>
                <w:szCs w:val="20"/>
              </w:rPr>
              <w:t xml:space="preserve"> </w:t>
            </w:r>
            <w:r w:rsidRPr="0039661A">
              <w:rPr>
                <w:rFonts w:ascii="Bell MT" w:eastAsia="Calibri" w:hAnsi="Bell MT" w:cs="Arial"/>
                <w:sz w:val="14"/>
                <w:szCs w:val="20"/>
              </w:rPr>
              <w:t>capacidades</w:t>
            </w:r>
            <w:r w:rsidR="00062160">
              <w:rPr>
                <w:rFonts w:ascii="Bell MT" w:eastAsia="Calibri" w:hAnsi="Bell MT" w:cs="Arial"/>
                <w:sz w:val="14"/>
                <w:szCs w:val="20"/>
              </w:rPr>
              <w:t xml:space="preserve"> </w:t>
            </w:r>
            <w:r w:rsidRPr="0039661A">
              <w:rPr>
                <w:rFonts w:ascii="Bell MT" w:eastAsia="Calibri" w:hAnsi="Bell MT" w:cs="Arial"/>
                <w:sz w:val="14"/>
                <w:szCs w:val="20"/>
              </w:rPr>
              <w:t>de gestión</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turística en asocio con los gobiernos locales y la empresa privada </w:t>
            </w:r>
          </w:p>
        </w:tc>
        <w:tc>
          <w:tcPr>
            <w:tcW w:w="3827" w:type="dxa"/>
            <w:tcBorders>
              <w:top w:val="single" w:sz="4" w:space="0" w:color="000000"/>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Se ha identificado y valorado recursos y patrimonio turístico del cantón (documento) y la elaboración de N</w:t>
            </w:r>
            <w:r w:rsidR="00062160">
              <w:rPr>
                <w:rFonts w:ascii="Bell MT" w:eastAsia="Calibri" w:hAnsi="Bell MT" w:cs="Arial"/>
                <w:sz w:val="14"/>
                <w:szCs w:val="20"/>
              </w:rPr>
              <w:t>º</w:t>
            </w:r>
            <w:r w:rsidRPr="0039661A">
              <w:rPr>
                <w:rFonts w:ascii="Bell MT" w:eastAsia="Calibri" w:hAnsi="Bell MT" w:cs="Arial"/>
                <w:sz w:val="14"/>
                <w:szCs w:val="20"/>
              </w:rPr>
              <w:t xml:space="preserve"> </w:t>
            </w:r>
            <w:r w:rsidR="00062160">
              <w:rPr>
                <w:rFonts w:ascii="Bell MT" w:eastAsia="Calibri" w:hAnsi="Bell MT" w:cs="Arial"/>
                <w:sz w:val="14"/>
                <w:szCs w:val="20"/>
              </w:rPr>
              <w:t xml:space="preserve">de </w:t>
            </w:r>
            <w:r w:rsidRPr="0039661A">
              <w:rPr>
                <w:rFonts w:ascii="Bell MT" w:eastAsia="Calibri" w:hAnsi="Bell MT" w:cs="Arial"/>
                <w:sz w:val="14"/>
                <w:szCs w:val="20"/>
              </w:rPr>
              <w:t xml:space="preserve">políticas públicas y el respectivo plan de desarrollo turístico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Se ha </w:t>
            </w:r>
            <w:r w:rsidRPr="00062160">
              <w:rPr>
                <w:rFonts w:ascii="Bell MT" w:eastAsia="Calibri" w:hAnsi="Bell MT" w:cs="Arial"/>
                <w:sz w:val="14"/>
                <w:szCs w:val="20"/>
              </w:rPr>
              <w:t>constituido grupo y capacitado</w:t>
            </w:r>
            <w:r w:rsidR="00062160">
              <w:rPr>
                <w:rFonts w:ascii="Bell MT" w:eastAsia="Calibri" w:hAnsi="Bell MT" w:cs="Arial"/>
                <w:sz w:val="14"/>
                <w:szCs w:val="20"/>
              </w:rPr>
              <w:t xml:space="preserve"> a </w:t>
            </w:r>
            <w:r w:rsidRPr="00062160">
              <w:rPr>
                <w:rFonts w:ascii="Bell MT" w:eastAsia="Calibri" w:hAnsi="Bell MT" w:cs="Arial"/>
                <w:sz w:val="14"/>
                <w:szCs w:val="20"/>
              </w:rPr>
              <w:t>10</w:t>
            </w:r>
            <w:r w:rsidRPr="0039661A">
              <w:rPr>
                <w:rFonts w:ascii="Bell MT" w:eastAsia="Calibri" w:hAnsi="Bell MT" w:cs="Arial"/>
                <w:sz w:val="14"/>
                <w:szCs w:val="20"/>
              </w:rPr>
              <w:t xml:space="preserve"> guías turísticas.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Nº grupos con potencial turístico rural identificados y capacitados en gestión turística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Al menos 15 operadores de servicios turísticos y cantones</w:t>
            </w:r>
            <w:r w:rsidR="00062160">
              <w:rPr>
                <w:rFonts w:ascii="Bell MT" w:eastAsia="Calibri" w:hAnsi="Bell MT" w:cs="Arial"/>
                <w:sz w:val="14"/>
                <w:szCs w:val="20"/>
              </w:rPr>
              <w:t xml:space="preserve">, </w:t>
            </w:r>
            <w:r w:rsidRPr="0039661A">
              <w:rPr>
                <w:rFonts w:ascii="Bell MT" w:eastAsia="Calibri" w:hAnsi="Bell MT" w:cs="Arial"/>
                <w:sz w:val="14"/>
                <w:szCs w:val="20"/>
              </w:rPr>
              <w:t>parroquias</w:t>
            </w:r>
            <w:r w:rsidR="00062160">
              <w:rPr>
                <w:rFonts w:ascii="Bell MT" w:eastAsia="Calibri" w:hAnsi="Bell MT" w:cs="Arial"/>
                <w:sz w:val="14"/>
                <w:szCs w:val="20"/>
              </w:rPr>
              <w:t>,</w:t>
            </w:r>
            <w:r w:rsidRPr="0039661A">
              <w:rPr>
                <w:rFonts w:ascii="Bell MT" w:eastAsia="Calibri" w:hAnsi="Bell MT" w:cs="Arial"/>
                <w:sz w:val="14"/>
                <w:szCs w:val="20"/>
              </w:rPr>
              <w:t xml:space="preserve"> circunvecinas</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capacitados en atención al cliente y calidad del servicio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N</w:t>
            </w:r>
            <w:r w:rsidR="00062160">
              <w:rPr>
                <w:rFonts w:ascii="Bell MT" w:eastAsia="Calibri" w:hAnsi="Bell MT" w:cs="Arial"/>
                <w:sz w:val="14"/>
                <w:szCs w:val="20"/>
              </w:rPr>
              <w:t xml:space="preserve">º </w:t>
            </w:r>
            <w:r w:rsidRPr="0039661A">
              <w:rPr>
                <w:rFonts w:ascii="Bell MT" w:eastAsia="Calibri" w:hAnsi="Bell MT" w:cs="Arial"/>
                <w:sz w:val="14"/>
                <w:szCs w:val="20"/>
              </w:rPr>
              <w:t>técnicos de los gobiernos locales</w:t>
            </w:r>
            <w:r w:rsidR="00062160">
              <w:rPr>
                <w:rFonts w:ascii="Bell MT" w:eastAsia="Calibri" w:hAnsi="Bell MT" w:cs="Arial"/>
                <w:sz w:val="14"/>
                <w:szCs w:val="20"/>
              </w:rPr>
              <w:t xml:space="preserve"> </w:t>
            </w:r>
            <w:r w:rsidRPr="0039661A">
              <w:rPr>
                <w:rFonts w:ascii="Bell MT" w:eastAsia="Calibri" w:hAnsi="Bell MT" w:cs="Arial"/>
                <w:sz w:val="14"/>
                <w:szCs w:val="20"/>
              </w:rPr>
              <w:t>de l</w:t>
            </w:r>
            <w:r w:rsidR="00062160">
              <w:rPr>
                <w:rFonts w:ascii="Bell MT" w:eastAsia="Calibri" w:hAnsi="Bell MT" w:cs="Arial"/>
                <w:sz w:val="14"/>
                <w:szCs w:val="20"/>
              </w:rPr>
              <w:t>o</w:t>
            </w:r>
            <w:r w:rsidRPr="0039661A">
              <w:rPr>
                <w:rFonts w:ascii="Bell MT" w:eastAsia="Calibri" w:hAnsi="Bell MT" w:cs="Arial"/>
                <w:sz w:val="14"/>
                <w:szCs w:val="20"/>
              </w:rPr>
              <w:t>s cantones y parroquias, capacitados en aspectos de promoción y emprendimiento turístico</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Creada unidad o coordinación turística a nivel de gobiernos locales con normativa y recursos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Constituido</w:t>
            </w:r>
            <w:r w:rsidR="00062160">
              <w:rPr>
                <w:rFonts w:ascii="Bell MT" w:eastAsia="Calibri" w:hAnsi="Bell MT" w:cs="Arial"/>
                <w:sz w:val="14"/>
                <w:szCs w:val="20"/>
              </w:rPr>
              <w:t xml:space="preserve"> el </w:t>
            </w:r>
            <w:r w:rsidRPr="0039661A">
              <w:rPr>
                <w:rFonts w:ascii="Bell MT" w:eastAsia="Calibri" w:hAnsi="Bell MT" w:cs="Arial"/>
                <w:sz w:val="14"/>
                <w:szCs w:val="20"/>
              </w:rPr>
              <w:t>circuito turístico del corredor paisajística-naturalístico-sociocultural de los y cantones y parroquias</w:t>
            </w:r>
          </w:p>
          <w:p w:rsidR="00962E5E" w:rsidRPr="0039661A" w:rsidRDefault="00962E5E" w:rsidP="0039661A">
            <w:pPr>
              <w:spacing w:before="120" w:after="120" w:line="240" w:lineRule="auto"/>
              <w:jc w:val="both"/>
              <w:rPr>
                <w:rFonts w:ascii="Bell MT" w:eastAsia="Calibri" w:hAnsi="Bell MT" w:cs="Arial"/>
                <w:color w:val="000000"/>
                <w:sz w:val="14"/>
                <w:szCs w:val="20"/>
              </w:rPr>
            </w:pPr>
          </w:p>
          <w:p w:rsidR="00962E5E" w:rsidRPr="0039661A" w:rsidRDefault="00962E5E" w:rsidP="0039661A">
            <w:pPr>
              <w:spacing w:before="120" w:after="120" w:line="240" w:lineRule="auto"/>
              <w:jc w:val="both"/>
              <w:rPr>
                <w:rFonts w:ascii="Bell MT" w:eastAsia="Calibri" w:hAnsi="Bell MT" w:cs="Arial"/>
                <w:color w:val="000000"/>
                <w:sz w:val="14"/>
                <w:szCs w:val="20"/>
              </w:rPr>
            </w:pPr>
            <w:r w:rsidRPr="0039661A">
              <w:rPr>
                <w:rFonts w:ascii="Bell MT" w:eastAsia="Calibri" w:hAnsi="Bell MT" w:cs="Arial"/>
                <w:color w:val="000000"/>
                <w:sz w:val="14"/>
                <w:szCs w:val="20"/>
              </w:rPr>
              <w:lastRenderedPageBreak/>
              <w:t>Creado comité de gestión turística.</w:t>
            </w:r>
          </w:p>
          <w:p w:rsidR="00962E5E" w:rsidRPr="0039661A" w:rsidRDefault="00962E5E" w:rsidP="0039661A">
            <w:pPr>
              <w:spacing w:before="120" w:after="120" w:line="240" w:lineRule="auto"/>
              <w:jc w:val="both"/>
              <w:rPr>
                <w:rFonts w:ascii="Bell MT" w:eastAsia="Calibri" w:hAnsi="Bell MT" w:cs="Arial"/>
                <w:color w:val="000000"/>
                <w:sz w:val="14"/>
                <w:szCs w:val="20"/>
              </w:rPr>
            </w:pPr>
          </w:p>
          <w:p w:rsidR="00962E5E" w:rsidRPr="0039661A" w:rsidRDefault="00962E5E" w:rsidP="0039661A">
            <w:pPr>
              <w:spacing w:before="120" w:after="120" w:line="240" w:lineRule="auto"/>
              <w:jc w:val="both"/>
              <w:rPr>
                <w:rFonts w:ascii="Bell MT" w:eastAsia="Calibri" w:hAnsi="Bell MT" w:cs="Arial"/>
                <w:color w:val="000000"/>
                <w:sz w:val="14"/>
                <w:szCs w:val="20"/>
              </w:rPr>
            </w:pPr>
            <w:r w:rsidRPr="0039661A">
              <w:rPr>
                <w:rFonts w:ascii="Bell MT" w:eastAsia="Calibri" w:hAnsi="Bell MT" w:cs="Arial"/>
                <w:color w:val="000000"/>
                <w:sz w:val="14"/>
                <w:szCs w:val="20"/>
              </w:rPr>
              <w:t>Creado el programa de guías turísticos</w:t>
            </w:r>
          </w:p>
          <w:p w:rsidR="00962E5E" w:rsidRPr="0039661A" w:rsidRDefault="00962E5E" w:rsidP="0039661A">
            <w:pPr>
              <w:spacing w:before="120" w:after="120" w:line="240" w:lineRule="auto"/>
              <w:jc w:val="both"/>
              <w:rPr>
                <w:rFonts w:ascii="Bell MT" w:eastAsia="Calibri" w:hAnsi="Bell MT" w:cs="Arial"/>
                <w:color w:val="000000"/>
                <w:sz w:val="14"/>
                <w:szCs w:val="20"/>
              </w:rPr>
            </w:pPr>
          </w:p>
          <w:p w:rsidR="00962E5E" w:rsidRPr="0039661A" w:rsidRDefault="00962E5E" w:rsidP="0039661A">
            <w:pPr>
              <w:spacing w:before="120" w:after="120" w:line="240" w:lineRule="auto"/>
              <w:jc w:val="both"/>
              <w:rPr>
                <w:rFonts w:ascii="Bell MT" w:eastAsia="Calibri" w:hAnsi="Bell MT" w:cs="Arial"/>
                <w:color w:val="000000"/>
                <w:sz w:val="14"/>
                <w:szCs w:val="20"/>
              </w:rPr>
            </w:pPr>
            <w:r w:rsidRPr="0039661A">
              <w:rPr>
                <w:rFonts w:ascii="Bell MT" w:eastAsia="Calibri" w:hAnsi="Bell MT" w:cs="Arial"/>
                <w:color w:val="000000"/>
                <w:sz w:val="14"/>
                <w:szCs w:val="20"/>
              </w:rPr>
              <w:t>Diseñado programa de turismo educativo con la creación de los Clubes de Turismo de las instituciones educativas.</w:t>
            </w:r>
          </w:p>
          <w:p w:rsidR="00962E5E" w:rsidRPr="0039661A" w:rsidRDefault="00962E5E" w:rsidP="0039661A">
            <w:pPr>
              <w:spacing w:before="120" w:after="120" w:line="240" w:lineRule="auto"/>
              <w:jc w:val="both"/>
              <w:rPr>
                <w:rFonts w:ascii="Bell MT" w:eastAsia="Calibri" w:hAnsi="Bell MT" w:cs="Arial"/>
                <w:color w:val="000000"/>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color w:val="000000"/>
                <w:sz w:val="14"/>
                <w:szCs w:val="20"/>
              </w:rPr>
              <w:t>El GAD municipal</w:t>
            </w:r>
            <w:r w:rsidR="00062160">
              <w:rPr>
                <w:rFonts w:ascii="Bell MT" w:eastAsia="Calibri" w:hAnsi="Bell MT" w:cs="Arial"/>
                <w:color w:val="000000"/>
                <w:sz w:val="14"/>
                <w:szCs w:val="20"/>
              </w:rPr>
              <w:t xml:space="preserve"> </w:t>
            </w:r>
            <w:r w:rsidRPr="0039661A">
              <w:rPr>
                <w:rFonts w:ascii="Bell MT" w:eastAsia="Calibri" w:hAnsi="Bell MT" w:cs="Arial"/>
                <w:color w:val="000000"/>
                <w:sz w:val="14"/>
                <w:szCs w:val="20"/>
              </w:rPr>
              <w:t xml:space="preserve">ha aprobado ordenanza que regulariza e invierte en el sector turístico del cantón </w:t>
            </w:r>
          </w:p>
        </w:tc>
        <w:tc>
          <w:tcPr>
            <w:tcW w:w="2575" w:type="dxa"/>
            <w:tcBorders>
              <w:top w:val="single" w:sz="4" w:space="0" w:color="000000"/>
              <w:left w:val="single" w:sz="4" w:space="0" w:color="000000"/>
              <w:bottom w:val="single" w:sz="4" w:space="0" w:color="auto"/>
              <w:right w:val="single" w:sz="4" w:space="0" w:color="000000"/>
            </w:tcBorders>
            <w:vAlign w:val="center"/>
            <w:hideMark/>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lastRenderedPageBreak/>
              <w:t xml:space="preserve">Certificados y diplomas </w:t>
            </w: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Fotos</w:t>
            </w: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Memorias de eventos </w:t>
            </w:r>
          </w:p>
        </w:tc>
        <w:tc>
          <w:tcPr>
            <w:tcW w:w="2245" w:type="dxa"/>
            <w:tcBorders>
              <w:top w:val="single" w:sz="4" w:space="0" w:color="000000"/>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Participantes reciben capacitación de buen nivel y se insertan en las iniciativas de</w:t>
            </w:r>
            <w:r w:rsidR="00062160">
              <w:rPr>
                <w:rFonts w:ascii="Bell MT" w:eastAsia="Calibri" w:hAnsi="Bell MT" w:cs="Arial"/>
                <w:sz w:val="14"/>
                <w:szCs w:val="20"/>
              </w:rPr>
              <w:t xml:space="preserve"> </w:t>
            </w:r>
            <w:r w:rsidRPr="0039661A">
              <w:rPr>
                <w:rFonts w:ascii="Bell MT" w:eastAsia="Calibri" w:hAnsi="Bell MT" w:cs="Arial"/>
                <w:sz w:val="14"/>
                <w:szCs w:val="20"/>
              </w:rPr>
              <w:t>gestión turística</w:t>
            </w:r>
            <w:r w:rsidR="00062160">
              <w:rPr>
                <w:rFonts w:ascii="Bell MT" w:eastAsia="Calibri" w:hAnsi="Bell MT" w:cs="Arial"/>
                <w:sz w:val="14"/>
                <w:szCs w:val="20"/>
              </w:rPr>
              <w:t xml:space="preserve"> </w:t>
            </w:r>
            <w:r w:rsidRPr="0039661A">
              <w:rPr>
                <w:rFonts w:ascii="Bell MT" w:eastAsia="Calibri" w:hAnsi="Bell MT" w:cs="Arial"/>
                <w:sz w:val="14"/>
                <w:szCs w:val="20"/>
              </w:rPr>
              <w:t>territorial (corredor)</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Se </w:t>
            </w:r>
            <w:r w:rsidR="00062160" w:rsidRPr="0039661A">
              <w:rPr>
                <w:rFonts w:ascii="Bell MT" w:eastAsia="Calibri" w:hAnsi="Bell MT" w:cs="Arial"/>
                <w:sz w:val="14"/>
                <w:szCs w:val="20"/>
              </w:rPr>
              <w:t>concierta</w:t>
            </w:r>
            <w:r w:rsidRPr="0039661A">
              <w:rPr>
                <w:rFonts w:ascii="Bell MT" w:eastAsia="Calibri" w:hAnsi="Bell MT" w:cs="Arial"/>
                <w:sz w:val="14"/>
                <w:szCs w:val="20"/>
              </w:rPr>
              <w:t xml:space="preserve"> propuesta</w:t>
            </w:r>
            <w:r w:rsidR="00062160">
              <w:rPr>
                <w:rFonts w:ascii="Bell MT" w:eastAsia="Calibri" w:hAnsi="Bell MT" w:cs="Arial"/>
                <w:sz w:val="14"/>
                <w:szCs w:val="20"/>
              </w:rPr>
              <w:t xml:space="preserve"> </w:t>
            </w:r>
            <w:r w:rsidRPr="0039661A">
              <w:rPr>
                <w:rFonts w:ascii="Bell MT" w:eastAsia="Calibri" w:hAnsi="Bell MT" w:cs="Arial"/>
                <w:sz w:val="14"/>
                <w:szCs w:val="20"/>
              </w:rPr>
              <w:t>turístico territorial</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con la participación de técnicos, delegados institucionales y líderes políticos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Se cuenta con el apoyo de gobiernos locales,</w:t>
            </w:r>
            <w:r w:rsidR="00062160">
              <w:rPr>
                <w:rFonts w:ascii="Bell MT" w:eastAsia="Calibri" w:hAnsi="Bell MT" w:cs="Arial"/>
                <w:sz w:val="14"/>
                <w:szCs w:val="20"/>
              </w:rPr>
              <w:t xml:space="preserve"> </w:t>
            </w:r>
            <w:r w:rsidRPr="0039661A">
              <w:rPr>
                <w:rFonts w:ascii="Bell MT" w:eastAsia="Calibri" w:hAnsi="Bell MT" w:cs="Arial"/>
                <w:sz w:val="14"/>
                <w:szCs w:val="20"/>
              </w:rPr>
              <w:t>provincial</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y ministerio de turismo </w:t>
            </w:r>
          </w:p>
        </w:tc>
      </w:tr>
      <w:tr w:rsidR="00962E5E" w:rsidRPr="0039661A" w:rsidTr="008D6FD5">
        <w:trPr>
          <w:trHeight w:val="42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rPr>
                <w:rFonts w:ascii="Bell MT" w:eastAsia="Calibri" w:hAnsi="Bell MT" w:cs="Arial"/>
                <w:sz w:val="14"/>
                <w:szCs w:val="20"/>
              </w:rPr>
            </w:pPr>
          </w:p>
        </w:tc>
        <w:tc>
          <w:tcPr>
            <w:tcW w:w="4253" w:type="dxa"/>
            <w:tcBorders>
              <w:top w:val="single" w:sz="4" w:space="0" w:color="auto"/>
              <w:left w:val="single" w:sz="4" w:space="0" w:color="000000"/>
              <w:bottom w:val="single" w:sz="4" w:space="0" w:color="auto"/>
              <w:right w:val="single" w:sz="4" w:space="0" w:color="000000"/>
            </w:tcBorders>
            <w:vAlign w:val="center"/>
            <w:hideMark/>
          </w:tcPr>
          <w:p w:rsidR="00962E5E" w:rsidRPr="0039661A" w:rsidRDefault="00962E5E" w:rsidP="00062160">
            <w:pPr>
              <w:numPr>
                <w:ilvl w:val="0"/>
                <w:numId w:val="25"/>
              </w:numPr>
              <w:spacing w:before="120" w:after="120" w:line="240" w:lineRule="auto"/>
              <w:ind w:left="313" w:hanging="313"/>
              <w:jc w:val="both"/>
              <w:rPr>
                <w:rFonts w:ascii="Bell MT" w:eastAsia="Calibri" w:hAnsi="Bell MT" w:cs="Arial"/>
                <w:sz w:val="14"/>
                <w:szCs w:val="20"/>
              </w:rPr>
            </w:pPr>
            <w:r w:rsidRPr="0039661A">
              <w:rPr>
                <w:rFonts w:ascii="Bell MT" w:eastAsia="Calibri" w:hAnsi="Bell MT" w:cs="Arial"/>
                <w:sz w:val="14"/>
                <w:szCs w:val="20"/>
              </w:rPr>
              <w:t>Cread</w:t>
            </w:r>
            <w:r w:rsidR="00062160">
              <w:rPr>
                <w:rFonts w:ascii="Bell MT" w:eastAsia="Calibri" w:hAnsi="Bell MT" w:cs="Arial"/>
                <w:sz w:val="14"/>
                <w:szCs w:val="20"/>
              </w:rPr>
              <w:t>o</w:t>
            </w:r>
            <w:r w:rsidRPr="0039661A">
              <w:rPr>
                <w:rFonts w:ascii="Bell MT" w:eastAsia="Calibri" w:hAnsi="Bell MT" w:cs="Arial"/>
                <w:sz w:val="14"/>
                <w:szCs w:val="20"/>
              </w:rPr>
              <w:t xml:space="preserve"> y mejorado los servicios</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públicos de acogida turística territorial </w:t>
            </w:r>
          </w:p>
        </w:tc>
        <w:tc>
          <w:tcPr>
            <w:tcW w:w="3827" w:type="dxa"/>
            <w:tcBorders>
              <w:top w:val="single" w:sz="4" w:space="0" w:color="auto"/>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Nº servicios públicos </w:t>
            </w:r>
            <w:r w:rsidRPr="00062160">
              <w:rPr>
                <w:rFonts w:ascii="Bell MT" w:eastAsia="Calibri" w:hAnsi="Bell MT" w:cs="Arial"/>
                <w:sz w:val="14"/>
                <w:szCs w:val="20"/>
              </w:rPr>
              <w:t>mejorados</w:t>
            </w:r>
            <w:r w:rsidRPr="0039661A">
              <w:rPr>
                <w:rFonts w:ascii="Bell MT" w:eastAsia="Calibri" w:hAnsi="Bell MT" w:cs="Arial"/>
                <w:sz w:val="14"/>
                <w:szCs w:val="20"/>
              </w:rPr>
              <w:t xml:space="preserve"> de orientación</w:t>
            </w:r>
            <w:r w:rsidR="00062160">
              <w:rPr>
                <w:rFonts w:ascii="Bell MT" w:eastAsia="Calibri" w:hAnsi="Bell MT" w:cs="Arial"/>
                <w:sz w:val="14"/>
                <w:szCs w:val="20"/>
              </w:rPr>
              <w:t xml:space="preserve"> </w:t>
            </w:r>
            <w:r w:rsidRPr="0039661A">
              <w:rPr>
                <w:rFonts w:ascii="Bell MT" w:eastAsia="Calibri" w:hAnsi="Bell MT" w:cs="Arial"/>
                <w:sz w:val="14"/>
                <w:szCs w:val="20"/>
              </w:rPr>
              <w:t>turística paisajística</w:t>
            </w:r>
            <w:r w:rsidR="00062160">
              <w:rPr>
                <w:rFonts w:ascii="Bell MT" w:eastAsia="Calibri" w:hAnsi="Bell MT" w:cs="Arial"/>
                <w:sz w:val="14"/>
                <w:szCs w:val="20"/>
              </w:rPr>
              <w:t xml:space="preserve"> </w:t>
            </w:r>
            <w:r w:rsidRPr="0039661A">
              <w:rPr>
                <w:rFonts w:ascii="Bell MT" w:eastAsia="Calibri" w:hAnsi="Bell MT" w:cs="Arial"/>
                <w:sz w:val="14"/>
                <w:szCs w:val="20"/>
              </w:rPr>
              <w:t>naturalístico-sociocultural del</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cantón, articulados a las iniciativas de corredor turístico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Constituido y fortalecido unidades turísticas territoriales de familias con potencial de emprendimiento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062160">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Construidas o mejoradas N</w:t>
            </w:r>
            <w:r w:rsidR="00062160">
              <w:rPr>
                <w:rFonts w:ascii="Bell MT" w:eastAsia="Calibri" w:hAnsi="Bell MT" w:cs="Arial"/>
                <w:sz w:val="14"/>
                <w:szCs w:val="20"/>
              </w:rPr>
              <w:t>º de</w:t>
            </w:r>
            <w:r w:rsidRPr="0039661A">
              <w:rPr>
                <w:rFonts w:ascii="Bell MT" w:eastAsia="Calibri" w:hAnsi="Bell MT" w:cs="Arial"/>
                <w:sz w:val="14"/>
                <w:szCs w:val="20"/>
              </w:rPr>
              <w:t xml:space="preserve"> casas típicas de acogida turística en el cantón y territorios circunvecinos y articulados al corredor(alcance corporativas) </w:t>
            </w:r>
          </w:p>
        </w:tc>
        <w:tc>
          <w:tcPr>
            <w:tcW w:w="2575" w:type="dxa"/>
            <w:tcBorders>
              <w:top w:val="single" w:sz="4" w:space="0" w:color="auto"/>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Instalación de mejoras y en funcionamiento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Grupo de familias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Fotografías </w:t>
            </w:r>
          </w:p>
        </w:tc>
        <w:tc>
          <w:tcPr>
            <w:tcW w:w="2245" w:type="dxa"/>
            <w:tcBorders>
              <w:top w:val="single" w:sz="4" w:space="0" w:color="auto"/>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Grupo de servidores aportan con recursos a la mejora de sus servicios de acogida turística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Familias acogen ser ofertantes de servicios turísticos e implementan mejoras en las unidades territoriales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Movilizado recursos técnicos y financieros </w:t>
            </w:r>
          </w:p>
        </w:tc>
      </w:tr>
      <w:tr w:rsidR="00962E5E" w:rsidRPr="0039661A" w:rsidTr="008D6FD5">
        <w:trPr>
          <w:trHeight w:val="499"/>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rPr>
                <w:rFonts w:ascii="Bell MT" w:eastAsia="Calibri" w:hAnsi="Bell MT" w:cs="Arial"/>
                <w:sz w:val="14"/>
                <w:szCs w:val="20"/>
              </w:rPr>
            </w:pPr>
          </w:p>
        </w:tc>
        <w:tc>
          <w:tcPr>
            <w:tcW w:w="4253" w:type="dxa"/>
            <w:tcBorders>
              <w:top w:val="single" w:sz="4" w:space="0" w:color="auto"/>
              <w:left w:val="single" w:sz="4" w:space="0" w:color="000000"/>
              <w:bottom w:val="single" w:sz="4" w:space="0" w:color="000000"/>
              <w:right w:val="single" w:sz="4" w:space="0" w:color="000000"/>
            </w:tcBorders>
            <w:vAlign w:val="center"/>
            <w:hideMark/>
          </w:tcPr>
          <w:p w:rsidR="00962E5E" w:rsidRPr="0039661A" w:rsidRDefault="00962E5E" w:rsidP="0039661A">
            <w:pPr>
              <w:numPr>
                <w:ilvl w:val="0"/>
                <w:numId w:val="25"/>
              </w:numPr>
              <w:spacing w:before="120" w:after="120" w:line="240" w:lineRule="auto"/>
              <w:ind w:left="313" w:hanging="313"/>
              <w:jc w:val="both"/>
              <w:rPr>
                <w:rFonts w:ascii="Bell MT" w:eastAsia="Calibri" w:hAnsi="Bell MT" w:cs="Arial"/>
                <w:sz w:val="14"/>
                <w:szCs w:val="20"/>
              </w:rPr>
            </w:pPr>
            <w:r w:rsidRPr="0039661A">
              <w:rPr>
                <w:rFonts w:ascii="Bell MT" w:eastAsia="Calibri" w:hAnsi="Bell MT" w:cs="Arial"/>
                <w:sz w:val="14"/>
                <w:szCs w:val="20"/>
              </w:rPr>
              <w:t>Valorado y promovido</w:t>
            </w:r>
            <w:r w:rsidR="00062160">
              <w:rPr>
                <w:rFonts w:ascii="Bell MT" w:eastAsia="Calibri" w:hAnsi="Bell MT" w:cs="Arial"/>
                <w:sz w:val="14"/>
                <w:szCs w:val="20"/>
              </w:rPr>
              <w:t xml:space="preserve"> </w:t>
            </w:r>
            <w:r w:rsidRPr="0039661A">
              <w:rPr>
                <w:rFonts w:ascii="Bell MT" w:eastAsia="Calibri" w:hAnsi="Bell MT" w:cs="Arial"/>
                <w:sz w:val="14"/>
                <w:szCs w:val="20"/>
              </w:rPr>
              <w:t>ofertas de servicios y emprendimiento</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productivo turístico territorial </w:t>
            </w:r>
          </w:p>
        </w:tc>
        <w:tc>
          <w:tcPr>
            <w:tcW w:w="3827" w:type="dxa"/>
            <w:tcBorders>
              <w:top w:val="single" w:sz="4" w:space="0" w:color="auto"/>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color w:val="000000"/>
                <w:sz w:val="14"/>
                <w:szCs w:val="20"/>
              </w:rPr>
            </w:pPr>
            <w:r w:rsidRPr="0039661A">
              <w:rPr>
                <w:rFonts w:ascii="Bell MT" w:eastAsia="Calibri" w:hAnsi="Bell MT" w:cs="Arial"/>
                <w:color w:val="000000"/>
                <w:sz w:val="14"/>
                <w:szCs w:val="20"/>
              </w:rPr>
              <w:t xml:space="preserve">Implementada </w:t>
            </w:r>
            <w:r w:rsidR="00062160">
              <w:rPr>
                <w:rFonts w:ascii="Bell MT" w:eastAsia="Calibri" w:hAnsi="Bell MT" w:cs="Arial"/>
                <w:color w:val="000000"/>
                <w:sz w:val="14"/>
                <w:szCs w:val="20"/>
              </w:rPr>
              <w:t xml:space="preserve">la </w:t>
            </w:r>
            <w:r w:rsidRPr="0039661A">
              <w:rPr>
                <w:rFonts w:ascii="Bell MT" w:eastAsia="Calibri" w:hAnsi="Bell MT" w:cs="Arial"/>
                <w:color w:val="000000"/>
                <w:sz w:val="14"/>
                <w:szCs w:val="20"/>
              </w:rPr>
              <w:t>campañas de facilitación turística orientada a los turistas y visitantes a (Feriados y temporadas altas)</w:t>
            </w:r>
          </w:p>
          <w:p w:rsidR="00962E5E" w:rsidRPr="0039661A" w:rsidRDefault="00962E5E" w:rsidP="0039661A">
            <w:pPr>
              <w:spacing w:before="120" w:after="120" w:line="240" w:lineRule="auto"/>
              <w:jc w:val="both"/>
              <w:rPr>
                <w:rFonts w:ascii="Bell MT" w:eastAsia="Calibri" w:hAnsi="Bell MT" w:cs="Arial"/>
                <w:color w:val="FF0000"/>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Elaborado </w:t>
            </w:r>
            <w:r w:rsidR="00062160">
              <w:rPr>
                <w:rFonts w:ascii="Bell MT" w:eastAsia="Calibri" w:hAnsi="Bell MT" w:cs="Arial"/>
                <w:sz w:val="14"/>
                <w:szCs w:val="20"/>
              </w:rPr>
              <w:t xml:space="preserve">el </w:t>
            </w:r>
            <w:r w:rsidRPr="0039661A">
              <w:rPr>
                <w:rFonts w:ascii="Bell MT" w:eastAsia="Calibri" w:hAnsi="Bell MT" w:cs="Arial"/>
                <w:sz w:val="14"/>
                <w:szCs w:val="20"/>
              </w:rPr>
              <w:t>plan promocional de ofertas y potencial turístico del cantón (es) y</w:t>
            </w:r>
            <w:r w:rsidR="00062160">
              <w:rPr>
                <w:rFonts w:ascii="Bell MT" w:eastAsia="Calibri" w:hAnsi="Bell MT" w:cs="Arial"/>
                <w:sz w:val="14"/>
                <w:szCs w:val="20"/>
              </w:rPr>
              <w:t xml:space="preserve"> </w:t>
            </w:r>
            <w:r w:rsidRPr="0039661A">
              <w:rPr>
                <w:rFonts w:ascii="Bell MT" w:eastAsia="Calibri" w:hAnsi="Bell MT" w:cs="Arial"/>
                <w:sz w:val="14"/>
                <w:szCs w:val="20"/>
              </w:rPr>
              <w:t>parroquias integrantes</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del corredor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Nº </w:t>
            </w:r>
            <w:r w:rsidR="00062160">
              <w:rPr>
                <w:rFonts w:ascii="Bell MT" w:eastAsia="Calibri" w:hAnsi="Bell MT" w:cs="Arial"/>
                <w:sz w:val="14"/>
                <w:szCs w:val="20"/>
              </w:rPr>
              <w:t xml:space="preserve">de </w:t>
            </w:r>
            <w:r w:rsidRPr="0039661A">
              <w:rPr>
                <w:rFonts w:ascii="Bell MT" w:eastAsia="Calibri" w:hAnsi="Bell MT" w:cs="Arial"/>
                <w:sz w:val="14"/>
                <w:szCs w:val="20"/>
              </w:rPr>
              <w:t xml:space="preserve">microempresas familiares cuentan con planes de mercadeo y mejora de procesos turísticos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062160" w:rsidRDefault="00962E5E" w:rsidP="0039661A">
            <w:pPr>
              <w:spacing w:before="120" w:after="120" w:line="240" w:lineRule="auto"/>
              <w:jc w:val="both"/>
              <w:rPr>
                <w:rFonts w:ascii="Bell MT" w:eastAsia="Calibri" w:hAnsi="Bell MT" w:cs="Arial"/>
                <w:sz w:val="14"/>
                <w:szCs w:val="20"/>
              </w:rPr>
            </w:pPr>
            <w:r w:rsidRPr="00062160">
              <w:rPr>
                <w:rFonts w:ascii="Bell MT" w:eastAsia="Calibri" w:hAnsi="Bell MT" w:cs="Arial"/>
                <w:sz w:val="14"/>
                <w:szCs w:val="20"/>
              </w:rPr>
              <w:t xml:space="preserve">Constituido al menos una empresa turística en base al potencial turístico disponible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Implementado sistema de señalización en los cantones, parroquias y lugares específicos</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Elaborado proyecto (a nivel de perfil) de emprendimientos </w:t>
            </w:r>
            <w:r w:rsidRPr="0039661A">
              <w:rPr>
                <w:rFonts w:ascii="Bell MT" w:eastAsia="Calibri" w:hAnsi="Bell MT" w:cs="Arial"/>
                <w:sz w:val="14"/>
                <w:szCs w:val="20"/>
              </w:rPr>
              <w:lastRenderedPageBreak/>
              <w:t xml:space="preserve">turísticos en la provincia de El Oro y Tumbes (corredor)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color w:val="000000"/>
                <w:sz w:val="14"/>
                <w:szCs w:val="20"/>
              </w:rPr>
              <w:t xml:space="preserve">Formulado Plan de acción del ente gestor playas y las parroquias, incluso el bosque petrificado </w:t>
            </w:r>
          </w:p>
        </w:tc>
        <w:tc>
          <w:tcPr>
            <w:tcW w:w="2575" w:type="dxa"/>
            <w:tcBorders>
              <w:top w:val="single" w:sz="4" w:space="0" w:color="auto"/>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lastRenderedPageBreak/>
              <w:t xml:space="preserve">Plan promocional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Material de divulgación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Estatuto de empresa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Materiales de señalización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Propuesta de proyecto a nivel de perfil</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Videos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Fotos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Propuesta de plan</w:t>
            </w:r>
          </w:p>
        </w:tc>
        <w:tc>
          <w:tcPr>
            <w:tcW w:w="2245" w:type="dxa"/>
            <w:tcBorders>
              <w:top w:val="single" w:sz="4" w:space="0" w:color="auto"/>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lastRenderedPageBreak/>
              <w:t>Equipos de trabajo articulados alrededor del corredor</w:t>
            </w:r>
            <w:r w:rsidR="00062160">
              <w:rPr>
                <w:rFonts w:ascii="Bell MT" w:eastAsia="Calibri" w:hAnsi="Bell MT" w:cs="Arial"/>
                <w:sz w:val="14"/>
                <w:szCs w:val="20"/>
              </w:rPr>
              <w:t xml:space="preserve"> </w:t>
            </w:r>
            <w:r w:rsidRPr="0039661A">
              <w:rPr>
                <w:rFonts w:ascii="Bell MT" w:eastAsia="Calibri" w:hAnsi="Bell MT" w:cs="Arial"/>
                <w:sz w:val="14"/>
                <w:szCs w:val="20"/>
              </w:rPr>
              <w:t xml:space="preserve">con nivel de desempeño e integración </w:t>
            </w: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Propuesta de promoción es acogida favorablemente </w:t>
            </w:r>
          </w:p>
        </w:tc>
      </w:tr>
      <w:tr w:rsidR="00962E5E" w:rsidRPr="0039661A" w:rsidTr="008D6FD5">
        <w:trPr>
          <w:trHeight w:val="360"/>
        </w:trPr>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lastRenderedPageBreak/>
              <w:t xml:space="preserve">Actividades </w:t>
            </w:r>
          </w:p>
          <w:p w:rsidR="00962E5E" w:rsidRPr="0039661A" w:rsidRDefault="00962E5E" w:rsidP="0039661A">
            <w:pPr>
              <w:spacing w:before="120" w:after="120" w:line="240" w:lineRule="auto"/>
              <w:jc w:val="both"/>
              <w:rPr>
                <w:rFonts w:ascii="Bell MT" w:eastAsia="Calibri" w:hAnsi="Bell MT" w:cs="Arial"/>
                <w:sz w:val="14"/>
                <w:szCs w:val="20"/>
              </w:rPr>
            </w:pPr>
          </w:p>
        </w:tc>
        <w:tc>
          <w:tcPr>
            <w:tcW w:w="4253" w:type="dxa"/>
            <w:tcBorders>
              <w:top w:val="single" w:sz="4" w:space="0" w:color="000000"/>
              <w:left w:val="single" w:sz="4" w:space="0" w:color="000000"/>
              <w:bottom w:val="single" w:sz="4" w:space="0" w:color="auto"/>
              <w:right w:val="single" w:sz="4" w:space="0" w:color="000000"/>
            </w:tcBorders>
            <w:vAlign w:val="center"/>
            <w:hideMark/>
          </w:tcPr>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Elaboración de términos referencia y elaboración de propuesta de identificación y valoración de los recursos y del patrimonio turístico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Elaboración participativa de políticas públicas del sector turístico del cantón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Elaboración del plan de desarrollo turístico cantonal</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Firma de convenio entre el Ministerio de Turismo (MT), Universidad</w:t>
            </w:r>
            <w:r w:rsidR="00F34F93">
              <w:rPr>
                <w:rFonts w:ascii="Bell MT" w:eastAsia="Calibri" w:hAnsi="Bell MT" w:cs="Arial"/>
                <w:sz w:val="14"/>
                <w:szCs w:val="20"/>
              </w:rPr>
              <w:t xml:space="preserve"> </w:t>
            </w:r>
            <w:r w:rsidRPr="0039661A">
              <w:rPr>
                <w:rFonts w:ascii="Bell MT" w:eastAsia="Calibri" w:hAnsi="Bell MT" w:cs="Arial"/>
                <w:sz w:val="14"/>
                <w:szCs w:val="20"/>
              </w:rPr>
              <w:t>y el</w:t>
            </w:r>
            <w:r w:rsidR="00F34F93">
              <w:rPr>
                <w:rFonts w:ascii="Bell MT" w:eastAsia="Calibri" w:hAnsi="Bell MT" w:cs="Arial"/>
                <w:sz w:val="14"/>
                <w:szCs w:val="20"/>
              </w:rPr>
              <w:t xml:space="preserve"> </w:t>
            </w:r>
            <w:r w:rsidRPr="0039661A">
              <w:rPr>
                <w:rFonts w:ascii="Bell MT" w:eastAsia="Calibri" w:hAnsi="Bell MT" w:cs="Arial"/>
                <w:sz w:val="14"/>
                <w:szCs w:val="20"/>
              </w:rPr>
              <w:t>GAD participantes de la propuesta y cantones(corredor)</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Selección y calificación de</w:t>
            </w:r>
            <w:r w:rsidR="00F34F93">
              <w:rPr>
                <w:rFonts w:ascii="Bell MT" w:eastAsia="Calibri" w:hAnsi="Bell MT" w:cs="Arial"/>
                <w:sz w:val="14"/>
                <w:szCs w:val="20"/>
              </w:rPr>
              <w:t xml:space="preserve"> </w:t>
            </w:r>
            <w:r w:rsidRPr="0039661A">
              <w:rPr>
                <w:rFonts w:ascii="Bell MT" w:eastAsia="Calibri" w:hAnsi="Bell MT" w:cs="Arial"/>
                <w:sz w:val="14"/>
                <w:szCs w:val="20"/>
              </w:rPr>
              <w:t>aspirantes a guías turísticas integrantes del corredor turístico</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Formulación de módulos de capacitación a guías, en coordinación con la </w:t>
            </w:r>
            <w:r w:rsidR="00F34F93">
              <w:rPr>
                <w:rFonts w:ascii="Bell MT" w:eastAsia="Calibri" w:hAnsi="Bell MT" w:cs="Arial"/>
                <w:sz w:val="14"/>
                <w:szCs w:val="20"/>
              </w:rPr>
              <w:t>U</w:t>
            </w:r>
            <w:r w:rsidRPr="0039661A">
              <w:rPr>
                <w:rFonts w:ascii="Bell MT" w:eastAsia="Calibri" w:hAnsi="Bell MT" w:cs="Arial"/>
                <w:sz w:val="14"/>
                <w:szCs w:val="20"/>
              </w:rPr>
              <w:t xml:space="preserve">niversidad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Capacitación de los/as guías turísticos en 4 meses-Universidad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Elaboración de plan minino de capacitación en base a sondeo rápido de necesidades de capacitación, dirigido emprendedores, operadores de servicios y promotores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Ejecución de 2 cursos de tres días duración cada uno, dirigido a emprendedores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Ejecución de dos seminarios talleres de dos días de duración cada uno, dirigido a operadores</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Ejecución de dos cursos de dos días cada uno, dirigido a técnicos-promotores parroquiales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Ejecución </w:t>
            </w:r>
            <w:r w:rsidR="00F34F93">
              <w:rPr>
                <w:rFonts w:ascii="Bell MT" w:eastAsia="Calibri" w:hAnsi="Bell MT" w:cs="Arial"/>
                <w:sz w:val="14"/>
                <w:szCs w:val="20"/>
              </w:rPr>
              <w:t xml:space="preserve">de </w:t>
            </w:r>
            <w:r w:rsidRPr="0039661A">
              <w:rPr>
                <w:rFonts w:ascii="Bell MT" w:eastAsia="Calibri" w:hAnsi="Bell MT" w:cs="Arial"/>
                <w:sz w:val="14"/>
                <w:szCs w:val="20"/>
              </w:rPr>
              <w:t xml:space="preserve">un seminario de tres días en circuitos territoriales turísticas, dirigido a los participantes de los eventos(3) de capacitación </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Constitución</w:t>
            </w:r>
            <w:r w:rsidR="00F34F93">
              <w:rPr>
                <w:rFonts w:ascii="Bell MT" w:eastAsia="Calibri" w:hAnsi="Bell MT" w:cs="Arial"/>
                <w:sz w:val="14"/>
                <w:szCs w:val="20"/>
              </w:rPr>
              <w:t xml:space="preserve"> </w:t>
            </w:r>
            <w:r w:rsidRPr="0039661A">
              <w:rPr>
                <w:rFonts w:ascii="Bell MT" w:eastAsia="Calibri" w:hAnsi="Bell MT" w:cs="Arial"/>
                <w:sz w:val="14"/>
                <w:szCs w:val="20"/>
              </w:rPr>
              <w:t>del</w:t>
            </w:r>
            <w:r w:rsidR="00F34F93">
              <w:rPr>
                <w:rFonts w:ascii="Bell MT" w:eastAsia="Calibri" w:hAnsi="Bell MT" w:cs="Arial"/>
                <w:sz w:val="14"/>
                <w:szCs w:val="20"/>
              </w:rPr>
              <w:t xml:space="preserve"> </w:t>
            </w:r>
            <w:r w:rsidRPr="0039661A">
              <w:rPr>
                <w:rFonts w:ascii="Bell MT" w:eastAsia="Calibri" w:hAnsi="Bell MT" w:cs="Arial"/>
                <w:sz w:val="14"/>
                <w:szCs w:val="20"/>
              </w:rPr>
              <w:t>corredor turístico territorial articulada al GPAO, MT y la ruta</w:t>
            </w:r>
            <w:r w:rsidR="00F34F93">
              <w:rPr>
                <w:rFonts w:ascii="Bell MT" w:eastAsia="Calibri" w:hAnsi="Bell MT" w:cs="Arial"/>
                <w:sz w:val="14"/>
                <w:szCs w:val="20"/>
              </w:rPr>
              <w:t xml:space="preserve"> </w:t>
            </w:r>
            <w:r w:rsidRPr="0039661A">
              <w:rPr>
                <w:rFonts w:ascii="Bell MT" w:eastAsia="Calibri" w:hAnsi="Bell MT" w:cs="Arial"/>
                <w:sz w:val="14"/>
                <w:szCs w:val="20"/>
              </w:rPr>
              <w:t>Spondylus</w:t>
            </w:r>
          </w:p>
          <w:p w:rsidR="00962E5E" w:rsidRPr="0039661A" w:rsidRDefault="00962E5E" w:rsidP="0039661A">
            <w:pPr>
              <w:numPr>
                <w:ilvl w:val="1"/>
                <w:numId w:val="26"/>
              </w:numPr>
              <w:spacing w:before="120" w:after="120" w:line="240" w:lineRule="auto"/>
              <w:ind w:left="626" w:hanging="626"/>
              <w:jc w:val="both"/>
              <w:rPr>
                <w:rFonts w:ascii="Bell MT" w:eastAsia="Calibri" w:hAnsi="Bell MT" w:cs="Arial"/>
                <w:color w:val="FF0000"/>
                <w:sz w:val="14"/>
                <w:szCs w:val="20"/>
              </w:rPr>
            </w:pPr>
            <w:r w:rsidRPr="0039661A">
              <w:rPr>
                <w:rFonts w:ascii="Bell MT" w:eastAsia="Calibri" w:hAnsi="Bell MT" w:cs="Arial"/>
                <w:sz w:val="14"/>
                <w:szCs w:val="20"/>
              </w:rPr>
              <w:t>Creación</w:t>
            </w:r>
            <w:r w:rsidR="00F34F93">
              <w:rPr>
                <w:rFonts w:ascii="Bell MT" w:eastAsia="Calibri" w:hAnsi="Bell MT" w:cs="Arial"/>
                <w:sz w:val="14"/>
                <w:szCs w:val="20"/>
              </w:rPr>
              <w:t xml:space="preserve"> </w:t>
            </w:r>
            <w:r w:rsidRPr="0039661A">
              <w:rPr>
                <w:rFonts w:ascii="Bell MT" w:eastAsia="Calibri" w:hAnsi="Bell MT" w:cs="Arial"/>
                <w:sz w:val="14"/>
                <w:szCs w:val="20"/>
              </w:rPr>
              <w:t>de unidades con vigencia de resolución y ordenanza o coordinación turística en los gobiernos locales del proyecto e integrantes del corredor.</w:t>
            </w:r>
          </w:p>
        </w:tc>
        <w:tc>
          <w:tcPr>
            <w:tcW w:w="3827" w:type="dxa"/>
            <w:tcBorders>
              <w:top w:val="single" w:sz="4" w:space="0" w:color="000000"/>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p w:rsidR="00962E5E" w:rsidRPr="0039661A" w:rsidRDefault="00962E5E" w:rsidP="0039661A">
            <w:pPr>
              <w:spacing w:before="120" w:after="120" w:line="240" w:lineRule="auto"/>
              <w:jc w:val="both"/>
              <w:rPr>
                <w:rFonts w:ascii="Bell MT" w:eastAsia="Calibri" w:hAnsi="Bell MT" w:cs="Arial"/>
                <w:sz w:val="14"/>
                <w:szCs w:val="20"/>
              </w:rPr>
            </w:pPr>
          </w:p>
        </w:tc>
        <w:tc>
          <w:tcPr>
            <w:tcW w:w="2575" w:type="dxa"/>
            <w:tcBorders>
              <w:top w:val="single" w:sz="4" w:space="0" w:color="000000"/>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c>
          <w:tcPr>
            <w:tcW w:w="2245" w:type="dxa"/>
            <w:tcBorders>
              <w:top w:val="single" w:sz="4" w:space="0" w:color="000000"/>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r>
      <w:tr w:rsidR="00962E5E" w:rsidRPr="0039661A" w:rsidTr="008D6FD5">
        <w:trPr>
          <w:trHeight w:val="349"/>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rPr>
                <w:rFonts w:ascii="Bell MT" w:eastAsia="Calibri" w:hAnsi="Bell MT" w:cs="Arial"/>
                <w:sz w:val="14"/>
                <w:szCs w:val="20"/>
              </w:rPr>
            </w:pPr>
          </w:p>
        </w:tc>
        <w:tc>
          <w:tcPr>
            <w:tcW w:w="4253" w:type="dxa"/>
            <w:tcBorders>
              <w:top w:val="single" w:sz="4" w:space="0" w:color="auto"/>
              <w:left w:val="single" w:sz="4" w:space="0" w:color="000000"/>
              <w:bottom w:val="single" w:sz="4" w:space="0" w:color="auto"/>
              <w:right w:val="single" w:sz="4" w:space="0" w:color="000000"/>
            </w:tcBorders>
            <w:vAlign w:val="center"/>
            <w:hideMark/>
          </w:tcPr>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2.1.Dos talleres de identificación y priorización de servicios públicos turísticos a ser mejorados en la</w:t>
            </w:r>
            <w:r w:rsidR="00F34F93">
              <w:rPr>
                <w:rFonts w:ascii="Bell MT" w:eastAsia="Calibri" w:hAnsi="Bell MT" w:cs="Arial"/>
                <w:sz w:val="14"/>
                <w:szCs w:val="20"/>
              </w:rPr>
              <w:t>s</w:t>
            </w:r>
            <w:r w:rsidRPr="0039661A">
              <w:rPr>
                <w:rFonts w:ascii="Bell MT" w:eastAsia="Calibri" w:hAnsi="Bell MT" w:cs="Arial"/>
                <w:sz w:val="14"/>
                <w:szCs w:val="20"/>
              </w:rPr>
              <w:t xml:space="preserve"> parroquias y territorios </w:t>
            </w: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 xml:space="preserve">2.2.Mejoramiento de </w:t>
            </w:r>
            <w:r w:rsidRPr="0039661A">
              <w:rPr>
                <w:rFonts w:ascii="Bell MT" w:eastAsia="Calibri" w:hAnsi="Bell MT" w:cs="Arial"/>
                <w:color w:val="000000"/>
                <w:sz w:val="14"/>
                <w:szCs w:val="20"/>
              </w:rPr>
              <w:t>los</w:t>
            </w:r>
            <w:r w:rsidRPr="0039661A">
              <w:rPr>
                <w:rFonts w:ascii="Bell MT" w:eastAsia="Calibri" w:hAnsi="Bell MT" w:cs="Arial"/>
                <w:sz w:val="14"/>
                <w:szCs w:val="20"/>
              </w:rPr>
              <w:t xml:space="preserve"> servicios públicos de acogida turística </w:t>
            </w: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2.3. Un taller de identificación y priorización</w:t>
            </w:r>
            <w:r w:rsidR="00F34F93">
              <w:rPr>
                <w:rFonts w:ascii="Bell MT" w:eastAsia="Calibri" w:hAnsi="Bell MT" w:cs="Arial"/>
                <w:sz w:val="14"/>
                <w:szCs w:val="20"/>
              </w:rPr>
              <w:t xml:space="preserve"> </w:t>
            </w:r>
            <w:r w:rsidRPr="0039661A">
              <w:rPr>
                <w:rFonts w:ascii="Bell MT" w:eastAsia="Calibri" w:hAnsi="Bell MT" w:cs="Arial"/>
                <w:sz w:val="14"/>
                <w:szCs w:val="20"/>
              </w:rPr>
              <w:t xml:space="preserve">de unidades turísticas </w:t>
            </w:r>
            <w:r w:rsidRPr="0039661A">
              <w:rPr>
                <w:rFonts w:ascii="Bell MT" w:eastAsia="Calibri" w:hAnsi="Bell MT" w:cs="Arial"/>
                <w:sz w:val="14"/>
                <w:szCs w:val="20"/>
              </w:rPr>
              <w:lastRenderedPageBreak/>
              <w:t xml:space="preserve">territoriales (rurales) potenciales </w:t>
            </w:r>
          </w:p>
          <w:p w:rsidR="00962E5E" w:rsidRPr="0039661A" w:rsidRDefault="00962E5E" w:rsidP="0039661A">
            <w:pPr>
              <w:spacing w:before="120" w:after="120" w:line="240" w:lineRule="auto"/>
              <w:jc w:val="both"/>
              <w:rPr>
                <w:rFonts w:ascii="Bell MT" w:eastAsia="Calibri" w:hAnsi="Bell MT" w:cs="Arial"/>
                <w:sz w:val="14"/>
                <w:szCs w:val="20"/>
              </w:rPr>
            </w:pPr>
            <w:r w:rsidRPr="0039661A">
              <w:rPr>
                <w:rFonts w:ascii="Bell MT" w:eastAsia="Calibri" w:hAnsi="Bell MT" w:cs="Arial"/>
                <w:sz w:val="14"/>
                <w:szCs w:val="20"/>
              </w:rPr>
              <w:t>2.4. Implementación de infraestructura física y equipamiento mínimo de</w:t>
            </w:r>
            <w:r w:rsidR="00F34F93">
              <w:rPr>
                <w:rFonts w:ascii="Bell MT" w:eastAsia="Calibri" w:hAnsi="Bell MT" w:cs="Arial"/>
                <w:sz w:val="14"/>
                <w:szCs w:val="20"/>
              </w:rPr>
              <w:t xml:space="preserve"> </w:t>
            </w:r>
            <w:r w:rsidRPr="0039661A">
              <w:rPr>
                <w:rFonts w:ascii="Bell MT" w:eastAsia="Calibri" w:hAnsi="Bell MT" w:cs="Arial"/>
                <w:color w:val="000000"/>
                <w:sz w:val="14"/>
                <w:szCs w:val="20"/>
              </w:rPr>
              <w:t>las</w:t>
            </w:r>
            <w:r w:rsidRPr="0039661A">
              <w:rPr>
                <w:rFonts w:ascii="Bell MT" w:eastAsia="Calibri" w:hAnsi="Bell MT" w:cs="Arial"/>
                <w:sz w:val="14"/>
                <w:szCs w:val="20"/>
              </w:rPr>
              <w:t xml:space="preserve"> unidades turísticas territoriales en los cantones integrantes del corredor (familias rurales)- casas de acogida</w:t>
            </w:r>
          </w:p>
        </w:tc>
        <w:tc>
          <w:tcPr>
            <w:tcW w:w="3827" w:type="dxa"/>
            <w:tcBorders>
              <w:top w:val="single" w:sz="4" w:space="0" w:color="auto"/>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c>
          <w:tcPr>
            <w:tcW w:w="2575" w:type="dxa"/>
            <w:tcBorders>
              <w:top w:val="single" w:sz="4" w:space="0" w:color="auto"/>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c>
          <w:tcPr>
            <w:tcW w:w="2245" w:type="dxa"/>
            <w:tcBorders>
              <w:top w:val="single" w:sz="4" w:space="0" w:color="auto"/>
              <w:left w:val="single" w:sz="4" w:space="0" w:color="000000"/>
              <w:bottom w:val="single" w:sz="4" w:space="0" w:color="auto"/>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r>
      <w:tr w:rsidR="00962E5E" w:rsidRPr="0039661A" w:rsidTr="008D6FD5">
        <w:trPr>
          <w:trHeight w:val="54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962E5E" w:rsidRPr="0039661A" w:rsidRDefault="00962E5E" w:rsidP="0039661A">
            <w:pPr>
              <w:spacing w:before="120" w:after="120" w:line="240" w:lineRule="auto"/>
              <w:rPr>
                <w:rFonts w:ascii="Bell MT" w:eastAsia="Calibri" w:hAnsi="Bell MT" w:cs="Arial"/>
                <w:sz w:val="14"/>
                <w:szCs w:val="20"/>
              </w:rPr>
            </w:pPr>
          </w:p>
        </w:tc>
        <w:tc>
          <w:tcPr>
            <w:tcW w:w="4253" w:type="dxa"/>
            <w:tcBorders>
              <w:top w:val="single" w:sz="4" w:space="0" w:color="auto"/>
              <w:left w:val="single" w:sz="4" w:space="0" w:color="000000"/>
              <w:bottom w:val="single" w:sz="4" w:space="0" w:color="000000"/>
              <w:right w:val="single" w:sz="4" w:space="0" w:color="000000"/>
            </w:tcBorders>
            <w:vAlign w:val="center"/>
            <w:hideMark/>
          </w:tcPr>
          <w:p w:rsidR="00962E5E" w:rsidRPr="0039661A" w:rsidRDefault="00962E5E" w:rsidP="0039661A">
            <w:pPr>
              <w:numPr>
                <w:ilvl w:val="1"/>
                <w:numId w:val="25"/>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Elaboración del plan promocional</w:t>
            </w:r>
            <w:r w:rsidR="00F34F93">
              <w:rPr>
                <w:rFonts w:ascii="Bell MT" w:eastAsia="Calibri" w:hAnsi="Bell MT" w:cs="Arial"/>
                <w:sz w:val="14"/>
                <w:szCs w:val="20"/>
              </w:rPr>
              <w:t xml:space="preserve"> </w:t>
            </w:r>
            <w:r w:rsidRPr="0039661A">
              <w:rPr>
                <w:rFonts w:ascii="Bell MT" w:eastAsia="Calibri" w:hAnsi="Bell MT" w:cs="Arial"/>
                <w:sz w:val="14"/>
                <w:szCs w:val="20"/>
              </w:rPr>
              <w:t xml:space="preserve">del corredor turístico binacional </w:t>
            </w:r>
          </w:p>
          <w:p w:rsidR="00962E5E" w:rsidRPr="0039661A" w:rsidRDefault="00962E5E" w:rsidP="0039661A">
            <w:pPr>
              <w:numPr>
                <w:ilvl w:val="1"/>
                <w:numId w:val="25"/>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Sensibilización</w:t>
            </w:r>
            <w:r w:rsidR="00F34F93">
              <w:rPr>
                <w:rFonts w:ascii="Bell MT" w:eastAsia="Calibri" w:hAnsi="Bell MT" w:cs="Arial"/>
                <w:sz w:val="14"/>
                <w:szCs w:val="20"/>
              </w:rPr>
              <w:t xml:space="preserve"> </w:t>
            </w:r>
            <w:r w:rsidRPr="0039661A">
              <w:rPr>
                <w:rFonts w:ascii="Bell MT" w:eastAsia="Calibri" w:hAnsi="Bell MT" w:cs="Arial"/>
                <w:sz w:val="14"/>
                <w:szCs w:val="20"/>
              </w:rPr>
              <w:t>del plan promocional en gobiernos locales, emprendedores, unidades turísticas territoriales (familias) para su implementación</w:t>
            </w:r>
          </w:p>
          <w:p w:rsidR="00962E5E" w:rsidRPr="0039661A" w:rsidRDefault="00962E5E" w:rsidP="0039661A">
            <w:pPr>
              <w:numPr>
                <w:ilvl w:val="1"/>
                <w:numId w:val="25"/>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Diseño e impresión de material divulgativo de servicios de acogida y</w:t>
            </w:r>
            <w:r w:rsidR="00F34F93">
              <w:rPr>
                <w:rFonts w:ascii="Bell MT" w:eastAsia="Calibri" w:hAnsi="Bell MT" w:cs="Arial"/>
                <w:sz w:val="14"/>
                <w:szCs w:val="20"/>
              </w:rPr>
              <w:t xml:space="preserve"> </w:t>
            </w:r>
            <w:r w:rsidRPr="0039661A">
              <w:rPr>
                <w:rFonts w:ascii="Bell MT" w:eastAsia="Calibri" w:hAnsi="Bell MT" w:cs="Arial"/>
                <w:sz w:val="14"/>
                <w:szCs w:val="20"/>
              </w:rPr>
              <w:t xml:space="preserve">atractivos turísticos paisajístico- naturalístico y sociocultural: </w:t>
            </w:r>
          </w:p>
          <w:p w:rsidR="00962E5E" w:rsidRPr="0039661A" w:rsidRDefault="00962E5E" w:rsidP="0039661A">
            <w:pPr>
              <w:numPr>
                <w:ilvl w:val="0"/>
                <w:numId w:val="27"/>
              </w:numPr>
              <w:spacing w:before="120" w:after="120" w:line="240" w:lineRule="auto"/>
              <w:ind w:left="939" w:hanging="313"/>
              <w:jc w:val="both"/>
              <w:rPr>
                <w:rFonts w:ascii="Bell MT" w:eastAsia="Calibri" w:hAnsi="Bell MT" w:cs="Arial"/>
                <w:sz w:val="14"/>
                <w:szCs w:val="20"/>
              </w:rPr>
            </w:pPr>
            <w:r w:rsidRPr="0039661A">
              <w:rPr>
                <w:rFonts w:ascii="Bell MT" w:eastAsia="Calibri" w:hAnsi="Bell MT" w:cs="Arial"/>
                <w:sz w:val="14"/>
                <w:szCs w:val="20"/>
              </w:rPr>
              <w:t>Nº Plegables</w:t>
            </w:r>
          </w:p>
          <w:p w:rsidR="00962E5E" w:rsidRPr="0039661A" w:rsidRDefault="00962E5E" w:rsidP="0039661A">
            <w:pPr>
              <w:numPr>
                <w:ilvl w:val="0"/>
                <w:numId w:val="27"/>
              </w:numPr>
              <w:spacing w:before="120" w:after="120" w:line="240" w:lineRule="auto"/>
              <w:ind w:left="939" w:hanging="313"/>
              <w:jc w:val="both"/>
              <w:rPr>
                <w:rFonts w:ascii="Bell MT" w:eastAsia="Calibri" w:hAnsi="Bell MT" w:cs="Arial"/>
                <w:sz w:val="14"/>
                <w:szCs w:val="20"/>
              </w:rPr>
            </w:pPr>
            <w:r w:rsidRPr="0039661A">
              <w:rPr>
                <w:rFonts w:ascii="Bell MT" w:eastAsia="Calibri" w:hAnsi="Bell MT" w:cs="Arial"/>
                <w:sz w:val="14"/>
                <w:szCs w:val="20"/>
              </w:rPr>
              <w:t xml:space="preserve">Nº adhesivos </w:t>
            </w:r>
          </w:p>
          <w:p w:rsidR="00962E5E" w:rsidRPr="0039661A" w:rsidRDefault="00962E5E" w:rsidP="0039661A">
            <w:pPr>
              <w:numPr>
                <w:ilvl w:val="0"/>
                <w:numId w:val="27"/>
              </w:numPr>
              <w:spacing w:before="120" w:after="120" w:line="240" w:lineRule="auto"/>
              <w:ind w:left="939" w:hanging="313"/>
              <w:jc w:val="both"/>
              <w:rPr>
                <w:rFonts w:ascii="Bell MT" w:eastAsia="Calibri" w:hAnsi="Bell MT" w:cs="Arial"/>
                <w:sz w:val="14"/>
                <w:szCs w:val="20"/>
              </w:rPr>
            </w:pPr>
            <w:r w:rsidRPr="0039661A">
              <w:rPr>
                <w:rFonts w:ascii="Bell MT" w:eastAsia="Calibri" w:hAnsi="Bell MT" w:cs="Arial"/>
                <w:sz w:val="14"/>
                <w:szCs w:val="20"/>
              </w:rPr>
              <w:t>Nº Video</w:t>
            </w:r>
          </w:p>
          <w:p w:rsidR="00962E5E" w:rsidRPr="0039661A" w:rsidRDefault="00962E5E" w:rsidP="0039661A">
            <w:pPr>
              <w:numPr>
                <w:ilvl w:val="0"/>
                <w:numId w:val="27"/>
              </w:numPr>
              <w:spacing w:before="120" w:after="120" w:line="240" w:lineRule="auto"/>
              <w:ind w:left="939" w:hanging="313"/>
              <w:jc w:val="both"/>
              <w:rPr>
                <w:rFonts w:ascii="Bell MT" w:eastAsia="Calibri" w:hAnsi="Bell MT" w:cs="Arial"/>
                <w:sz w:val="14"/>
                <w:szCs w:val="20"/>
              </w:rPr>
            </w:pPr>
            <w:r w:rsidRPr="0039661A">
              <w:rPr>
                <w:rFonts w:ascii="Bell MT" w:eastAsia="Calibri" w:hAnsi="Bell MT" w:cs="Arial"/>
                <w:sz w:val="14"/>
                <w:szCs w:val="20"/>
              </w:rPr>
              <w:t>Nº afiches</w:t>
            </w:r>
          </w:p>
          <w:p w:rsidR="00962E5E" w:rsidRPr="0039661A" w:rsidRDefault="00962E5E" w:rsidP="0039661A">
            <w:pPr>
              <w:numPr>
                <w:ilvl w:val="0"/>
                <w:numId w:val="27"/>
              </w:numPr>
              <w:spacing w:before="120" w:after="120" w:line="240" w:lineRule="auto"/>
              <w:ind w:left="939" w:hanging="313"/>
              <w:jc w:val="both"/>
              <w:rPr>
                <w:rFonts w:ascii="Bell MT" w:eastAsia="Calibri" w:hAnsi="Bell MT" w:cs="Arial"/>
                <w:sz w:val="14"/>
                <w:szCs w:val="20"/>
              </w:rPr>
            </w:pPr>
            <w:r w:rsidRPr="0039661A">
              <w:rPr>
                <w:rFonts w:ascii="Bell MT" w:eastAsia="Calibri" w:hAnsi="Bell MT" w:cs="Arial"/>
                <w:sz w:val="14"/>
                <w:szCs w:val="20"/>
              </w:rPr>
              <w:t>Nº folleto para niños/as de escuelas (básico)</w:t>
            </w:r>
          </w:p>
          <w:p w:rsidR="00962E5E" w:rsidRPr="0039661A" w:rsidRDefault="00962E5E" w:rsidP="0039661A">
            <w:pPr>
              <w:numPr>
                <w:ilvl w:val="0"/>
                <w:numId w:val="27"/>
              </w:numPr>
              <w:spacing w:before="120" w:after="120" w:line="240" w:lineRule="auto"/>
              <w:ind w:left="939" w:hanging="313"/>
              <w:jc w:val="both"/>
              <w:rPr>
                <w:rFonts w:ascii="Bell MT" w:eastAsia="Calibri" w:hAnsi="Bell MT" w:cs="Arial"/>
                <w:sz w:val="14"/>
                <w:szCs w:val="20"/>
              </w:rPr>
            </w:pPr>
            <w:r w:rsidRPr="0039661A">
              <w:rPr>
                <w:rFonts w:ascii="Bell MT" w:eastAsia="Calibri" w:hAnsi="Bell MT" w:cs="Arial"/>
                <w:sz w:val="14"/>
                <w:szCs w:val="20"/>
              </w:rPr>
              <w:t>Nº</w:t>
            </w:r>
            <w:r w:rsidR="00F34F93">
              <w:rPr>
                <w:rFonts w:ascii="Bell MT" w:eastAsia="Calibri" w:hAnsi="Bell MT" w:cs="Arial"/>
                <w:sz w:val="14"/>
                <w:szCs w:val="20"/>
              </w:rPr>
              <w:t xml:space="preserve"> </w:t>
            </w:r>
            <w:r w:rsidRPr="0039661A">
              <w:rPr>
                <w:rFonts w:ascii="Bell MT" w:eastAsia="Calibri" w:hAnsi="Bell MT" w:cs="Arial"/>
                <w:sz w:val="14"/>
                <w:szCs w:val="20"/>
              </w:rPr>
              <w:t>folletos para estudiantes de colegio (bachillerato)</w:t>
            </w:r>
          </w:p>
          <w:p w:rsidR="00962E5E" w:rsidRPr="0039661A" w:rsidRDefault="00962E5E" w:rsidP="0039661A">
            <w:pPr>
              <w:numPr>
                <w:ilvl w:val="1"/>
                <w:numId w:val="25"/>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Realización 11 talleres de promoción turística y divulgación de material mediático a nivel del corredor </w:t>
            </w:r>
          </w:p>
          <w:p w:rsidR="00962E5E" w:rsidRPr="0039661A" w:rsidRDefault="00962E5E" w:rsidP="0039661A">
            <w:pPr>
              <w:numPr>
                <w:ilvl w:val="1"/>
                <w:numId w:val="25"/>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Elaboración de planes de negocios y competitividad de No microempresas turísticas </w:t>
            </w:r>
          </w:p>
          <w:p w:rsidR="00962E5E" w:rsidRPr="0039661A" w:rsidRDefault="00962E5E" w:rsidP="0039661A">
            <w:pPr>
              <w:numPr>
                <w:ilvl w:val="1"/>
                <w:numId w:val="25"/>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 xml:space="preserve">Inventario del estado de la señalización turística </w:t>
            </w:r>
          </w:p>
          <w:p w:rsidR="00962E5E" w:rsidRPr="0039661A" w:rsidRDefault="00962E5E" w:rsidP="0039661A">
            <w:pPr>
              <w:numPr>
                <w:ilvl w:val="1"/>
                <w:numId w:val="25"/>
              </w:numPr>
              <w:spacing w:before="120" w:after="120" w:line="240" w:lineRule="auto"/>
              <w:ind w:left="626" w:hanging="626"/>
              <w:jc w:val="both"/>
              <w:rPr>
                <w:rFonts w:ascii="Bell MT" w:eastAsia="Calibri" w:hAnsi="Bell MT" w:cs="Arial"/>
                <w:sz w:val="14"/>
                <w:szCs w:val="20"/>
              </w:rPr>
            </w:pPr>
            <w:r w:rsidRPr="0039661A">
              <w:rPr>
                <w:rFonts w:ascii="Bell MT" w:eastAsia="Calibri" w:hAnsi="Bell MT" w:cs="Arial"/>
                <w:sz w:val="14"/>
                <w:szCs w:val="20"/>
              </w:rPr>
              <w:t>Implementación de señalización 9 sitios</w:t>
            </w:r>
            <w:r w:rsidR="00F34F93">
              <w:rPr>
                <w:rFonts w:ascii="Bell MT" w:eastAsia="Calibri" w:hAnsi="Bell MT" w:cs="Arial"/>
                <w:sz w:val="14"/>
                <w:szCs w:val="20"/>
              </w:rPr>
              <w:t xml:space="preserve"> establecido</w:t>
            </w:r>
            <w:r w:rsidRPr="0039661A">
              <w:rPr>
                <w:rFonts w:ascii="Bell MT" w:eastAsia="Calibri" w:hAnsi="Bell MT" w:cs="Arial"/>
                <w:sz w:val="14"/>
                <w:szCs w:val="20"/>
              </w:rPr>
              <w:t>s</w:t>
            </w:r>
          </w:p>
        </w:tc>
        <w:tc>
          <w:tcPr>
            <w:tcW w:w="3827" w:type="dxa"/>
            <w:tcBorders>
              <w:top w:val="single" w:sz="4" w:space="0" w:color="auto"/>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c>
          <w:tcPr>
            <w:tcW w:w="2575" w:type="dxa"/>
            <w:tcBorders>
              <w:top w:val="single" w:sz="4" w:space="0" w:color="auto"/>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c>
          <w:tcPr>
            <w:tcW w:w="2245" w:type="dxa"/>
            <w:tcBorders>
              <w:top w:val="single" w:sz="4" w:space="0" w:color="auto"/>
              <w:left w:val="single" w:sz="4" w:space="0" w:color="000000"/>
              <w:bottom w:val="single" w:sz="4" w:space="0" w:color="000000"/>
              <w:right w:val="single" w:sz="4" w:space="0" w:color="000000"/>
            </w:tcBorders>
            <w:vAlign w:val="center"/>
          </w:tcPr>
          <w:p w:rsidR="00962E5E" w:rsidRPr="0039661A" w:rsidRDefault="00962E5E" w:rsidP="0039661A">
            <w:pPr>
              <w:spacing w:before="120" w:after="120" w:line="240" w:lineRule="auto"/>
              <w:jc w:val="both"/>
              <w:rPr>
                <w:rFonts w:ascii="Bell MT" w:eastAsia="Calibri" w:hAnsi="Bell MT" w:cs="Arial"/>
                <w:sz w:val="14"/>
                <w:szCs w:val="20"/>
              </w:rPr>
            </w:pPr>
          </w:p>
        </w:tc>
      </w:tr>
    </w:tbl>
    <w:p w:rsidR="00962E5E" w:rsidRPr="0039661A" w:rsidRDefault="009F6F6D" w:rsidP="0039661A">
      <w:pPr>
        <w:pStyle w:val="Default"/>
        <w:spacing w:before="120" w:after="120"/>
        <w:rPr>
          <w:rFonts w:ascii="Bell MT" w:hAnsi="Bell MT" w:cs="Arial"/>
          <w:sz w:val="18"/>
          <w:szCs w:val="20"/>
        </w:rPr>
      </w:pPr>
      <w:r w:rsidRPr="0039661A">
        <w:rPr>
          <w:rFonts w:ascii="Bell MT" w:hAnsi="Bell MT" w:cs="Arial"/>
          <w:sz w:val="18"/>
          <w:szCs w:val="20"/>
        </w:rPr>
        <w:t xml:space="preserve">Fuente: </w:t>
      </w:r>
      <w:r w:rsidR="00F34F93">
        <w:rPr>
          <w:rFonts w:ascii="Bell MT" w:hAnsi="Bell MT" w:cs="Arial"/>
          <w:sz w:val="18"/>
          <w:szCs w:val="20"/>
        </w:rPr>
        <w:t>P</w:t>
      </w:r>
      <w:r w:rsidRPr="0039661A">
        <w:rPr>
          <w:rFonts w:ascii="Bell MT" w:hAnsi="Bell MT" w:cs="Arial"/>
          <w:sz w:val="18"/>
          <w:szCs w:val="20"/>
        </w:rPr>
        <w:t>royecto turístico &amp; Iván Gordillo</w:t>
      </w:r>
    </w:p>
    <w:p w:rsidR="00962E5E" w:rsidRPr="0039661A" w:rsidRDefault="00962E5E" w:rsidP="0039661A">
      <w:pPr>
        <w:pStyle w:val="Default"/>
        <w:spacing w:before="120" w:after="120"/>
        <w:rPr>
          <w:rFonts w:ascii="Bell MT" w:hAnsi="Bell MT" w:cs="Arial"/>
          <w:sz w:val="22"/>
          <w:szCs w:val="20"/>
        </w:rPr>
      </w:pPr>
    </w:p>
    <w:p w:rsidR="00BB7C58" w:rsidRPr="0039661A" w:rsidRDefault="00BB7C58" w:rsidP="0039661A">
      <w:pPr>
        <w:pStyle w:val="Default"/>
        <w:spacing w:before="120" w:after="120"/>
        <w:rPr>
          <w:rFonts w:ascii="Bell MT" w:hAnsi="Bell MT" w:cs="Arial"/>
          <w:b/>
          <w:sz w:val="20"/>
          <w:szCs w:val="20"/>
        </w:rPr>
      </w:pPr>
    </w:p>
    <w:p w:rsidR="008A2273" w:rsidRPr="0039661A" w:rsidRDefault="008A2273" w:rsidP="0039661A">
      <w:pPr>
        <w:pStyle w:val="Default"/>
        <w:spacing w:before="120" w:after="120"/>
        <w:rPr>
          <w:rFonts w:ascii="Bell MT" w:hAnsi="Bell MT" w:cs="Arial"/>
          <w:bCs/>
          <w:sz w:val="20"/>
          <w:szCs w:val="20"/>
        </w:rPr>
        <w:sectPr w:rsidR="008A2273" w:rsidRPr="0039661A" w:rsidSect="008A2273">
          <w:pgSz w:w="16839" w:h="11907" w:orient="landscape" w:code="9"/>
          <w:pgMar w:top="1701" w:right="1418" w:bottom="1418" w:left="1418" w:header="397" w:footer="709" w:gutter="0"/>
          <w:cols w:space="708"/>
          <w:docGrid w:linePitch="360"/>
        </w:sectPr>
      </w:pPr>
    </w:p>
    <w:p w:rsidR="00273BD2" w:rsidRPr="0039661A" w:rsidRDefault="00273BD2" w:rsidP="0039661A">
      <w:pPr>
        <w:pStyle w:val="Default"/>
        <w:numPr>
          <w:ilvl w:val="0"/>
          <w:numId w:val="1"/>
        </w:numPr>
        <w:pBdr>
          <w:bottom w:val="single" w:sz="4" w:space="1" w:color="auto"/>
        </w:pBdr>
        <w:spacing w:before="120" w:after="120"/>
        <w:rPr>
          <w:rFonts w:ascii="Bell MT" w:hAnsi="Bell MT" w:cs="Arial"/>
          <w:b/>
          <w:szCs w:val="20"/>
        </w:rPr>
      </w:pPr>
      <w:r w:rsidRPr="0039661A">
        <w:rPr>
          <w:rFonts w:ascii="Bell MT" w:hAnsi="Bell MT" w:cs="Arial"/>
          <w:b/>
          <w:szCs w:val="20"/>
        </w:rPr>
        <w:lastRenderedPageBreak/>
        <w:t>VIABILIDAD Y SOSTENIBILIDAD DEL PROYECTO</w:t>
      </w:r>
    </w:p>
    <w:p w:rsidR="00513A0B" w:rsidRPr="008D6FD5" w:rsidRDefault="00273BD2" w:rsidP="0039661A">
      <w:pPr>
        <w:pStyle w:val="Default"/>
        <w:spacing w:before="120" w:after="120"/>
        <w:rPr>
          <w:rFonts w:ascii="Bell MT" w:hAnsi="Bell MT" w:cs="Arial"/>
          <w:b/>
          <w:szCs w:val="20"/>
        </w:rPr>
      </w:pPr>
      <w:r w:rsidRPr="008D6FD5">
        <w:rPr>
          <w:rFonts w:ascii="Bell MT" w:hAnsi="Bell MT" w:cs="Arial"/>
          <w:b/>
          <w:szCs w:val="20"/>
        </w:rPr>
        <w:t>4.1. Viabilidad técnica</w:t>
      </w:r>
    </w:p>
    <w:p w:rsidR="00513A0B" w:rsidRPr="0039661A" w:rsidRDefault="00513A0B" w:rsidP="0039661A">
      <w:pPr>
        <w:pStyle w:val="Default"/>
        <w:spacing w:before="120" w:after="120"/>
        <w:jc w:val="both"/>
        <w:rPr>
          <w:rFonts w:ascii="Bell MT" w:hAnsi="Bell MT" w:cs="Arial"/>
          <w:szCs w:val="20"/>
        </w:rPr>
      </w:pPr>
      <w:r w:rsidRPr="0039661A">
        <w:rPr>
          <w:rFonts w:ascii="Bell MT" w:hAnsi="Bell MT" w:cs="Arial"/>
          <w:szCs w:val="20"/>
        </w:rPr>
        <w:t>Responde a dar respuesta en base a</w:t>
      </w:r>
      <w:r w:rsidR="00065FAA">
        <w:rPr>
          <w:rFonts w:ascii="Bell MT" w:hAnsi="Bell MT" w:cs="Arial"/>
          <w:szCs w:val="20"/>
        </w:rPr>
        <w:t xml:space="preserve"> </w:t>
      </w:r>
      <w:r w:rsidRPr="0039661A">
        <w:rPr>
          <w:rFonts w:ascii="Bell MT" w:hAnsi="Bell MT" w:cs="Arial"/>
          <w:szCs w:val="20"/>
        </w:rPr>
        <w:t>los informes previos y justificaciones de orden temático vinculado con el problema que se</w:t>
      </w:r>
      <w:r w:rsidR="00065FAA">
        <w:rPr>
          <w:rFonts w:ascii="Bell MT" w:hAnsi="Bell MT" w:cs="Arial"/>
          <w:szCs w:val="20"/>
        </w:rPr>
        <w:t xml:space="preserve"> </w:t>
      </w:r>
      <w:r w:rsidRPr="0039661A">
        <w:rPr>
          <w:rFonts w:ascii="Bell MT" w:hAnsi="Bell MT" w:cs="Arial"/>
          <w:szCs w:val="20"/>
        </w:rPr>
        <w:t xml:space="preserve">quiere resolver con el proyecto. La pregunta clave, es cuál es el impacto del proyecto una vez resuelto el problema, descrito en términos viables y posibles. </w:t>
      </w:r>
    </w:p>
    <w:p w:rsidR="00273BD2" w:rsidRPr="008D6FD5" w:rsidRDefault="00273BD2" w:rsidP="0039661A">
      <w:pPr>
        <w:pStyle w:val="Default"/>
        <w:spacing w:before="120" w:after="120"/>
        <w:rPr>
          <w:rFonts w:ascii="Bell MT" w:hAnsi="Bell MT" w:cs="Arial"/>
          <w:b/>
          <w:szCs w:val="20"/>
        </w:rPr>
      </w:pPr>
      <w:r w:rsidRPr="008D6FD5">
        <w:rPr>
          <w:rFonts w:ascii="Bell MT" w:hAnsi="Bell MT" w:cs="Arial"/>
          <w:b/>
          <w:szCs w:val="20"/>
        </w:rPr>
        <w:t xml:space="preserve">4.2. Viabilidad económica </w:t>
      </w:r>
    </w:p>
    <w:p w:rsidR="00513A0B" w:rsidRPr="0039661A" w:rsidRDefault="00513A0B" w:rsidP="0039661A">
      <w:pPr>
        <w:pStyle w:val="Default"/>
        <w:spacing w:before="120" w:after="120"/>
        <w:jc w:val="both"/>
        <w:rPr>
          <w:rFonts w:ascii="Bell MT" w:hAnsi="Bell MT" w:cs="Arial"/>
          <w:szCs w:val="20"/>
        </w:rPr>
      </w:pPr>
      <w:r w:rsidRPr="0039661A">
        <w:rPr>
          <w:rFonts w:ascii="Bell MT" w:hAnsi="Bell MT" w:cs="Arial"/>
          <w:szCs w:val="20"/>
        </w:rPr>
        <w:t xml:space="preserve">Hace relación al costo beneficio que va a generar al proyecto, respecto a los ahorros y oportunidades en las familias o grupos de población. Es decir, sin proyecto no hay beneficios, y con el proyecto, es lógico que se </w:t>
      </w:r>
      <w:r w:rsidR="00065FAA" w:rsidRPr="0039661A">
        <w:rPr>
          <w:rFonts w:ascii="Bell MT" w:hAnsi="Bell MT" w:cs="Arial"/>
          <w:szCs w:val="20"/>
        </w:rPr>
        <w:t>presentar</w:t>
      </w:r>
      <w:r w:rsidR="00065FAA">
        <w:rPr>
          <w:rFonts w:ascii="Bell MT" w:hAnsi="Bell MT" w:cs="Arial"/>
          <w:szCs w:val="20"/>
        </w:rPr>
        <w:t>án</w:t>
      </w:r>
      <w:r w:rsidRPr="0039661A">
        <w:rPr>
          <w:rFonts w:ascii="Bell MT" w:hAnsi="Bell MT" w:cs="Arial"/>
          <w:szCs w:val="20"/>
        </w:rPr>
        <w:t xml:space="preserve"> algunas ventajas que se requiere describir cualitativamente. </w:t>
      </w:r>
    </w:p>
    <w:p w:rsidR="00107D6F" w:rsidRPr="008D6FD5" w:rsidRDefault="00107D6F" w:rsidP="0039661A">
      <w:pPr>
        <w:pStyle w:val="Default"/>
        <w:spacing w:before="120" w:after="120"/>
        <w:rPr>
          <w:rFonts w:ascii="Bell MT" w:hAnsi="Bell MT" w:cs="Arial"/>
          <w:b/>
          <w:szCs w:val="20"/>
        </w:rPr>
      </w:pPr>
      <w:r w:rsidRPr="008D6FD5">
        <w:rPr>
          <w:rFonts w:ascii="Bell MT" w:hAnsi="Bell MT" w:cs="Arial"/>
          <w:b/>
          <w:szCs w:val="20"/>
        </w:rPr>
        <w:t>4.3. Viabilidad legal</w:t>
      </w:r>
    </w:p>
    <w:p w:rsidR="004251C1" w:rsidRPr="0039661A" w:rsidRDefault="004251C1" w:rsidP="0039661A">
      <w:pPr>
        <w:pStyle w:val="Default"/>
        <w:spacing w:before="120" w:after="120"/>
        <w:jc w:val="both"/>
        <w:rPr>
          <w:rFonts w:ascii="Bell MT" w:hAnsi="Bell MT" w:cs="Arial"/>
          <w:szCs w:val="20"/>
        </w:rPr>
      </w:pPr>
      <w:r w:rsidRPr="0039661A">
        <w:rPr>
          <w:rFonts w:ascii="Bell MT" w:hAnsi="Bell MT" w:cs="Arial"/>
          <w:szCs w:val="20"/>
        </w:rPr>
        <w:t>Establece la fundamentación legal que sostiene y viabiliza la ejecución del proyecto. El ordenamiento legal</w:t>
      </w:r>
      <w:r w:rsidR="00065FAA">
        <w:rPr>
          <w:rFonts w:ascii="Bell MT" w:hAnsi="Bell MT" w:cs="Arial"/>
          <w:szCs w:val="20"/>
        </w:rPr>
        <w:t xml:space="preserve"> </w:t>
      </w:r>
      <w:r w:rsidRPr="0039661A">
        <w:rPr>
          <w:rFonts w:ascii="Bell MT" w:hAnsi="Bell MT" w:cs="Arial"/>
          <w:szCs w:val="20"/>
        </w:rPr>
        <w:t xml:space="preserve">inmediato esta la </w:t>
      </w:r>
      <w:r w:rsidR="00065FAA">
        <w:rPr>
          <w:rFonts w:ascii="Bell MT" w:hAnsi="Bell MT" w:cs="Arial"/>
          <w:szCs w:val="20"/>
        </w:rPr>
        <w:t>C</w:t>
      </w:r>
      <w:r w:rsidRPr="0039661A">
        <w:rPr>
          <w:rFonts w:ascii="Bell MT" w:hAnsi="Bell MT" w:cs="Arial"/>
          <w:szCs w:val="20"/>
        </w:rPr>
        <w:t>onstitución, las leyes y códigos,</w:t>
      </w:r>
      <w:r w:rsidR="00900F51" w:rsidRPr="0039661A">
        <w:rPr>
          <w:rFonts w:ascii="Bell MT" w:hAnsi="Bell MT" w:cs="Arial"/>
          <w:szCs w:val="20"/>
        </w:rPr>
        <w:t xml:space="preserve"> incluido normas y reglamentos vigentes. </w:t>
      </w:r>
    </w:p>
    <w:p w:rsidR="00273BD2" w:rsidRPr="008D6FD5" w:rsidRDefault="00273BD2" w:rsidP="0039661A">
      <w:pPr>
        <w:pStyle w:val="Default"/>
        <w:spacing w:before="120" w:after="120"/>
        <w:rPr>
          <w:rFonts w:ascii="Bell MT" w:hAnsi="Bell MT" w:cs="Arial"/>
          <w:b/>
          <w:szCs w:val="20"/>
        </w:rPr>
      </w:pPr>
      <w:r w:rsidRPr="008D6FD5">
        <w:rPr>
          <w:rFonts w:ascii="Bell MT" w:hAnsi="Bell MT" w:cs="Arial"/>
          <w:b/>
          <w:szCs w:val="20"/>
        </w:rPr>
        <w:t>4.</w:t>
      </w:r>
      <w:r w:rsidR="00107D6F" w:rsidRPr="008D6FD5">
        <w:rPr>
          <w:rFonts w:ascii="Bell MT" w:hAnsi="Bell MT" w:cs="Arial"/>
          <w:b/>
          <w:szCs w:val="20"/>
        </w:rPr>
        <w:t>4</w:t>
      </w:r>
      <w:r w:rsidRPr="008D6FD5">
        <w:rPr>
          <w:rFonts w:ascii="Bell MT" w:hAnsi="Bell MT" w:cs="Arial"/>
          <w:b/>
          <w:szCs w:val="20"/>
        </w:rPr>
        <w:t>. Análisis de sostenibilidad (luego que concluya el proyecto)</w:t>
      </w:r>
    </w:p>
    <w:p w:rsidR="007579CD" w:rsidRPr="008D6FD5" w:rsidRDefault="00273BD2" w:rsidP="0039661A">
      <w:pPr>
        <w:pStyle w:val="Default"/>
        <w:numPr>
          <w:ilvl w:val="0"/>
          <w:numId w:val="52"/>
        </w:numPr>
        <w:spacing w:before="120" w:after="120"/>
        <w:rPr>
          <w:rFonts w:ascii="Bell MT" w:hAnsi="Bell MT" w:cs="Arial"/>
          <w:b/>
          <w:szCs w:val="20"/>
        </w:rPr>
      </w:pPr>
      <w:r w:rsidRPr="008D6FD5">
        <w:rPr>
          <w:rFonts w:ascii="Bell MT" w:hAnsi="Bell MT" w:cs="Arial"/>
          <w:b/>
          <w:szCs w:val="20"/>
        </w:rPr>
        <w:t>Sostenibilidad económica</w:t>
      </w:r>
    </w:p>
    <w:p w:rsidR="00900F51" w:rsidRPr="0039661A" w:rsidRDefault="00900F51" w:rsidP="0039661A">
      <w:pPr>
        <w:pStyle w:val="Default"/>
        <w:spacing w:before="120" w:after="120"/>
        <w:jc w:val="both"/>
        <w:rPr>
          <w:rFonts w:ascii="Bell MT" w:hAnsi="Bell MT" w:cs="Arial"/>
          <w:szCs w:val="20"/>
        </w:rPr>
      </w:pPr>
      <w:r w:rsidRPr="0039661A">
        <w:rPr>
          <w:rFonts w:ascii="Bell MT" w:hAnsi="Bell MT" w:cs="Arial"/>
          <w:szCs w:val="20"/>
        </w:rPr>
        <w:t>Como todo programa o proyecto, genera servicios o productos; por tanto</w:t>
      </w:r>
      <w:r w:rsidR="00065FAA">
        <w:rPr>
          <w:rFonts w:ascii="Bell MT" w:hAnsi="Bell MT" w:cs="Arial"/>
          <w:szCs w:val="20"/>
        </w:rPr>
        <w:t xml:space="preserve"> </w:t>
      </w:r>
      <w:r w:rsidRPr="0039661A">
        <w:rPr>
          <w:rFonts w:ascii="Bell MT" w:hAnsi="Bell MT" w:cs="Arial"/>
          <w:szCs w:val="20"/>
        </w:rPr>
        <w:t>estos debe</w:t>
      </w:r>
      <w:r w:rsidR="00EE53B3" w:rsidRPr="0039661A">
        <w:rPr>
          <w:rFonts w:ascii="Bell MT" w:hAnsi="Bell MT" w:cs="Arial"/>
          <w:szCs w:val="20"/>
        </w:rPr>
        <w:t>n</w:t>
      </w:r>
      <w:r w:rsidRPr="0039661A">
        <w:rPr>
          <w:rFonts w:ascii="Bell MT" w:hAnsi="Bell MT" w:cs="Arial"/>
          <w:szCs w:val="20"/>
        </w:rPr>
        <w:t xml:space="preserve"> garantizar la promoción o generación de nuevas iniciativas, la réplica en otros escenarios o poblaciones objetivos, la ampliación</w:t>
      </w:r>
      <w:r w:rsidR="00065FAA">
        <w:rPr>
          <w:rFonts w:ascii="Bell MT" w:hAnsi="Bell MT" w:cs="Arial"/>
          <w:szCs w:val="20"/>
        </w:rPr>
        <w:t xml:space="preserve">, </w:t>
      </w:r>
      <w:r w:rsidRPr="0039661A">
        <w:rPr>
          <w:rFonts w:ascii="Bell MT" w:hAnsi="Bell MT" w:cs="Arial"/>
          <w:szCs w:val="20"/>
        </w:rPr>
        <w:t xml:space="preserve">cobertura o generar vinculación con el mercado en términos </w:t>
      </w:r>
      <w:r w:rsidR="00065FAA">
        <w:rPr>
          <w:rFonts w:ascii="Bell MT" w:hAnsi="Bell MT" w:cs="Arial"/>
          <w:szCs w:val="20"/>
        </w:rPr>
        <w:t xml:space="preserve">de </w:t>
      </w:r>
      <w:r w:rsidRPr="0039661A">
        <w:rPr>
          <w:rFonts w:ascii="Bell MT" w:hAnsi="Bell MT" w:cs="Arial"/>
          <w:szCs w:val="20"/>
        </w:rPr>
        <w:t xml:space="preserve">generar ingresos. </w:t>
      </w:r>
      <w:r w:rsidR="00C02BE6" w:rsidRPr="0039661A">
        <w:rPr>
          <w:rFonts w:ascii="Bell MT" w:hAnsi="Bell MT" w:cs="Arial"/>
          <w:szCs w:val="20"/>
        </w:rPr>
        <w:t>Además el programa o proyecto, debe ir respondiendo durante su ejecución, quien va a asumir los costos de transacción y mantenimiento de operación, resp</w:t>
      </w:r>
      <w:r w:rsidR="008810E2" w:rsidRPr="0039661A">
        <w:rPr>
          <w:rFonts w:ascii="Bell MT" w:hAnsi="Bell MT" w:cs="Arial"/>
          <w:szCs w:val="20"/>
        </w:rPr>
        <w:t>ecto, al pago de profesionales.</w:t>
      </w:r>
    </w:p>
    <w:p w:rsidR="00827631" w:rsidRPr="008D6FD5" w:rsidRDefault="00273BD2" w:rsidP="0039661A">
      <w:pPr>
        <w:pStyle w:val="Default"/>
        <w:numPr>
          <w:ilvl w:val="0"/>
          <w:numId w:val="52"/>
        </w:numPr>
        <w:spacing w:before="120" w:after="120"/>
        <w:rPr>
          <w:rFonts w:ascii="Bell MT" w:hAnsi="Bell MT" w:cs="Arial"/>
          <w:b/>
          <w:szCs w:val="20"/>
        </w:rPr>
      </w:pPr>
      <w:r w:rsidRPr="008D6FD5">
        <w:rPr>
          <w:rFonts w:ascii="Bell MT" w:hAnsi="Bell MT" w:cs="Arial"/>
          <w:b/>
          <w:szCs w:val="20"/>
        </w:rPr>
        <w:t xml:space="preserve">Análisis de impacto ambiental y de </w:t>
      </w:r>
      <w:r w:rsidR="00827631" w:rsidRPr="008D6FD5">
        <w:rPr>
          <w:rFonts w:ascii="Bell MT" w:hAnsi="Bell MT" w:cs="Arial"/>
          <w:b/>
          <w:szCs w:val="20"/>
        </w:rPr>
        <w:t>riesgos</w:t>
      </w:r>
    </w:p>
    <w:tbl>
      <w:tblPr>
        <w:tblStyle w:val="Tablaconcuadrcula"/>
        <w:tblW w:w="0" w:type="auto"/>
        <w:tblLook w:val="04A0" w:firstRow="1" w:lastRow="0" w:firstColumn="1" w:lastColumn="0" w:noHBand="0" w:noVBand="1"/>
      </w:tblPr>
      <w:tblGrid>
        <w:gridCol w:w="3913"/>
        <w:gridCol w:w="576"/>
        <w:gridCol w:w="556"/>
        <w:gridCol w:w="862"/>
        <w:gridCol w:w="839"/>
        <w:gridCol w:w="1207"/>
        <w:gridCol w:w="1051"/>
      </w:tblGrid>
      <w:tr w:rsidR="00654C2F" w:rsidRPr="0039661A" w:rsidTr="008D6FD5">
        <w:trPr>
          <w:trHeight w:val="313"/>
        </w:trPr>
        <w:tc>
          <w:tcPr>
            <w:tcW w:w="3913" w:type="dxa"/>
            <w:vMerge w:val="restart"/>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Actividades del proyecto</w:t>
            </w:r>
          </w:p>
        </w:tc>
        <w:tc>
          <w:tcPr>
            <w:tcW w:w="1132" w:type="dxa"/>
            <w:gridSpan w:val="2"/>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Impacto</w:t>
            </w:r>
          </w:p>
        </w:tc>
        <w:tc>
          <w:tcPr>
            <w:tcW w:w="3959" w:type="dxa"/>
            <w:gridSpan w:val="4"/>
            <w:vAlign w:val="center"/>
          </w:tcPr>
          <w:p w:rsidR="00654C2F" w:rsidRPr="008D6FD5" w:rsidRDefault="008D6FD5" w:rsidP="00114D66">
            <w:pPr>
              <w:jc w:val="center"/>
              <w:rPr>
                <w:rFonts w:ascii="Bell MT" w:hAnsi="Bell MT" w:cs="Arial"/>
                <w:b/>
                <w:szCs w:val="20"/>
              </w:rPr>
            </w:pPr>
            <w:r w:rsidRPr="008D6FD5">
              <w:rPr>
                <w:rFonts w:ascii="Bell MT" w:hAnsi="Bell MT" w:cs="Arial"/>
                <w:b/>
                <w:szCs w:val="20"/>
              </w:rPr>
              <w:t>Impactos ambientales</w:t>
            </w:r>
          </w:p>
        </w:tc>
      </w:tr>
      <w:tr w:rsidR="00654C2F" w:rsidRPr="0039661A" w:rsidTr="008D6FD5">
        <w:trPr>
          <w:trHeight w:val="200"/>
        </w:trPr>
        <w:tc>
          <w:tcPr>
            <w:tcW w:w="3913" w:type="dxa"/>
            <w:vMerge/>
            <w:vAlign w:val="center"/>
          </w:tcPr>
          <w:p w:rsidR="00654C2F" w:rsidRPr="008D6FD5" w:rsidRDefault="00654C2F" w:rsidP="00114D66">
            <w:pPr>
              <w:jc w:val="center"/>
              <w:rPr>
                <w:rFonts w:ascii="Bell MT" w:hAnsi="Bell MT" w:cs="Arial"/>
                <w:b/>
                <w:szCs w:val="20"/>
              </w:rPr>
            </w:pPr>
          </w:p>
        </w:tc>
        <w:tc>
          <w:tcPr>
            <w:tcW w:w="576" w:type="dxa"/>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Si</w:t>
            </w:r>
          </w:p>
        </w:tc>
        <w:tc>
          <w:tcPr>
            <w:tcW w:w="556" w:type="dxa"/>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No</w:t>
            </w:r>
          </w:p>
        </w:tc>
        <w:tc>
          <w:tcPr>
            <w:tcW w:w="862" w:type="dxa"/>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Alto</w:t>
            </w:r>
          </w:p>
        </w:tc>
        <w:tc>
          <w:tcPr>
            <w:tcW w:w="839" w:type="dxa"/>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Medio</w:t>
            </w:r>
          </w:p>
        </w:tc>
        <w:tc>
          <w:tcPr>
            <w:tcW w:w="1207" w:type="dxa"/>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Moderado</w:t>
            </w:r>
          </w:p>
        </w:tc>
        <w:tc>
          <w:tcPr>
            <w:tcW w:w="1051" w:type="dxa"/>
            <w:vAlign w:val="center"/>
          </w:tcPr>
          <w:p w:rsidR="00654C2F" w:rsidRPr="008D6FD5" w:rsidRDefault="00654C2F" w:rsidP="00114D66">
            <w:pPr>
              <w:jc w:val="center"/>
              <w:rPr>
                <w:rFonts w:ascii="Bell MT" w:hAnsi="Bell MT" w:cs="Arial"/>
                <w:b/>
                <w:szCs w:val="20"/>
              </w:rPr>
            </w:pPr>
            <w:r w:rsidRPr="008D6FD5">
              <w:rPr>
                <w:rFonts w:ascii="Bell MT" w:hAnsi="Bell MT" w:cs="Arial"/>
                <w:b/>
                <w:szCs w:val="20"/>
              </w:rPr>
              <w:t>Ninguno</w:t>
            </w:r>
          </w:p>
        </w:tc>
      </w:tr>
      <w:tr w:rsidR="00654C2F" w:rsidRPr="0039661A" w:rsidTr="008D6FD5">
        <w:tc>
          <w:tcPr>
            <w:tcW w:w="3913" w:type="dxa"/>
            <w:vAlign w:val="center"/>
          </w:tcPr>
          <w:p w:rsidR="00654C2F" w:rsidRPr="0039661A" w:rsidRDefault="00654C2F" w:rsidP="00114D66">
            <w:pPr>
              <w:rPr>
                <w:rFonts w:ascii="Bell MT" w:hAnsi="Bell MT" w:cs="Arial"/>
                <w:szCs w:val="20"/>
              </w:rPr>
            </w:pPr>
          </w:p>
        </w:tc>
        <w:tc>
          <w:tcPr>
            <w:tcW w:w="576" w:type="dxa"/>
            <w:vAlign w:val="center"/>
          </w:tcPr>
          <w:p w:rsidR="00654C2F" w:rsidRPr="0039661A" w:rsidRDefault="00654C2F" w:rsidP="00114D66">
            <w:pPr>
              <w:rPr>
                <w:rFonts w:ascii="Bell MT" w:hAnsi="Bell MT" w:cs="Arial"/>
                <w:szCs w:val="20"/>
              </w:rPr>
            </w:pPr>
          </w:p>
        </w:tc>
        <w:tc>
          <w:tcPr>
            <w:tcW w:w="556" w:type="dxa"/>
            <w:vAlign w:val="center"/>
          </w:tcPr>
          <w:p w:rsidR="00654C2F" w:rsidRPr="0039661A" w:rsidRDefault="00654C2F" w:rsidP="00114D66">
            <w:pPr>
              <w:rPr>
                <w:rFonts w:ascii="Bell MT" w:hAnsi="Bell MT" w:cs="Arial"/>
                <w:szCs w:val="20"/>
              </w:rPr>
            </w:pPr>
          </w:p>
        </w:tc>
        <w:tc>
          <w:tcPr>
            <w:tcW w:w="862" w:type="dxa"/>
            <w:vAlign w:val="center"/>
          </w:tcPr>
          <w:p w:rsidR="00654C2F" w:rsidRPr="0039661A" w:rsidRDefault="00654C2F" w:rsidP="00114D66">
            <w:pPr>
              <w:rPr>
                <w:rFonts w:ascii="Bell MT" w:hAnsi="Bell MT" w:cs="Arial"/>
                <w:szCs w:val="20"/>
              </w:rPr>
            </w:pPr>
          </w:p>
        </w:tc>
        <w:tc>
          <w:tcPr>
            <w:tcW w:w="839" w:type="dxa"/>
            <w:vAlign w:val="center"/>
          </w:tcPr>
          <w:p w:rsidR="00654C2F" w:rsidRPr="0039661A" w:rsidRDefault="00654C2F" w:rsidP="00114D66">
            <w:pPr>
              <w:rPr>
                <w:rFonts w:ascii="Bell MT" w:hAnsi="Bell MT" w:cs="Arial"/>
                <w:szCs w:val="20"/>
              </w:rPr>
            </w:pPr>
          </w:p>
        </w:tc>
        <w:tc>
          <w:tcPr>
            <w:tcW w:w="1207" w:type="dxa"/>
            <w:vAlign w:val="center"/>
          </w:tcPr>
          <w:p w:rsidR="00654C2F" w:rsidRPr="0039661A" w:rsidRDefault="00654C2F" w:rsidP="00114D66">
            <w:pPr>
              <w:rPr>
                <w:rFonts w:ascii="Bell MT" w:hAnsi="Bell MT" w:cs="Arial"/>
                <w:szCs w:val="20"/>
              </w:rPr>
            </w:pPr>
          </w:p>
        </w:tc>
        <w:tc>
          <w:tcPr>
            <w:tcW w:w="1051" w:type="dxa"/>
            <w:vAlign w:val="center"/>
          </w:tcPr>
          <w:p w:rsidR="00654C2F" w:rsidRPr="0039661A" w:rsidRDefault="00654C2F" w:rsidP="00114D66">
            <w:pPr>
              <w:rPr>
                <w:rFonts w:ascii="Bell MT" w:hAnsi="Bell MT" w:cs="Arial"/>
                <w:szCs w:val="20"/>
              </w:rPr>
            </w:pPr>
          </w:p>
        </w:tc>
      </w:tr>
      <w:tr w:rsidR="00654C2F" w:rsidRPr="0039661A" w:rsidTr="008D6FD5">
        <w:tc>
          <w:tcPr>
            <w:tcW w:w="3913" w:type="dxa"/>
            <w:vAlign w:val="center"/>
          </w:tcPr>
          <w:p w:rsidR="00654C2F" w:rsidRPr="0039661A" w:rsidRDefault="00654C2F" w:rsidP="00114D66">
            <w:pPr>
              <w:rPr>
                <w:rFonts w:ascii="Bell MT" w:hAnsi="Bell MT" w:cs="Arial"/>
                <w:szCs w:val="20"/>
              </w:rPr>
            </w:pPr>
          </w:p>
        </w:tc>
        <w:tc>
          <w:tcPr>
            <w:tcW w:w="576" w:type="dxa"/>
            <w:vAlign w:val="center"/>
          </w:tcPr>
          <w:p w:rsidR="00654C2F" w:rsidRPr="0039661A" w:rsidRDefault="00654C2F" w:rsidP="00114D66">
            <w:pPr>
              <w:rPr>
                <w:rFonts w:ascii="Bell MT" w:hAnsi="Bell MT" w:cs="Arial"/>
                <w:szCs w:val="20"/>
              </w:rPr>
            </w:pPr>
          </w:p>
        </w:tc>
        <w:tc>
          <w:tcPr>
            <w:tcW w:w="556" w:type="dxa"/>
            <w:vAlign w:val="center"/>
          </w:tcPr>
          <w:p w:rsidR="00654C2F" w:rsidRPr="0039661A" w:rsidRDefault="00654C2F" w:rsidP="00114D66">
            <w:pPr>
              <w:rPr>
                <w:rFonts w:ascii="Bell MT" w:hAnsi="Bell MT" w:cs="Arial"/>
                <w:szCs w:val="20"/>
              </w:rPr>
            </w:pPr>
          </w:p>
        </w:tc>
        <w:tc>
          <w:tcPr>
            <w:tcW w:w="862" w:type="dxa"/>
            <w:vAlign w:val="center"/>
          </w:tcPr>
          <w:p w:rsidR="00654C2F" w:rsidRPr="0039661A" w:rsidRDefault="00654C2F" w:rsidP="00114D66">
            <w:pPr>
              <w:rPr>
                <w:rFonts w:ascii="Bell MT" w:hAnsi="Bell MT" w:cs="Arial"/>
                <w:szCs w:val="20"/>
              </w:rPr>
            </w:pPr>
          </w:p>
        </w:tc>
        <w:tc>
          <w:tcPr>
            <w:tcW w:w="839" w:type="dxa"/>
            <w:vAlign w:val="center"/>
          </w:tcPr>
          <w:p w:rsidR="00654C2F" w:rsidRPr="0039661A" w:rsidRDefault="00654C2F" w:rsidP="00114D66">
            <w:pPr>
              <w:rPr>
                <w:rFonts w:ascii="Bell MT" w:hAnsi="Bell MT" w:cs="Arial"/>
                <w:szCs w:val="20"/>
              </w:rPr>
            </w:pPr>
          </w:p>
        </w:tc>
        <w:tc>
          <w:tcPr>
            <w:tcW w:w="1207" w:type="dxa"/>
            <w:vAlign w:val="center"/>
          </w:tcPr>
          <w:p w:rsidR="00654C2F" w:rsidRPr="0039661A" w:rsidRDefault="00654C2F" w:rsidP="00114D66">
            <w:pPr>
              <w:rPr>
                <w:rFonts w:ascii="Bell MT" w:hAnsi="Bell MT" w:cs="Arial"/>
                <w:szCs w:val="20"/>
              </w:rPr>
            </w:pPr>
          </w:p>
        </w:tc>
        <w:tc>
          <w:tcPr>
            <w:tcW w:w="1051" w:type="dxa"/>
            <w:vAlign w:val="center"/>
          </w:tcPr>
          <w:p w:rsidR="00654C2F" w:rsidRPr="0039661A" w:rsidRDefault="00654C2F" w:rsidP="00114D66">
            <w:pPr>
              <w:rPr>
                <w:rFonts w:ascii="Bell MT" w:hAnsi="Bell MT" w:cs="Arial"/>
                <w:szCs w:val="20"/>
              </w:rPr>
            </w:pPr>
          </w:p>
        </w:tc>
      </w:tr>
    </w:tbl>
    <w:p w:rsidR="00654C2F" w:rsidRPr="0039661A" w:rsidRDefault="00654C2F" w:rsidP="0039661A">
      <w:pPr>
        <w:spacing w:before="120" w:after="120" w:line="240" w:lineRule="auto"/>
        <w:jc w:val="both"/>
        <w:rPr>
          <w:rFonts w:ascii="Bell MT" w:hAnsi="Bell MT" w:cs="Arial"/>
          <w:sz w:val="24"/>
          <w:szCs w:val="20"/>
        </w:rPr>
      </w:pPr>
      <w:r w:rsidRPr="0039661A">
        <w:rPr>
          <w:rFonts w:ascii="Bell MT" w:hAnsi="Bell MT" w:cs="Arial"/>
          <w:sz w:val="24"/>
          <w:szCs w:val="20"/>
        </w:rPr>
        <w:t xml:space="preserve">Describir las medidas de mitigación ambiental que propone el proyecto en caso de existir, sin embargo tiene que ser sensible con el planteamiento de algunas acciones que orienten a fortalecer la conciencia y principios de calidad ambiental y conservación de los recursos naturales en el área de intervención del proyecto. </w:t>
      </w:r>
    </w:p>
    <w:p w:rsidR="00273BD2" w:rsidRPr="008D6FD5" w:rsidRDefault="00827631" w:rsidP="0039661A">
      <w:pPr>
        <w:pStyle w:val="Default"/>
        <w:numPr>
          <w:ilvl w:val="0"/>
          <w:numId w:val="52"/>
        </w:numPr>
        <w:spacing w:before="120" w:after="120"/>
        <w:rPr>
          <w:rFonts w:ascii="Bell MT" w:hAnsi="Bell MT" w:cs="Arial"/>
          <w:b/>
          <w:szCs w:val="20"/>
        </w:rPr>
      </w:pPr>
      <w:r w:rsidRPr="008D6FD5">
        <w:rPr>
          <w:rFonts w:ascii="Bell MT" w:hAnsi="Bell MT" w:cs="Arial"/>
          <w:b/>
          <w:szCs w:val="20"/>
        </w:rPr>
        <w:t xml:space="preserve">Gestión de </w:t>
      </w:r>
      <w:r w:rsidR="00273BD2" w:rsidRPr="008D6FD5">
        <w:rPr>
          <w:rFonts w:ascii="Bell MT" w:hAnsi="Bell MT" w:cs="Arial"/>
          <w:b/>
          <w:szCs w:val="20"/>
        </w:rPr>
        <w:t xml:space="preserve">riesgos </w:t>
      </w:r>
      <w:r w:rsidRPr="008D6FD5">
        <w:rPr>
          <w:rFonts w:ascii="Bell MT" w:hAnsi="Bell MT" w:cs="Arial"/>
          <w:b/>
          <w:szCs w:val="20"/>
        </w:rPr>
        <w:t>(p</w:t>
      </w:r>
      <w:r w:rsidR="00114D66">
        <w:rPr>
          <w:rFonts w:ascii="Bell MT" w:hAnsi="Bell MT" w:cs="Arial"/>
          <w:b/>
          <w:szCs w:val="20"/>
        </w:rPr>
        <w:t>ú</w:t>
      </w:r>
      <w:r w:rsidRPr="008D6FD5">
        <w:rPr>
          <w:rFonts w:ascii="Bell MT" w:hAnsi="Bell MT" w:cs="Arial"/>
          <w:b/>
          <w:szCs w:val="20"/>
        </w:rPr>
        <w:t xml:space="preserve">blico) </w:t>
      </w:r>
    </w:p>
    <w:p w:rsidR="00D460E1" w:rsidRPr="0039661A" w:rsidRDefault="00D460E1" w:rsidP="00114D66">
      <w:pPr>
        <w:pStyle w:val="Default"/>
        <w:spacing w:before="120" w:after="120"/>
        <w:jc w:val="both"/>
        <w:rPr>
          <w:rFonts w:ascii="Bell MT" w:hAnsi="Bell MT" w:cs="Arial"/>
          <w:szCs w:val="20"/>
        </w:rPr>
      </w:pPr>
      <w:r w:rsidRPr="0039661A">
        <w:rPr>
          <w:rFonts w:ascii="Bell MT" w:hAnsi="Bell MT" w:cs="Arial"/>
          <w:szCs w:val="20"/>
        </w:rPr>
        <w:t xml:space="preserve">Esta parte está vinculada con los supuestos que están </w:t>
      </w:r>
      <w:r w:rsidR="00114D66">
        <w:rPr>
          <w:rFonts w:ascii="Bell MT" w:hAnsi="Bell MT" w:cs="Arial"/>
          <w:szCs w:val="20"/>
        </w:rPr>
        <w:t xml:space="preserve">en </w:t>
      </w:r>
      <w:r w:rsidRPr="0039661A">
        <w:rPr>
          <w:rFonts w:ascii="Bell MT" w:hAnsi="Bell MT" w:cs="Arial"/>
          <w:szCs w:val="20"/>
        </w:rPr>
        <w:t xml:space="preserve">la matriz de marco lógico. Los supuestos tenemos que describirlos en términos de riesgos o amenazas que pueden afectar el cumplimiento de los resultados programados. </w:t>
      </w:r>
    </w:p>
    <w:p w:rsidR="00273BD2" w:rsidRPr="008D6FD5" w:rsidRDefault="00273BD2" w:rsidP="0039661A">
      <w:pPr>
        <w:pStyle w:val="Default"/>
        <w:numPr>
          <w:ilvl w:val="0"/>
          <w:numId w:val="52"/>
        </w:numPr>
        <w:spacing w:before="120" w:after="120"/>
        <w:rPr>
          <w:rFonts w:ascii="Bell MT" w:hAnsi="Bell MT" w:cs="Arial"/>
          <w:b/>
          <w:szCs w:val="20"/>
        </w:rPr>
      </w:pPr>
      <w:r w:rsidRPr="008D6FD5">
        <w:rPr>
          <w:rFonts w:ascii="Bell MT" w:hAnsi="Bell MT" w:cs="Arial"/>
          <w:b/>
          <w:szCs w:val="20"/>
        </w:rPr>
        <w:t xml:space="preserve">Sostenibilidad social: </w:t>
      </w:r>
      <w:r w:rsidR="00114D66">
        <w:rPr>
          <w:rFonts w:ascii="Bell MT" w:hAnsi="Bell MT" w:cs="Arial"/>
          <w:b/>
          <w:szCs w:val="20"/>
        </w:rPr>
        <w:t>E</w:t>
      </w:r>
      <w:r w:rsidRPr="008D6FD5">
        <w:rPr>
          <w:rFonts w:ascii="Bell MT" w:hAnsi="Bell MT" w:cs="Arial"/>
          <w:b/>
          <w:szCs w:val="20"/>
        </w:rPr>
        <w:t xml:space="preserve">quidad, género y de participación </w:t>
      </w:r>
      <w:r w:rsidR="00032AEB" w:rsidRPr="008D6FD5">
        <w:rPr>
          <w:rFonts w:ascii="Bell MT" w:hAnsi="Bell MT" w:cs="Arial"/>
          <w:b/>
          <w:szCs w:val="20"/>
        </w:rPr>
        <w:t>ciudadana</w:t>
      </w:r>
    </w:p>
    <w:p w:rsidR="004E10C2" w:rsidRPr="0039661A" w:rsidRDefault="004E10C2" w:rsidP="0039661A">
      <w:pPr>
        <w:pStyle w:val="Default"/>
        <w:spacing w:before="120" w:after="120"/>
        <w:jc w:val="both"/>
        <w:rPr>
          <w:rFonts w:ascii="Bell MT" w:hAnsi="Bell MT" w:cs="Arial"/>
          <w:szCs w:val="20"/>
        </w:rPr>
      </w:pPr>
      <w:r w:rsidRPr="0039661A">
        <w:rPr>
          <w:rFonts w:ascii="Bell MT" w:hAnsi="Bell MT" w:cs="Arial"/>
          <w:szCs w:val="20"/>
        </w:rPr>
        <w:t xml:space="preserve">Explicar </w:t>
      </w:r>
      <w:r w:rsidR="00114D66">
        <w:rPr>
          <w:rFonts w:ascii="Bell MT" w:hAnsi="Bell MT" w:cs="Arial"/>
          <w:szCs w:val="20"/>
        </w:rPr>
        <w:t>dos aspectos, a) E</w:t>
      </w:r>
      <w:r w:rsidRPr="0039661A">
        <w:rPr>
          <w:rFonts w:ascii="Bell MT" w:hAnsi="Bell MT" w:cs="Arial"/>
          <w:szCs w:val="20"/>
        </w:rPr>
        <w:t>l uno en relación a la promoción de</w:t>
      </w:r>
      <w:r w:rsidR="00114D66">
        <w:rPr>
          <w:rFonts w:ascii="Bell MT" w:hAnsi="Bell MT" w:cs="Arial"/>
          <w:szCs w:val="20"/>
        </w:rPr>
        <w:t xml:space="preserve"> </w:t>
      </w:r>
      <w:r w:rsidRPr="0039661A">
        <w:rPr>
          <w:rFonts w:ascii="Bell MT" w:hAnsi="Bell MT" w:cs="Arial"/>
          <w:szCs w:val="20"/>
        </w:rPr>
        <w:t>participación y la generación de equidad de género con la intervención</w:t>
      </w:r>
      <w:r w:rsidR="00114D66">
        <w:rPr>
          <w:rFonts w:ascii="Bell MT" w:hAnsi="Bell MT" w:cs="Arial"/>
          <w:szCs w:val="20"/>
        </w:rPr>
        <w:t>, y la otra, b) L</w:t>
      </w:r>
      <w:r w:rsidRPr="0039661A">
        <w:rPr>
          <w:rFonts w:ascii="Bell MT" w:hAnsi="Bell MT" w:cs="Arial"/>
          <w:szCs w:val="20"/>
        </w:rPr>
        <w:t xml:space="preserve">uego que el proyecto concluya, los logros efectivos que se van a promover. Es decir proyectar a partir de los resultados e indicadores que pretende desde el punto de vista social y del capital social (confianza y tejido social para el </w:t>
      </w:r>
      <w:r w:rsidR="00676AB7" w:rsidRPr="0039661A">
        <w:rPr>
          <w:rFonts w:ascii="Bell MT" w:hAnsi="Bell MT" w:cs="Arial"/>
          <w:szCs w:val="20"/>
        </w:rPr>
        <w:t>emprendimiento</w:t>
      </w:r>
      <w:r w:rsidRPr="0039661A">
        <w:rPr>
          <w:rFonts w:ascii="Bell MT" w:hAnsi="Bell MT" w:cs="Arial"/>
          <w:szCs w:val="20"/>
        </w:rPr>
        <w:t xml:space="preserve">), </w:t>
      </w:r>
      <w:r w:rsidR="00931D78" w:rsidRPr="0039661A">
        <w:rPr>
          <w:rFonts w:ascii="Bell MT" w:hAnsi="Bell MT" w:cs="Arial"/>
          <w:szCs w:val="20"/>
        </w:rPr>
        <w:t xml:space="preserve">va a </w:t>
      </w:r>
      <w:r w:rsidRPr="0039661A">
        <w:rPr>
          <w:rFonts w:ascii="Bell MT" w:hAnsi="Bell MT" w:cs="Arial"/>
          <w:szCs w:val="20"/>
        </w:rPr>
        <w:t xml:space="preserve">generar en la comunidad de intervención. </w:t>
      </w:r>
    </w:p>
    <w:p w:rsidR="00900F51" w:rsidRPr="0039661A" w:rsidRDefault="00900F51" w:rsidP="0039661A">
      <w:pPr>
        <w:pStyle w:val="Default"/>
        <w:spacing w:before="120" w:after="120"/>
        <w:rPr>
          <w:rFonts w:ascii="Bell MT" w:hAnsi="Bell MT" w:cs="Arial"/>
          <w:szCs w:val="20"/>
        </w:rPr>
      </w:pPr>
    </w:p>
    <w:p w:rsidR="00273BD2" w:rsidRPr="0039661A" w:rsidRDefault="00273BD2" w:rsidP="0039661A">
      <w:pPr>
        <w:pStyle w:val="Default"/>
        <w:numPr>
          <w:ilvl w:val="0"/>
          <w:numId w:val="1"/>
        </w:numPr>
        <w:pBdr>
          <w:bottom w:val="single" w:sz="4" w:space="1" w:color="auto"/>
        </w:pBdr>
        <w:spacing w:before="120" w:after="120"/>
        <w:rPr>
          <w:rFonts w:ascii="Bell MT" w:hAnsi="Bell MT" w:cs="Arial"/>
          <w:sz w:val="20"/>
          <w:szCs w:val="20"/>
        </w:rPr>
      </w:pPr>
      <w:r w:rsidRPr="0039661A">
        <w:rPr>
          <w:rFonts w:ascii="Bell MT" w:hAnsi="Bell MT" w:cs="Arial"/>
          <w:b/>
          <w:bCs/>
          <w:color w:val="333333"/>
        </w:rPr>
        <w:lastRenderedPageBreak/>
        <w:t>PRESUPUESTO Y FUENTES DE FINANCIAMIENTO</w:t>
      </w:r>
    </w:p>
    <w:p w:rsidR="003E1724" w:rsidRPr="008D6FD5" w:rsidRDefault="003E1724" w:rsidP="0039661A">
      <w:pPr>
        <w:pStyle w:val="Default"/>
        <w:spacing w:before="120" w:after="120"/>
        <w:rPr>
          <w:rFonts w:ascii="Bell MT" w:hAnsi="Bell MT" w:cs="Arial"/>
          <w:b/>
        </w:rPr>
      </w:pPr>
      <w:r w:rsidRPr="008D6FD5">
        <w:rPr>
          <w:rFonts w:ascii="Bell MT" w:hAnsi="Bell MT" w:cs="Arial"/>
          <w:b/>
        </w:rPr>
        <w:t xml:space="preserve">General </w:t>
      </w:r>
    </w:p>
    <w:tbl>
      <w:tblPr>
        <w:tblStyle w:val="Tablaconcuadrcula"/>
        <w:tblW w:w="9639" w:type="dxa"/>
        <w:jc w:val="center"/>
        <w:tblLook w:val="04A0" w:firstRow="1" w:lastRow="0" w:firstColumn="1" w:lastColumn="0" w:noHBand="0" w:noVBand="1"/>
      </w:tblPr>
      <w:tblGrid>
        <w:gridCol w:w="425"/>
        <w:gridCol w:w="1160"/>
        <w:gridCol w:w="1063"/>
        <w:gridCol w:w="835"/>
        <w:gridCol w:w="1025"/>
        <w:gridCol w:w="920"/>
        <w:gridCol w:w="641"/>
        <w:gridCol w:w="948"/>
        <w:gridCol w:w="929"/>
        <w:gridCol w:w="21"/>
        <w:gridCol w:w="631"/>
        <w:gridCol w:w="10"/>
        <w:gridCol w:w="1031"/>
      </w:tblGrid>
      <w:tr w:rsidR="00826043" w:rsidRPr="0039661A" w:rsidTr="008D6FD5">
        <w:trPr>
          <w:trHeight w:val="375"/>
          <w:jc w:val="center"/>
        </w:trPr>
        <w:tc>
          <w:tcPr>
            <w:tcW w:w="419" w:type="dxa"/>
            <w:vMerge w:val="restart"/>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No</w:t>
            </w:r>
          </w:p>
        </w:tc>
        <w:tc>
          <w:tcPr>
            <w:tcW w:w="1163" w:type="dxa"/>
            <w:vMerge w:val="restart"/>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Rubro</w:t>
            </w:r>
          </w:p>
        </w:tc>
        <w:tc>
          <w:tcPr>
            <w:tcW w:w="1064" w:type="dxa"/>
            <w:vMerge w:val="restart"/>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Descripción</w:t>
            </w:r>
          </w:p>
        </w:tc>
        <w:tc>
          <w:tcPr>
            <w:tcW w:w="844" w:type="dxa"/>
            <w:vMerge w:val="restart"/>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Unidad</w:t>
            </w:r>
          </w:p>
        </w:tc>
        <w:tc>
          <w:tcPr>
            <w:tcW w:w="1039" w:type="dxa"/>
            <w:vMerge w:val="restart"/>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Cantidad</w:t>
            </w:r>
          </w:p>
        </w:tc>
        <w:tc>
          <w:tcPr>
            <w:tcW w:w="932" w:type="dxa"/>
            <w:vMerge w:val="restart"/>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Costo unitario</w:t>
            </w:r>
          </w:p>
        </w:tc>
        <w:tc>
          <w:tcPr>
            <w:tcW w:w="643" w:type="dxa"/>
            <w:vMerge w:val="restart"/>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Total</w:t>
            </w:r>
          </w:p>
        </w:tc>
        <w:tc>
          <w:tcPr>
            <w:tcW w:w="922" w:type="dxa"/>
            <w:vMerge w:val="restart"/>
            <w:shd w:val="clear" w:color="auto" w:fill="4F6228" w:themeFill="accent3" w:themeFillShade="80"/>
            <w:vAlign w:val="center"/>
          </w:tcPr>
          <w:p w:rsidR="00826043" w:rsidRPr="008D6FD5" w:rsidRDefault="008D6FD5"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VINCOPP</w:t>
            </w:r>
          </w:p>
        </w:tc>
        <w:tc>
          <w:tcPr>
            <w:tcW w:w="936" w:type="dxa"/>
            <w:gridSpan w:val="2"/>
            <w:vMerge w:val="restart"/>
            <w:shd w:val="clear" w:color="auto" w:fill="4F6228" w:themeFill="accent3" w:themeFillShade="80"/>
            <w:vAlign w:val="center"/>
          </w:tcPr>
          <w:p w:rsidR="00826043" w:rsidRPr="008D6FD5" w:rsidRDefault="008D6FD5"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UTMACH</w:t>
            </w:r>
          </w:p>
        </w:tc>
        <w:tc>
          <w:tcPr>
            <w:tcW w:w="1677" w:type="dxa"/>
            <w:gridSpan w:val="3"/>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Cooperación /contraparte</w:t>
            </w:r>
          </w:p>
        </w:tc>
      </w:tr>
      <w:tr w:rsidR="00826043" w:rsidRPr="0039661A" w:rsidTr="008D6FD5">
        <w:trPr>
          <w:trHeight w:val="472"/>
          <w:jc w:val="center"/>
        </w:trPr>
        <w:tc>
          <w:tcPr>
            <w:tcW w:w="419"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1163"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1064"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844"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1039"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932"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643"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922" w:type="dxa"/>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936" w:type="dxa"/>
            <w:gridSpan w:val="2"/>
            <w:vMerge/>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p>
        </w:tc>
        <w:tc>
          <w:tcPr>
            <w:tcW w:w="645" w:type="dxa"/>
            <w:gridSpan w:val="2"/>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GAD</w:t>
            </w:r>
          </w:p>
        </w:tc>
        <w:tc>
          <w:tcPr>
            <w:tcW w:w="1032" w:type="dxa"/>
            <w:shd w:val="clear" w:color="auto" w:fill="4F6228" w:themeFill="accent3" w:themeFillShade="80"/>
            <w:vAlign w:val="center"/>
          </w:tcPr>
          <w:p w:rsidR="00826043" w:rsidRPr="008D6FD5" w:rsidRDefault="00826043" w:rsidP="007B4F7A">
            <w:pPr>
              <w:pStyle w:val="Default"/>
              <w:jc w:val="center"/>
              <w:rPr>
                <w:rFonts w:ascii="Bell MT" w:hAnsi="Bell MT" w:cs="Arial"/>
                <w:b/>
                <w:color w:val="FFFFFF" w:themeColor="background1"/>
                <w:sz w:val="16"/>
                <w:szCs w:val="20"/>
              </w:rPr>
            </w:pPr>
            <w:r w:rsidRPr="008D6FD5">
              <w:rPr>
                <w:rFonts w:ascii="Bell MT" w:hAnsi="Bell MT" w:cs="Arial"/>
                <w:b/>
                <w:color w:val="FFFFFF" w:themeColor="background1"/>
                <w:sz w:val="16"/>
                <w:szCs w:val="20"/>
              </w:rPr>
              <w:t>Ministerio</w:t>
            </w:r>
          </w:p>
        </w:tc>
      </w:tr>
      <w:tr w:rsidR="00826043" w:rsidRPr="0039661A" w:rsidTr="0020654E">
        <w:trPr>
          <w:trHeight w:val="291"/>
          <w:jc w:val="center"/>
        </w:trPr>
        <w:tc>
          <w:tcPr>
            <w:tcW w:w="419" w:type="dxa"/>
            <w:vAlign w:val="center"/>
          </w:tcPr>
          <w:p w:rsidR="00826043" w:rsidRPr="0039661A" w:rsidRDefault="00826043" w:rsidP="007B4F7A">
            <w:pPr>
              <w:pStyle w:val="Default"/>
              <w:numPr>
                <w:ilvl w:val="0"/>
                <w:numId w:val="31"/>
              </w:numPr>
              <w:rPr>
                <w:rFonts w:ascii="Bell MT" w:hAnsi="Bell MT" w:cs="Arial"/>
                <w:sz w:val="16"/>
                <w:szCs w:val="20"/>
              </w:rPr>
            </w:pPr>
          </w:p>
        </w:tc>
        <w:tc>
          <w:tcPr>
            <w:tcW w:w="1163" w:type="dxa"/>
            <w:vAlign w:val="center"/>
          </w:tcPr>
          <w:p w:rsidR="00826043" w:rsidRPr="0039661A" w:rsidRDefault="00826043" w:rsidP="007B4F7A">
            <w:pPr>
              <w:pStyle w:val="Default"/>
              <w:rPr>
                <w:rFonts w:ascii="Bell MT" w:hAnsi="Bell MT" w:cs="Arial"/>
                <w:sz w:val="16"/>
                <w:szCs w:val="20"/>
              </w:rPr>
            </w:pPr>
            <w:r w:rsidRPr="0039661A">
              <w:rPr>
                <w:rFonts w:ascii="Bell MT" w:hAnsi="Bell MT" w:cs="Arial"/>
                <w:sz w:val="16"/>
                <w:szCs w:val="20"/>
              </w:rPr>
              <w:t xml:space="preserve">Honorarios </w:t>
            </w:r>
          </w:p>
        </w:tc>
        <w:tc>
          <w:tcPr>
            <w:tcW w:w="1064" w:type="dxa"/>
            <w:vAlign w:val="center"/>
          </w:tcPr>
          <w:p w:rsidR="00826043" w:rsidRPr="0039661A" w:rsidRDefault="00826043" w:rsidP="007B4F7A">
            <w:pPr>
              <w:pStyle w:val="Default"/>
              <w:rPr>
                <w:rFonts w:ascii="Bell MT" w:hAnsi="Bell MT" w:cs="Arial"/>
                <w:sz w:val="16"/>
                <w:szCs w:val="20"/>
              </w:rPr>
            </w:pPr>
          </w:p>
        </w:tc>
        <w:tc>
          <w:tcPr>
            <w:tcW w:w="844" w:type="dxa"/>
            <w:vAlign w:val="center"/>
          </w:tcPr>
          <w:p w:rsidR="00826043" w:rsidRPr="0039661A" w:rsidRDefault="00826043" w:rsidP="007B4F7A">
            <w:pPr>
              <w:pStyle w:val="Default"/>
              <w:rPr>
                <w:rFonts w:ascii="Bell MT" w:hAnsi="Bell MT" w:cs="Arial"/>
                <w:sz w:val="16"/>
                <w:szCs w:val="20"/>
              </w:rPr>
            </w:pPr>
          </w:p>
        </w:tc>
        <w:tc>
          <w:tcPr>
            <w:tcW w:w="1039" w:type="dxa"/>
            <w:vAlign w:val="center"/>
          </w:tcPr>
          <w:p w:rsidR="00826043" w:rsidRPr="0039661A" w:rsidRDefault="00826043" w:rsidP="007B4F7A">
            <w:pPr>
              <w:pStyle w:val="Default"/>
              <w:rPr>
                <w:rFonts w:ascii="Bell MT" w:hAnsi="Bell MT" w:cs="Arial"/>
                <w:sz w:val="16"/>
                <w:szCs w:val="20"/>
              </w:rPr>
            </w:pPr>
          </w:p>
        </w:tc>
        <w:tc>
          <w:tcPr>
            <w:tcW w:w="932" w:type="dxa"/>
            <w:vAlign w:val="center"/>
          </w:tcPr>
          <w:p w:rsidR="00826043" w:rsidRPr="0039661A" w:rsidRDefault="00826043" w:rsidP="007B4F7A">
            <w:pPr>
              <w:pStyle w:val="Default"/>
              <w:rPr>
                <w:rFonts w:ascii="Bell MT" w:hAnsi="Bell MT" w:cs="Arial"/>
                <w:sz w:val="16"/>
                <w:szCs w:val="20"/>
              </w:rPr>
            </w:pPr>
          </w:p>
        </w:tc>
        <w:tc>
          <w:tcPr>
            <w:tcW w:w="643" w:type="dxa"/>
            <w:vAlign w:val="center"/>
          </w:tcPr>
          <w:p w:rsidR="00826043" w:rsidRPr="0039661A" w:rsidRDefault="00826043" w:rsidP="007B4F7A">
            <w:pPr>
              <w:pStyle w:val="Default"/>
              <w:rPr>
                <w:rFonts w:ascii="Bell MT" w:hAnsi="Bell MT" w:cs="Arial"/>
                <w:sz w:val="16"/>
                <w:szCs w:val="20"/>
              </w:rPr>
            </w:pPr>
          </w:p>
        </w:tc>
        <w:tc>
          <w:tcPr>
            <w:tcW w:w="922" w:type="dxa"/>
            <w:vAlign w:val="center"/>
          </w:tcPr>
          <w:p w:rsidR="00826043" w:rsidRPr="0039661A" w:rsidRDefault="00826043" w:rsidP="007B4F7A">
            <w:pPr>
              <w:pStyle w:val="Default"/>
              <w:rPr>
                <w:rFonts w:ascii="Bell MT" w:hAnsi="Bell MT" w:cs="Arial"/>
                <w:sz w:val="16"/>
                <w:szCs w:val="20"/>
              </w:rPr>
            </w:pPr>
          </w:p>
        </w:tc>
        <w:tc>
          <w:tcPr>
            <w:tcW w:w="915" w:type="dxa"/>
            <w:vAlign w:val="center"/>
          </w:tcPr>
          <w:p w:rsidR="00826043" w:rsidRPr="0039661A" w:rsidRDefault="00826043" w:rsidP="007B4F7A">
            <w:pPr>
              <w:pStyle w:val="Default"/>
              <w:rPr>
                <w:rFonts w:ascii="Bell MT" w:hAnsi="Bell MT" w:cs="Arial"/>
                <w:sz w:val="16"/>
                <w:szCs w:val="20"/>
              </w:rPr>
            </w:pPr>
          </w:p>
        </w:tc>
        <w:tc>
          <w:tcPr>
            <w:tcW w:w="656" w:type="dxa"/>
            <w:gridSpan w:val="2"/>
            <w:vAlign w:val="center"/>
          </w:tcPr>
          <w:p w:rsidR="00826043" w:rsidRPr="0039661A" w:rsidRDefault="00826043" w:rsidP="007B4F7A">
            <w:pPr>
              <w:pStyle w:val="Default"/>
              <w:rPr>
                <w:rFonts w:ascii="Bell MT" w:hAnsi="Bell MT" w:cs="Arial"/>
                <w:sz w:val="16"/>
                <w:szCs w:val="20"/>
              </w:rPr>
            </w:pPr>
          </w:p>
        </w:tc>
        <w:tc>
          <w:tcPr>
            <w:tcW w:w="1042" w:type="dxa"/>
            <w:gridSpan w:val="2"/>
            <w:vAlign w:val="center"/>
          </w:tcPr>
          <w:p w:rsidR="00826043" w:rsidRPr="0039661A" w:rsidRDefault="00826043" w:rsidP="007B4F7A">
            <w:pPr>
              <w:pStyle w:val="Default"/>
              <w:rPr>
                <w:rFonts w:ascii="Bell MT" w:hAnsi="Bell MT" w:cs="Arial"/>
                <w:sz w:val="16"/>
                <w:szCs w:val="20"/>
              </w:rPr>
            </w:pPr>
          </w:p>
        </w:tc>
      </w:tr>
      <w:tr w:rsidR="00826043" w:rsidRPr="0039661A" w:rsidTr="008D6FD5">
        <w:trPr>
          <w:jc w:val="center"/>
        </w:trPr>
        <w:tc>
          <w:tcPr>
            <w:tcW w:w="419" w:type="dxa"/>
            <w:vAlign w:val="center"/>
          </w:tcPr>
          <w:p w:rsidR="00826043" w:rsidRPr="0039661A" w:rsidRDefault="00826043" w:rsidP="007B4F7A">
            <w:pPr>
              <w:pStyle w:val="Default"/>
              <w:numPr>
                <w:ilvl w:val="0"/>
                <w:numId w:val="31"/>
              </w:numPr>
              <w:rPr>
                <w:rFonts w:ascii="Bell MT" w:hAnsi="Bell MT" w:cs="Arial"/>
                <w:sz w:val="16"/>
                <w:szCs w:val="20"/>
              </w:rPr>
            </w:pPr>
          </w:p>
        </w:tc>
        <w:tc>
          <w:tcPr>
            <w:tcW w:w="1163" w:type="dxa"/>
            <w:vAlign w:val="center"/>
          </w:tcPr>
          <w:p w:rsidR="00826043" w:rsidRPr="0039661A" w:rsidRDefault="00826043" w:rsidP="007B4F7A">
            <w:pPr>
              <w:pStyle w:val="Default"/>
              <w:rPr>
                <w:rFonts w:ascii="Bell MT" w:hAnsi="Bell MT" w:cs="Arial"/>
                <w:sz w:val="16"/>
                <w:szCs w:val="20"/>
              </w:rPr>
            </w:pPr>
            <w:r w:rsidRPr="0039661A">
              <w:rPr>
                <w:rFonts w:ascii="Bell MT" w:hAnsi="Bell MT" w:cs="Arial"/>
                <w:sz w:val="16"/>
                <w:szCs w:val="20"/>
              </w:rPr>
              <w:t xml:space="preserve">Costos de movilización </w:t>
            </w:r>
          </w:p>
        </w:tc>
        <w:tc>
          <w:tcPr>
            <w:tcW w:w="1064" w:type="dxa"/>
            <w:vAlign w:val="center"/>
          </w:tcPr>
          <w:p w:rsidR="00826043" w:rsidRPr="0039661A" w:rsidRDefault="00826043" w:rsidP="007B4F7A">
            <w:pPr>
              <w:pStyle w:val="Default"/>
              <w:rPr>
                <w:rFonts w:ascii="Bell MT" w:hAnsi="Bell MT" w:cs="Arial"/>
                <w:sz w:val="16"/>
                <w:szCs w:val="20"/>
              </w:rPr>
            </w:pPr>
          </w:p>
        </w:tc>
        <w:tc>
          <w:tcPr>
            <w:tcW w:w="844" w:type="dxa"/>
            <w:vAlign w:val="center"/>
          </w:tcPr>
          <w:p w:rsidR="00826043" w:rsidRPr="0039661A" w:rsidRDefault="00826043" w:rsidP="007B4F7A">
            <w:pPr>
              <w:pStyle w:val="Default"/>
              <w:rPr>
                <w:rFonts w:ascii="Bell MT" w:hAnsi="Bell MT" w:cs="Arial"/>
                <w:sz w:val="16"/>
                <w:szCs w:val="20"/>
              </w:rPr>
            </w:pPr>
          </w:p>
        </w:tc>
        <w:tc>
          <w:tcPr>
            <w:tcW w:w="1039" w:type="dxa"/>
            <w:vAlign w:val="center"/>
          </w:tcPr>
          <w:p w:rsidR="00826043" w:rsidRPr="0039661A" w:rsidRDefault="00826043" w:rsidP="007B4F7A">
            <w:pPr>
              <w:pStyle w:val="Default"/>
              <w:rPr>
                <w:rFonts w:ascii="Bell MT" w:hAnsi="Bell MT" w:cs="Arial"/>
                <w:sz w:val="16"/>
                <w:szCs w:val="20"/>
              </w:rPr>
            </w:pPr>
          </w:p>
        </w:tc>
        <w:tc>
          <w:tcPr>
            <w:tcW w:w="932" w:type="dxa"/>
            <w:vAlign w:val="center"/>
          </w:tcPr>
          <w:p w:rsidR="00826043" w:rsidRPr="0039661A" w:rsidRDefault="00826043" w:rsidP="007B4F7A">
            <w:pPr>
              <w:pStyle w:val="Default"/>
              <w:rPr>
                <w:rFonts w:ascii="Bell MT" w:hAnsi="Bell MT" w:cs="Arial"/>
                <w:sz w:val="16"/>
                <w:szCs w:val="20"/>
              </w:rPr>
            </w:pPr>
          </w:p>
        </w:tc>
        <w:tc>
          <w:tcPr>
            <w:tcW w:w="643" w:type="dxa"/>
            <w:vAlign w:val="center"/>
          </w:tcPr>
          <w:p w:rsidR="00826043" w:rsidRPr="0039661A" w:rsidRDefault="00826043" w:rsidP="007B4F7A">
            <w:pPr>
              <w:pStyle w:val="Default"/>
              <w:rPr>
                <w:rFonts w:ascii="Bell MT" w:hAnsi="Bell MT" w:cs="Arial"/>
                <w:sz w:val="16"/>
                <w:szCs w:val="20"/>
              </w:rPr>
            </w:pPr>
          </w:p>
        </w:tc>
        <w:tc>
          <w:tcPr>
            <w:tcW w:w="922" w:type="dxa"/>
            <w:vAlign w:val="center"/>
          </w:tcPr>
          <w:p w:rsidR="00826043" w:rsidRPr="0039661A" w:rsidRDefault="00826043" w:rsidP="007B4F7A">
            <w:pPr>
              <w:pStyle w:val="Default"/>
              <w:rPr>
                <w:rFonts w:ascii="Bell MT" w:hAnsi="Bell MT" w:cs="Arial"/>
                <w:sz w:val="16"/>
                <w:szCs w:val="20"/>
              </w:rPr>
            </w:pPr>
          </w:p>
        </w:tc>
        <w:tc>
          <w:tcPr>
            <w:tcW w:w="915" w:type="dxa"/>
            <w:vAlign w:val="center"/>
          </w:tcPr>
          <w:p w:rsidR="00826043" w:rsidRPr="0039661A" w:rsidRDefault="00826043" w:rsidP="007B4F7A">
            <w:pPr>
              <w:pStyle w:val="Default"/>
              <w:rPr>
                <w:rFonts w:ascii="Bell MT" w:hAnsi="Bell MT" w:cs="Arial"/>
                <w:sz w:val="16"/>
                <w:szCs w:val="20"/>
              </w:rPr>
            </w:pPr>
          </w:p>
        </w:tc>
        <w:tc>
          <w:tcPr>
            <w:tcW w:w="656" w:type="dxa"/>
            <w:gridSpan w:val="2"/>
            <w:vAlign w:val="center"/>
          </w:tcPr>
          <w:p w:rsidR="00826043" w:rsidRPr="0039661A" w:rsidRDefault="00826043" w:rsidP="007B4F7A">
            <w:pPr>
              <w:pStyle w:val="Default"/>
              <w:rPr>
                <w:rFonts w:ascii="Bell MT" w:hAnsi="Bell MT" w:cs="Arial"/>
                <w:sz w:val="16"/>
                <w:szCs w:val="20"/>
              </w:rPr>
            </w:pPr>
          </w:p>
        </w:tc>
        <w:tc>
          <w:tcPr>
            <w:tcW w:w="1042" w:type="dxa"/>
            <w:gridSpan w:val="2"/>
            <w:vAlign w:val="center"/>
          </w:tcPr>
          <w:p w:rsidR="00826043" w:rsidRPr="0039661A" w:rsidRDefault="00826043" w:rsidP="007B4F7A">
            <w:pPr>
              <w:pStyle w:val="Default"/>
              <w:rPr>
                <w:rFonts w:ascii="Bell MT" w:hAnsi="Bell MT" w:cs="Arial"/>
                <w:sz w:val="16"/>
                <w:szCs w:val="20"/>
              </w:rPr>
            </w:pPr>
          </w:p>
        </w:tc>
      </w:tr>
      <w:tr w:rsidR="00826043" w:rsidRPr="0039661A" w:rsidTr="008D6FD5">
        <w:trPr>
          <w:jc w:val="center"/>
        </w:trPr>
        <w:tc>
          <w:tcPr>
            <w:tcW w:w="419" w:type="dxa"/>
            <w:vAlign w:val="center"/>
          </w:tcPr>
          <w:p w:rsidR="00826043" w:rsidRPr="0039661A" w:rsidRDefault="00826043" w:rsidP="007B4F7A">
            <w:pPr>
              <w:pStyle w:val="Default"/>
              <w:numPr>
                <w:ilvl w:val="0"/>
                <w:numId w:val="31"/>
              </w:numPr>
              <w:rPr>
                <w:rFonts w:ascii="Bell MT" w:hAnsi="Bell MT" w:cs="Arial"/>
                <w:sz w:val="16"/>
                <w:szCs w:val="20"/>
              </w:rPr>
            </w:pPr>
          </w:p>
        </w:tc>
        <w:tc>
          <w:tcPr>
            <w:tcW w:w="1163" w:type="dxa"/>
            <w:vAlign w:val="center"/>
          </w:tcPr>
          <w:p w:rsidR="00826043" w:rsidRPr="0039661A" w:rsidRDefault="00826043" w:rsidP="007B4F7A">
            <w:pPr>
              <w:pStyle w:val="Default"/>
              <w:rPr>
                <w:rFonts w:ascii="Bell MT" w:hAnsi="Bell MT" w:cs="Arial"/>
                <w:sz w:val="16"/>
                <w:szCs w:val="20"/>
              </w:rPr>
            </w:pPr>
            <w:r w:rsidRPr="0039661A">
              <w:rPr>
                <w:rFonts w:ascii="Bell MT" w:hAnsi="Bell MT" w:cs="Arial"/>
                <w:sz w:val="16"/>
                <w:szCs w:val="20"/>
              </w:rPr>
              <w:t xml:space="preserve">Materiales e insumos </w:t>
            </w:r>
          </w:p>
        </w:tc>
        <w:tc>
          <w:tcPr>
            <w:tcW w:w="1064" w:type="dxa"/>
            <w:vAlign w:val="center"/>
          </w:tcPr>
          <w:p w:rsidR="00826043" w:rsidRPr="0039661A" w:rsidRDefault="00826043" w:rsidP="007B4F7A">
            <w:pPr>
              <w:pStyle w:val="Default"/>
              <w:rPr>
                <w:rFonts w:ascii="Bell MT" w:hAnsi="Bell MT" w:cs="Arial"/>
                <w:sz w:val="16"/>
                <w:szCs w:val="20"/>
              </w:rPr>
            </w:pPr>
          </w:p>
        </w:tc>
        <w:tc>
          <w:tcPr>
            <w:tcW w:w="844" w:type="dxa"/>
            <w:vAlign w:val="center"/>
          </w:tcPr>
          <w:p w:rsidR="00826043" w:rsidRPr="0039661A" w:rsidRDefault="00826043" w:rsidP="007B4F7A">
            <w:pPr>
              <w:pStyle w:val="Default"/>
              <w:rPr>
                <w:rFonts w:ascii="Bell MT" w:hAnsi="Bell MT" w:cs="Arial"/>
                <w:sz w:val="16"/>
                <w:szCs w:val="20"/>
              </w:rPr>
            </w:pPr>
          </w:p>
        </w:tc>
        <w:tc>
          <w:tcPr>
            <w:tcW w:w="1039" w:type="dxa"/>
            <w:vAlign w:val="center"/>
          </w:tcPr>
          <w:p w:rsidR="00826043" w:rsidRPr="0039661A" w:rsidRDefault="00826043" w:rsidP="007B4F7A">
            <w:pPr>
              <w:pStyle w:val="Default"/>
              <w:rPr>
                <w:rFonts w:ascii="Bell MT" w:hAnsi="Bell MT" w:cs="Arial"/>
                <w:sz w:val="16"/>
                <w:szCs w:val="20"/>
              </w:rPr>
            </w:pPr>
          </w:p>
        </w:tc>
        <w:tc>
          <w:tcPr>
            <w:tcW w:w="932" w:type="dxa"/>
            <w:vAlign w:val="center"/>
          </w:tcPr>
          <w:p w:rsidR="00826043" w:rsidRPr="0039661A" w:rsidRDefault="00826043" w:rsidP="007B4F7A">
            <w:pPr>
              <w:pStyle w:val="Default"/>
              <w:rPr>
                <w:rFonts w:ascii="Bell MT" w:hAnsi="Bell MT" w:cs="Arial"/>
                <w:sz w:val="16"/>
                <w:szCs w:val="20"/>
              </w:rPr>
            </w:pPr>
          </w:p>
        </w:tc>
        <w:tc>
          <w:tcPr>
            <w:tcW w:w="643" w:type="dxa"/>
            <w:vAlign w:val="center"/>
          </w:tcPr>
          <w:p w:rsidR="00826043" w:rsidRPr="0039661A" w:rsidRDefault="00826043" w:rsidP="007B4F7A">
            <w:pPr>
              <w:pStyle w:val="Default"/>
              <w:rPr>
                <w:rFonts w:ascii="Bell MT" w:hAnsi="Bell MT" w:cs="Arial"/>
                <w:sz w:val="16"/>
                <w:szCs w:val="20"/>
              </w:rPr>
            </w:pPr>
          </w:p>
        </w:tc>
        <w:tc>
          <w:tcPr>
            <w:tcW w:w="922" w:type="dxa"/>
            <w:vAlign w:val="center"/>
          </w:tcPr>
          <w:p w:rsidR="00826043" w:rsidRPr="0039661A" w:rsidRDefault="00826043" w:rsidP="007B4F7A">
            <w:pPr>
              <w:pStyle w:val="Default"/>
              <w:rPr>
                <w:rFonts w:ascii="Bell MT" w:hAnsi="Bell MT" w:cs="Arial"/>
                <w:sz w:val="16"/>
                <w:szCs w:val="20"/>
              </w:rPr>
            </w:pPr>
          </w:p>
        </w:tc>
        <w:tc>
          <w:tcPr>
            <w:tcW w:w="915" w:type="dxa"/>
            <w:vAlign w:val="center"/>
          </w:tcPr>
          <w:p w:rsidR="00826043" w:rsidRPr="0039661A" w:rsidRDefault="00826043" w:rsidP="007B4F7A">
            <w:pPr>
              <w:pStyle w:val="Default"/>
              <w:rPr>
                <w:rFonts w:ascii="Bell MT" w:hAnsi="Bell MT" w:cs="Arial"/>
                <w:sz w:val="16"/>
                <w:szCs w:val="20"/>
              </w:rPr>
            </w:pPr>
          </w:p>
        </w:tc>
        <w:tc>
          <w:tcPr>
            <w:tcW w:w="656" w:type="dxa"/>
            <w:gridSpan w:val="2"/>
            <w:vAlign w:val="center"/>
          </w:tcPr>
          <w:p w:rsidR="00826043" w:rsidRPr="0039661A" w:rsidRDefault="00826043" w:rsidP="007B4F7A">
            <w:pPr>
              <w:pStyle w:val="Default"/>
              <w:rPr>
                <w:rFonts w:ascii="Bell MT" w:hAnsi="Bell MT" w:cs="Arial"/>
                <w:sz w:val="16"/>
                <w:szCs w:val="20"/>
              </w:rPr>
            </w:pPr>
          </w:p>
        </w:tc>
        <w:tc>
          <w:tcPr>
            <w:tcW w:w="1042" w:type="dxa"/>
            <w:gridSpan w:val="2"/>
            <w:vAlign w:val="center"/>
          </w:tcPr>
          <w:p w:rsidR="00826043" w:rsidRPr="0039661A" w:rsidRDefault="00826043" w:rsidP="007B4F7A">
            <w:pPr>
              <w:pStyle w:val="Default"/>
              <w:rPr>
                <w:rFonts w:ascii="Bell MT" w:hAnsi="Bell MT" w:cs="Arial"/>
                <w:sz w:val="16"/>
                <w:szCs w:val="20"/>
              </w:rPr>
            </w:pPr>
          </w:p>
        </w:tc>
      </w:tr>
      <w:tr w:rsidR="00826043" w:rsidRPr="0039661A" w:rsidTr="0020654E">
        <w:trPr>
          <w:trHeight w:val="249"/>
          <w:jc w:val="center"/>
        </w:trPr>
        <w:tc>
          <w:tcPr>
            <w:tcW w:w="419" w:type="dxa"/>
            <w:vAlign w:val="center"/>
          </w:tcPr>
          <w:p w:rsidR="00826043" w:rsidRPr="0039661A" w:rsidRDefault="00826043" w:rsidP="007B4F7A">
            <w:pPr>
              <w:pStyle w:val="Default"/>
              <w:numPr>
                <w:ilvl w:val="0"/>
                <w:numId w:val="31"/>
              </w:numPr>
              <w:rPr>
                <w:rFonts w:ascii="Bell MT" w:hAnsi="Bell MT" w:cs="Arial"/>
                <w:sz w:val="16"/>
                <w:szCs w:val="20"/>
              </w:rPr>
            </w:pPr>
          </w:p>
        </w:tc>
        <w:tc>
          <w:tcPr>
            <w:tcW w:w="1163" w:type="dxa"/>
            <w:vAlign w:val="center"/>
          </w:tcPr>
          <w:p w:rsidR="00826043" w:rsidRPr="0039661A" w:rsidRDefault="00826043" w:rsidP="007B4F7A">
            <w:pPr>
              <w:pStyle w:val="Default"/>
              <w:rPr>
                <w:rFonts w:ascii="Bell MT" w:hAnsi="Bell MT" w:cs="Arial"/>
                <w:sz w:val="16"/>
                <w:szCs w:val="20"/>
              </w:rPr>
            </w:pPr>
            <w:r w:rsidRPr="0039661A">
              <w:rPr>
                <w:rFonts w:ascii="Bell MT" w:hAnsi="Bell MT" w:cs="Arial"/>
                <w:sz w:val="16"/>
                <w:szCs w:val="20"/>
              </w:rPr>
              <w:t xml:space="preserve">Equipamiento </w:t>
            </w:r>
          </w:p>
        </w:tc>
        <w:tc>
          <w:tcPr>
            <w:tcW w:w="1064" w:type="dxa"/>
            <w:vAlign w:val="center"/>
          </w:tcPr>
          <w:p w:rsidR="00826043" w:rsidRPr="0039661A" w:rsidRDefault="00826043" w:rsidP="007B4F7A">
            <w:pPr>
              <w:pStyle w:val="Default"/>
              <w:rPr>
                <w:rFonts w:ascii="Bell MT" w:hAnsi="Bell MT" w:cs="Arial"/>
                <w:sz w:val="16"/>
                <w:szCs w:val="20"/>
              </w:rPr>
            </w:pPr>
          </w:p>
        </w:tc>
        <w:tc>
          <w:tcPr>
            <w:tcW w:w="844" w:type="dxa"/>
            <w:vAlign w:val="center"/>
          </w:tcPr>
          <w:p w:rsidR="00826043" w:rsidRPr="0039661A" w:rsidRDefault="00826043" w:rsidP="007B4F7A">
            <w:pPr>
              <w:pStyle w:val="Default"/>
              <w:rPr>
                <w:rFonts w:ascii="Bell MT" w:hAnsi="Bell MT" w:cs="Arial"/>
                <w:sz w:val="16"/>
                <w:szCs w:val="20"/>
              </w:rPr>
            </w:pPr>
          </w:p>
        </w:tc>
        <w:tc>
          <w:tcPr>
            <w:tcW w:w="1039" w:type="dxa"/>
            <w:vAlign w:val="center"/>
          </w:tcPr>
          <w:p w:rsidR="00826043" w:rsidRPr="0039661A" w:rsidRDefault="00826043" w:rsidP="007B4F7A">
            <w:pPr>
              <w:pStyle w:val="Default"/>
              <w:rPr>
                <w:rFonts w:ascii="Bell MT" w:hAnsi="Bell MT" w:cs="Arial"/>
                <w:sz w:val="16"/>
                <w:szCs w:val="20"/>
              </w:rPr>
            </w:pPr>
          </w:p>
        </w:tc>
        <w:tc>
          <w:tcPr>
            <w:tcW w:w="932" w:type="dxa"/>
            <w:vAlign w:val="center"/>
          </w:tcPr>
          <w:p w:rsidR="00826043" w:rsidRPr="0039661A" w:rsidRDefault="00826043" w:rsidP="007B4F7A">
            <w:pPr>
              <w:pStyle w:val="Default"/>
              <w:rPr>
                <w:rFonts w:ascii="Bell MT" w:hAnsi="Bell MT" w:cs="Arial"/>
                <w:sz w:val="16"/>
                <w:szCs w:val="20"/>
              </w:rPr>
            </w:pPr>
          </w:p>
        </w:tc>
        <w:tc>
          <w:tcPr>
            <w:tcW w:w="643" w:type="dxa"/>
            <w:vAlign w:val="center"/>
          </w:tcPr>
          <w:p w:rsidR="00826043" w:rsidRPr="0039661A" w:rsidRDefault="00826043" w:rsidP="007B4F7A">
            <w:pPr>
              <w:pStyle w:val="Default"/>
              <w:rPr>
                <w:rFonts w:ascii="Bell MT" w:hAnsi="Bell MT" w:cs="Arial"/>
                <w:sz w:val="16"/>
                <w:szCs w:val="20"/>
              </w:rPr>
            </w:pPr>
          </w:p>
        </w:tc>
        <w:tc>
          <w:tcPr>
            <w:tcW w:w="922" w:type="dxa"/>
            <w:vAlign w:val="center"/>
          </w:tcPr>
          <w:p w:rsidR="00826043" w:rsidRPr="0039661A" w:rsidRDefault="00826043" w:rsidP="007B4F7A">
            <w:pPr>
              <w:pStyle w:val="Default"/>
              <w:rPr>
                <w:rFonts w:ascii="Bell MT" w:hAnsi="Bell MT" w:cs="Arial"/>
                <w:sz w:val="16"/>
                <w:szCs w:val="20"/>
              </w:rPr>
            </w:pPr>
          </w:p>
        </w:tc>
        <w:tc>
          <w:tcPr>
            <w:tcW w:w="915" w:type="dxa"/>
            <w:vAlign w:val="center"/>
          </w:tcPr>
          <w:p w:rsidR="00826043" w:rsidRPr="0039661A" w:rsidRDefault="00826043" w:rsidP="007B4F7A">
            <w:pPr>
              <w:pStyle w:val="Default"/>
              <w:rPr>
                <w:rFonts w:ascii="Bell MT" w:hAnsi="Bell MT" w:cs="Arial"/>
                <w:sz w:val="16"/>
                <w:szCs w:val="20"/>
              </w:rPr>
            </w:pPr>
          </w:p>
        </w:tc>
        <w:tc>
          <w:tcPr>
            <w:tcW w:w="656" w:type="dxa"/>
            <w:gridSpan w:val="2"/>
            <w:vAlign w:val="center"/>
          </w:tcPr>
          <w:p w:rsidR="00826043" w:rsidRPr="0039661A" w:rsidRDefault="00826043" w:rsidP="007B4F7A">
            <w:pPr>
              <w:pStyle w:val="Default"/>
              <w:rPr>
                <w:rFonts w:ascii="Bell MT" w:hAnsi="Bell MT" w:cs="Arial"/>
                <w:sz w:val="16"/>
                <w:szCs w:val="20"/>
              </w:rPr>
            </w:pPr>
          </w:p>
        </w:tc>
        <w:tc>
          <w:tcPr>
            <w:tcW w:w="1042" w:type="dxa"/>
            <w:gridSpan w:val="2"/>
            <w:vAlign w:val="center"/>
          </w:tcPr>
          <w:p w:rsidR="00826043" w:rsidRPr="0039661A" w:rsidRDefault="00826043" w:rsidP="007B4F7A">
            <w:pPr>
              <w:pStyle w:val="Default"/>
              <w:rPr>
                <w:rFonts w:ascii="Bell MT" w:hAnsi="Bell MT" w:cs="Arial"/>
                <w:sz w:val="16"/>
                <w:szCs w:val="20"/>
              </w:rPr>
            </w:pPr>
          </w:p>
        </w:tc>
      </w:tr>
      <w:tr w:rsidR="00826043" w:rsidRPr="0039661A" w:rsidTr="006B1FAC">
        <w:trPr>
          <w:trHeight w:val="125"/>
          <w:jc w:val="center"/>
        </w:trPr>
        <w:tc>
          <w:tcPr>
            <w:tcW w:w="419" w:type="dxa"/>
            <w:vAlign w:val="center"/>
          </w:tcPr>
          <w:p w:rsidR="00826043" w:rsidRPr="0039661A" w:rsidRDefault="00826043" w:rsidP="007B4F7A">
            <w:pPr>
              <w:pStyle w:val="Default"/>
              <w:numPr>
                <w:ilvl w:val="0"/>
                <w:numId w:val="31"/>
              </w:numPr>
              <w:rPr>
                <w:rFonts w:ascii="Bell MT" w:hAnsi="Bell MT" w:cs="Arial"/>
                <w:sz w:val="16"/>
                <w:szCs w:val="20"/>
              </w:rPr>
            </w:pPr>
          </w:p>
        </w:tc>
        <w:tc>
          <w:tcPr>
            <w:tcW w:w="1163" w:type="dxa"/>
            <w:vAlign w:val="center"/>
          </w:tcPr>
          <w:p w:rsidR="00826043" w:rsidRPr="0039661A" w:rsidRDefault="00826043" w:rsidP="007B4F7A">
            <w:pPr>
              <w:pStyle w:val="Default"/>
              <w:rPr>
                <w:rFonts w:ascii="Bell MT" w:hAnsi="Bell MT" w:cs="Arial"/>
                <w:sz w:val="16"/>
                <w:szCs w:val="20"/>
              </w:rPr>
            </w:pPr>
          </w:p>
        </w:tc>
        <w:tc>
          <w:tcPr>
            <w:tcW w:w="1064" w:type="dxa"/>
            <w:vAlign w:val="center"/>
          </w:tcPr>
          <w:p w:rsidR="00826043" w:rsidRPr="0039661A" w:rsidRDefault="00826043" w:rsidP="007B4F7A">
            <w:pPr>
              <w:pStyle w:val="Default"/>
              <w:rPr>
                <w:rFonts w:ascii="Bell MT" w:hAnsi="Bell MT" w:cs="Arial"/>
                <w:sz w:val="16"/>
                <w:szCs w:val="20"/>
              </w:rPr>
            </w:pPr>
          </w:p>
        </w:tc>
        <w:tc>
          <w:tcPr>
            <w:tcW w:w="844" w:type="dxa"/>
            <w:vAlign w:val="center"/>
          </w:tcPr>
          <w:p w:rsidR="00826043" w:rsidRPr="0039661A" w:rsidRDefault="00826043" w:rsidP="007B4F7A">
            <w:pPr>
              <w:pStyle w:val="Default"/>
              <w:rPr>
                <w:rFonts w:ascii="Bell MT" w:hAnsi="Bell MT" w:cs="Arial"/>
                <w:sz w:val="16"/>
                <w:szCs w:val="20"/>
              </w:rPr>
            </w:pPr>
          </w:p>
        </w:tc>
        <w:tc>
          <w:tcPr>
            <w:tcW w:w="1039" w:type="dxa"/>
            <w:vAlign w:val="center"/>
          </w:tcPr>
          <w:p w:rsidR="00826043" w:rsidRPr="0039661A" w:rsidRDefault="00826043" w:rsidP="007B4F7A">
            <w:pPr>
              <w:pStyle w:val="Default"/>
              <w:rPr>
                <w:rFonts w:ascii="Bell MT" w:hAnsi="Bell MT" w:cs="Arial"/>
                <w:sz w:val="16"/>
                <w:szCs w:val="20"/>
              </w:rPr>
            </w:pPr>
          </w:p>
        </w:tc>
        <w:tc>
          <w:tcPr>
            <w:tcW w:w="932" w:type="dxa"/>
            <w:vAlign w:val="center"/>
          </w:tcPr>
          <w:p w:rsidR="00826043" w:rsidRPr="0039661A" w:rsidRDefault="00826043" w:rsidP="007B4F7A">
            <w:pPr>
              <w:pStyle w:val="Default"/>
              <w:rPr>
                <w:rFonts w:ascii="Bell MT" w:hAnsi="Bell MT" w:cs="Arial"/>
                <w:sz w:val="16"/>
                <w:szCs w:val="20"/>
              </w:rPr>
            </w:pPr>
          </w:p>
        </w:tc>
        <w:tc>
          <w:tcPr>
            <w:tcW w:w="643" w:type="dxa"/>
            <w:vAlign w:val="center"/>
          </w:tcPr>
          <w:p w:rsidR="00826043" w:rsidRPr="0039661A" w:rsidRDefault="00826043" w:rsidP="007B4F7A">
            <w:pPr>
              <w:pStyle w:val="Default"/>
              <w:rPr>
                <w:rFonts w:ascii="Bell MT" w:hAnsi="Bell MT" w:cs="Arial"/>
                <w:sz w:val="16"/>
                <w:szCs w:val="20"/>
              </w:rPr>
            </w:pPr>
          </w:p>
        </w:tc>
        <w:tc>
          <w:tcPr>
            <w:tcW w:w="922" w:type="dxa"/>
            <w:vAlign w:val="center"/>
          </w:tcPr>
          <w:p w:rsidR="00826043" w:rsidRPr="0039661A" w:rsidRDefault="00826043" w:rsidP="007B4F7A">
            <w:pPr>
              <w:pStyle w:val="Default"/>
              <w:rPr>
                <w:rFonts w:ascii="Bell MT" w:hAnsi="Bell MT" w:cs="Arial"/>
                <w:sz w:val="16"/>
                <w:szCs w:val="20"/>
              </w:rPr>
            </w:pPr>
          </w:p>
        </w:tc>
        <w:tc>
          <w:tcPr>
            <w:tcW w:w="915" w:type="dxa"/>
            <w:vAlign w:val="center"/>
          </w:tcPr>
          <w:p w:rsidR="00826043" w:rsidRPr="0039661A" w:rsidRDefault="00826043" w:rsidP="007B4F7A">
            <w:pPr>
              <w:pStyle w:val="Default"/>
              <w:rPr>
                <w:rFonts w:ascii="Bell MT" w:hAnsi="Bell MT" w:cs="Arial"/>
                <w:sz w:val="16"/>
                <w:szCs w:val="20"/>
              </w:rPr>
            </w:pPr>
          </w:p>
        </w:tc>
        <w:tc>
          <w:tcPr>
            <w:tcW w:w="656" w:type="dxa"/>
            <w:gridSpan w:val="2"/>
            <w:vAlign w:val="center"/>
          </w:tcPr>
          <w:p w:rsidR="00826043" w:rsidRPr="0039661A" w:rsidRDefault="00826043" w:rsidP="007B4F7A">
            <w:pPr>
              <w:pStyle w:val="Default"/>
              <w:rPr>
                <w:rFonts w:ascii="Bell MT" w:hAnsi="Bell MT" w:cs="Arial"/>
                <w:sz w:val="16"/>
                <w:szCs w:val="20"/>
              </w:rPr>
            </w:pPr>
          </w:p>
        </w:tc>
        <w:tc>
          <w:tcPr>
            <w:tcW w:w="1042" w:type="dxa"/>
            <w:gridSpan w:val="2"/>
            <w:vAlign w:val="center"/>
          </w:tcPr>
          <w:p w:rsidR="00826043" w:rsidRPr="0039661A" w:rsidRDefault="00826043" w:rsidP="007B4F7A">
            <w:pPr>
              <w:pStyle w:val="Default"/>
              <w:rPr>
                <w:rFonts w:ascii="Bell MT" w:hAnsi="Bell MT" w:cs="Arial"/>
                <w:sz w:val="16"/>
                <w:szCs w:val="20"/>
              </w:rPr>
            </w:pPr>
          </w:p>
        </w:tc>
      </w:tr>
    </w:tbl>
    <w:p w:rsidR="003E1724" w:rsidRPr="0039661A" w:rsidRDefault="003E1724" w:rsidP="0039661A">
      <w:pPr>
        <w:pStyle w:val="Default"/>
        <w:spacing w:before="120" w:after="120"/>
        <w:rPr>
          <w:rFonts w:ascii="Bell MT" w:hAnsi="Bell MT" w:cs="Arial"/>
          <w:sz w:val="20"/>
          <w:szCs w:val="20"/>
        </w:rPr>
      </w:pPr>
    </w:p>
    <w:p w:rsidR="009F6F6D" w:rsidRPr="008D6FD5" w:rsidRDefault="008D6FD5" w:rsidP="0039661A">
      <w:pPr>
        <w:pStyle w:val="Default"/>
        <w:spacing w:before="120" w:after="120"/>
        <w:rPr>
          <w:rFonts w:ascii="Bell MT" w:hAnsi="Bell MT" w:cs="Arial"/>
          <w:b/>
          <w:sz w:val="20"/>
          <w:szCs w:val="20"/>
        </w:rPr>
      </w:pPr>
      <w:r>
        <w:rPr>
          <w:rFonts w:ascii="Bell MT" w:hAnsi="Bell MT" w:cs="Arial"/>
          <w:b/>
          <w:sz w:val="20"/>
          <w:szCs w:val="20"/>
        </w:rPr>
        <w:t>DESAGREGACIÓN</w:t>
      </w:r>
    </w:p>
    <w:p w:rsidR="003A6B14" w:rsidRPr="008D6FD5" w:rsidRDefault="00032AEB" w:rsidP="0039661A">
      <w:pPr>
        <w:pStyle w:val="Default"/>
        <w:spacing w:before="120" w:after="120"/>
        <w:rPr>
          <w:rFonts w:ascii="Bell MT" w:hAnsi="Bell MT" w:cs="Arial"/>
          <w:b/>
          <w:sz w:val="20"/>
          <w:szCs w:val="20"/>
        </w:rPr>
      </w:pPr>
      <w:r w:rsidRPr="008D6FD5">
        <w:rPr>
          <w:rFonts w:ascii="Bell MT" w:hAnsi="Bell MT" w:cs="Arial"/>
          <w:b/>
          <w:sz w:val="20"/>
          <w:szCs w:val="20"/>
        </w:rPr>
        <w:t xml:space="preserve">Talento humano </w:t>
      </w:r>
    </w:p>
    <w:tbl>
      <w:tblPr>
        <w:tblStyle w:val="Tablaconcuadrcula"/>
        <w:tblW w:w="0" w:type="auto"/>
        <w:jc w:val="center"/>
        <w:tblLook w:val="04A0" w:firstRow="1" w:lastRow="0" w:firstColumn="1" w:lastColumn="0" w:noHBand="0" w:noVBand="1"/>
      </w:tblPr>
      <w:tblGrid>
        <w:gridCol w:w="2020"/>
        <w:gridCol w:w="1933"/>
        <w:gridCol w:w="1487"/>
        <w:gridCol w:w="1701"/>
        <w:gridCol w:w="1559"/>
      </w:tblGrid>
      <w:tr w:rsidR="009F6F6D" w:rsidRPr="0039661A" w:rsidTr="008D6FD5">
        <w:trPr>
          <w:jc w:val="center"/>
        </w:trPr>
        <w:tc>
          <w:tcPr>
            <w:tcW w:w="2020" w:type="dxa"/>
            <w:shd w:val="clear" w:color="auto" w:fill="4F6228" w:themeFill="accent3" w:themeFillShade="80"/>
            <w:vAlign w:val="center"/>
          </w:tcPr>
          <w:p w:rsidR="003A6B14" w:rsidRPr="008D6FD5" w:rsidRDefault="003B13E0"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w:t>
            </w:r>
            <w:r w:rsidR="003A6B14" w:rsidRPr="008D6FD5">
              <w:rPr>
                <w:rFonts w:ascii="Bell MT" w:hAnsi="Bell MT" w:cs="Arial"/>
                <w:b/>
                <w:color w:val="FFFFFF" w:themeColor="background1"/>
                <w:sz w:val="20"/>
                <w:szCs w:val="20"/>
              </w:rPr>
              <w:t>argo</w:t>
            </w:r>
          </w:p>
        </w:tc>
        <w:tc>
          <w:tcPr>
            <w:tcW w:w="1933"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Nº personas</w:t>
            </w:r>
          </w:p>
        </w:tc>
        <w:tc>
          <w:tcPr>
            <w:tcW w:w="1487"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Meses</w:t>
            </w:r>
          </w:p>
        </w:tc>
        <w:tc>
          <w:tcPr>
            <w:tcW w:w="1701"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unitario</w:t>
            </w:r>
          </w:p>
        </w:tc>
        <w:tc>
          <w:tcPr>
            <w:tcW w:w="1559"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total</w:t>
            </w: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b/>
                <w:sz w:val="20"/>
                <w:szCs w:val="20"/>
              </w:rPr>
            </w:pPr>
            <w:r w:rsidRPr="0039661A">
              <w:rPr>
                <w:rFonts w:ascii="Bell MT" w:hAnsi="Bell MT" w:cs="Arial"/>
                <w:b/>
                <w:sz w:val="20"/>
                <w:szCs w:val="20"/>
              </w:rPr>
              <w:t>Total</w:t>
            </w: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bl>
    <w:p w:rsidR="003A6B14" w:rsidRPr="0039661A" w:rsidRDefault="003A6B14" w:rsidP="0039661A">
      <w:pPr>
        <w:pStyle w:val="Default"/>
        <w:spacing w:before="120" w:after="120"/>
        <w:rPr>
          <w:rFonts w:ascii="Bell MT" w:hAnsi="Bell MT" w:cs="Arial"/>
          <w:sz w:val="20"/>
          <w:szCs w:val="20"/>
        </w:rPr>
      </w:pPr>
    </w:p>
    <w:p w:rsidR="003A6B14" w:rsidRPr="008D6FD5" w:rsidRDefault="003A6B14" w:rsidP="0039661A">
      <w:pPr>
        <w:pStyle w:val="Default"/>
        <w:spacing w:before="120" w:after="120"/>
        <w:rPr>
          <w:rFonts w:ascii="Bell MT" w:hAnsi="Bell MT" w:cs="Arial"/>
          <w:b/>
          <w:sz w:val="20"/>
          <w:szCs w:val="20"/>
        </w:rPr>
      </w:pPr>
      <w:r w:rsidRPr="008D6FD5">
        <w:rPr>
          <w:rFonts w:ascii="Bell MT" w:hAnsi="Bell MT" w:cs="Arial"/>
          <w:b/>
          <w:sz w:val="20"/>
          <w:szCs w:val="20"/>
        </w:rPr>
        <w:t>Honorarios</w:t>
      </w:r>
    </w:p>
    <w:tbl>
      <w:tblPr>
        <w:tblStyle w:val="Tablaconcuadrcula"/>
        <w:tblW w:w="0" w:type="auto"/>
        <w:jc w:val="center"/>
        <w:tblLook w:val="04A0" w:firstRow="1" w:lastRow="0" w:firstColumn="1" w:lastColumn="0" w:noHBand="0" w:noVBand="1"/>
      </w:tblPr>
      <w:tblGrid>
        <w:gridCol w:w="1933"/>
        <w:gridCol w:w="1933"/>
        <w:gridCol w:w="1487"/>
        <w:gridCol w:w="1701"/>
        <w:gridCol w:w="1559"/>
      </w:tblGrid>
      <w:tr w:rsidR="009F6F6D" w:rsidRPr="0039661A" w:rsidTr="008D6FD5">
        <w:trPr>
          <w:jc w:val="center"/>
        </w:trPr>
        <w:tc>
          <w:tcPr>
            <w:tcW w:w="1933" w:type="dxa"/>
            <w:shd w:val="clear" w:color="auto" w:fill="4F6228" w:themeFill="accent3" w:themeFillShade="80"/>
            <w:vAlign w:val="center"/>
          </w:tcPr>
          <w:p w:rsidR="003A6B14" w:rsidRPr="008D6FD5" w:rsidRDefault="003B13E0"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R</w:t>
            </w:r>
            <w:r w:rsidR="003A6B14" w:rsidRPr="008D6FD5">
              <w:rPr>
                <w:rFonts w:ascii="Bell MT" w:hAnsi="Bell MT" w:cs="Arial"/>
                <w:b/>
                <w:color w:val="FFFFFF" w:themeColor="background1"/>
                <w:sz w:val="20"/>
                <w:szCs w:val="20"/>
              </w:rPr>
              <w:t>ubro</w:t>
            </w:r>
          </w:p>
        </w:tc>
        <w:tc>
          <w:tcPr>
            <w:tcW w:w="1933"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Nº personas</w:t>
            </w:r>
          </w:p>
        </w:tc>
        <w:tc>
          <w:tcPr>
            <w:tcW w:w="1487"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Horas</w:t>
            </w:r>
          </w:p>
        </w:tc>
        <w:tc>
          <w:tcPr>
            <w:tcW w:w="1701"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unitario</w:t>
            </w:r>
          </w:p>
        </w:tc>
        <w:tc>
          <w:tcPr>
            <w:tcW w:w="1559"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total</w:t>
            </w:r>
          </w:p>
        </w:tc>
      </w:tr>
      <w:tr w:rsidR="003A6B14" w:rsidRPr="0039661A" w:rsidTr="008D6FD5">
        <w:trPr>
          <w:jc w:val="center"/>
        </w:trPr>
        <w:tc>
          <w:tcPr>
            <w:tcW w:w="1933"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1933"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1933" w:type="dxa"/>
            <w:vAlign w:val="center"/>
          </w:tcPr>
          <w:p w:rsidR="003A6B14" w:rsidRPr="0039661A" w:rsidRDefault="003A6B14" w:rsidP="0020654E">
            <w:pPr>
              <w:pStyle w:val="Default"/>
              <w:rPr>
                <w:rFonts w:ascii="Bell MT" w:hAnsi="Bell MT" w:cs="Arial"/>
                <w:b/>
                <w:sz w:val="20"/>
                <w:szCs w:val="20"/>
              </w:rPr>
            </w:pPr>
            <w:r w:rsidRPr="0039661A">
              <w:rPr>
                <w:rFonts w:ascii="Bell MT" w:hAnsi="Bell MT" w:cs="Arial"/>
                <w:b/>
                <w:sz w:val="20"/>
                <w:szCs w:val="20"/>
              </w:rPr>
              <w:t>Total</w:t>
            </w: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bl>
    <w:p w:rsidR="008D6FD5" w:rsidRDefault="008D6FD5" w:rsidP="0039661A">
      <w:pPr>
        <w:pStyle w:val="Default"/>
        <w:spacing w:before="120" w:after="120"/>
        <w:ind w:left="360"/>
        <w:rPr>
          <w:rFonts w:ascii="Bell MT" w:hAnsi="Bell MT" w:cs="Arial"/>
          <w:sz w:val="20"/>
          <w:szCs w:val="20"/>
        </w:rPr>
      </w:pPr>
    </w:p>
    <w:p w:rsidR="003A6B14" w:rsidRPr="008D6FD5" w:rsidRDefault="003A6B14" w:rsidP="0039661A">
      <w:pPr>
        <w:pStyle w:val="Default"/>
        <w:spacing w:before="120" w:after="120"/>
        <w:rPr>
          <w:rFonts w:ascii="Bell MT" w:hAnsi="Bell MT" w:cs="Arial"/>
          <w:b/>
          <w:sz w:val="20"/>
          <w:szCs w:val="20"/>
        </w:rPr>
      </w:pPr>
      <w:r w:rsidRPr="008D6FD5">
        <w:rPr>
          <w:rFonts w:ascii="Bell MT" w:hAnsi="Bell MT" w:cs="Arial"/>
          <w:b/>
          <w:sz w:val="20"/>
          <w:szCs w:val="20"/>
        </w:rPr>
        <w:t>Gastos de movilización</w:t>
      </w:r>
    </w:p>
    <w:tbl>
      <w:tblPr>
        <w:tblStyle w:val="Tablaconcuadrcula"/>
        <w:tblW w:w="0" w:type="auto"/>
        <w:jc w:val="center"/>
        <w:tblLook w:val="04A0" w:firstRow="1" w:lastRow="0" w:firstColumn="1" w:lastColumn="0" w:noHBand="0" w:noVBand="1"/>
      </w:tblPr>
      <w:tblGrid>
        <w:gridCol w:w="2020"/>
        <w:gridCol w:w="1933"/>
        <w:gridCol w:w="1487"/>
        <w:gridCol w:w="1701"/>
        <w:gridCol w:w="1559"/>
      </w:tblGrid>
      <w:tr w:rsidR="009F6F6D" w:rsidRPr="0039661A" w:rsidTr="008D6FD5">
        <w:trPr>
          <w:jc w:val="center"/>
        </w:trPr>
        <w:tc>
          <w:tcPr>
            <w:tcW w:w="2020" w:type="dxa"/>
            <w:shd w:val="clear" w:color="auto" w:fill="4F6228" w:themeFill="accent3" w:themeFillShade="80"/>
            <w:vAlign w:val="center"/>
          </w:tcPr>
          <w:p w:rsidR="003A6B14" w:rsidRPr="008D6FD5" w:rsidRDefault="003B13E0"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Rubro</w:t>
            </w:r>
          </w:p>
        </w:tc>
        <w:tc>
          <w:tcPr>
            <w:tcW w:w="1933"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Unidad</w:t>
            </w:r>
          </w:p>
        </w:tc>
        <w:tc>
          <w:tcPr>
            <w:tcW w:w="1487"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Cantidad</w:t>
            </w:r>
          </w:p>
        </w:tc>
        <w:tc>
          <w:tcPr>
            <w:tcW w:w="1701"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unitario</w:t>
            </w:r>
          </w:p>
        </w:tc>
        <w:tc>
          <w:tcPr>
            <w:tcW w:w="1559"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total</w:t>
            </w: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2020" w:type="dxa"/>
            <w:vAlign w:val="center"/>
          </w:tcPr>
          <w:p w:rsidR="003A6B14" w:rsidRPr="00AD2A27" w:rsidRDefault="003A6B14" w:rsidP="0020654E">
            <w:pPr>
              <w:pStyle w:val="Default"/>
              <w:rPr>
                <w:rFonts w:ascii="Bell MT" w:hAnsi="Bell MT" w:cs="Arial"/>
                <w:b/>
                <w:sz w:val="20"/>
                <w:szCs w:val="20"/>
              </w:rPr>
            </w:pPr>
            <w:r w:rsidRPr="00AD2A27">
              <w:rPr>
                <w:rFonts w:ascii="Bell MT" w:hAnsi="Bell MT" w:cs="Arial"/>
                <w:b/>
                <w:sz w:val="20"/>
                <w:szCs w:val="20"/>
              </w:rPr>
              <w:t>Total</w:t>
            </w: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bl>
    <w:p w:rsidR="003A6B14" w:rsidRPr="008D6FD5" w:rsidRDefault="003A6B14" w:rsidP="0039661A">
      <w:pPr>
        <w:pStyle w:val="Default"/>
        <w:spacing w:before="120" w:after="120"/>
        <w:rPr>
          <w:rFonts w:ascii="Bell MT" w:hAnsi="Bell MT" w:cs="Arial"/>
          <w:b/>
          <w:sz w:val="20"/>
          <w:szCs w:val="20"/>
        </w:rPr>
      </w:pPr>
      <w:r w:rsidRPr="008D6FD5">
        <w:rPr>
          <w:rFonts w:ascii="Bell MT" w:hAnsi="Bell MT" w:cs="Arial"/>
          <w:b/>
          <w:sz w:val="20"/>
          <w:szCs w:val="20"/>
        </w:rPr>
        <w:t>Materiales e insumos</w:t>
      </w:r>
    </w:p>
    <w:tbl>
      <w:tblPr>
        <w:tblStyle w:val="Tablaconcuadrcula"/>
        <w:tblW w:w="0" w:type="auto"/>
        <w:jc w:val="center"/>
        <w:tblLook w:val="04A0" w:firstRow="1" w:lastRow="0" w:firstColumn="1" w:lastColumn="0" w:noHBand="0" w:noVBand="1"/>
      </w:tblPr>
      <w:tblGrid>
        <w:gridCol w:w="2020"/>
        <w:gridCol w:w="1933"/>
        <w:gridCol w:w="1487"/>
        <w:gridCol w:w="1701"/>
        <w:gridCol w:w="1559"/>
      </w:tblGrid>
      <w:tr w:rsidR="009F6F6D" w:rsidRPr="0039661A" w:rsidTr="008D6FD5">
        <w:trPr>
          <w:jc w:val="center"/>
        </w:trPr>
        <w:tc>
          <w:tcPr>
            <w:tcW w:w="2020" w:type="dxa"/>
            <w:shd w:val="clear" w:color="auto" w:fill="4F6228" w:themeFill="accent3" w:themeFillShade="80"/>
            <w:vAlign w:val="center"/>
          </w:tcPr>
          <w:p w:rsidR="003A6B14" w:rsidRPr="008D6FD5" w:rsidRDefault="003B13E0"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R</w:t>
            </w:r>
            <w:r w:rsidR="003A6B14" w:rsidRPr="008D6FD5">
              <w:rPr>
                <w:rFonts w:ascii="Bell MT" w:hAnsi="Bell MT" w:cs="Arial"/>
                <w:b/>
                <w:color w:val="FFFFFF" w:themeColor="background1"/>
                <w:sz w:val="20"/>
                <w:szCs w:val="20"/>
              </w:rPr>
              <w:t>ubro</w:t>
            </w:r>
          </w:p>
        </w:tc>
        <w:tc>
          <w:tcPr>
            <w:tcW w:w="1933"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Unidad</w:t>
            </w:r>
          </w:p>
        </w:tc>
        <w:tc>
          <w:tcPr>
            <w:tcW w:w="1487"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Cantidad</w:t>
            </w:r>
          </w:p>
        </w:tc>
        <w:tc>
          <w:tcPr>
            <w:tcW w:w="1701"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unitario</w:t>
            </w:r>
          </w:p>
        </w:tc>
        <w:tc>
          <w:tcPr>
            <w:tcW w:w="1559"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total</w:t>
            </w: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sz w:val="20"/>
                <w:szCs w:val="20"/>
              </w:rPr>
            </w:pP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2020" w:type="dxa"/>
            <w:vAlign w:val="center"/>
          </w:tcPr>
          <w:p w:rsidR="003A6B14" w:rsidRPr="0039661A" w:rsidRDefault="003A6B14" w:rsidP="0020654E">
            <w:pPr>
              <w:pStyle w:val="Default"/>
              <w:rPr>
                <w:rFonts w:ascii="Bell MT" w:hAnsi="Bell MT" w:cs="Arial"/>
                <w:b/>
                <w:sz w:val="20"/>
                <w:szCs w:val="20"/>
              </w:rPr>
            </w:pPr>
            <w:r w:rsidRPr="0039661A">
              <w:rPr>
                <w:rFonts w:ascii="Bell MT" w:hAnsi="Bell MT" w:cs="Arial"/>
                <w:b/>
                <w:sz w:val="20"/>
                <w:szCs w:val="20"/>
              </w:rPr>
              <w:t>Total</w:t>
            </w:r>
          </w:p>
        </w:tc>
        <w:tc>
          <w:tcPr>
            <w:tcW w:w="1933"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bl>
    <w:p w:rsidR="003A6B14" w:rsidRPr="0039661A" w:rsidRDefault="003A6B14" w:rsidP="0039661A">
      <w:pPr>
        <w:pStyle w:val="Default"/>
        <w:spacing w:before="120" w:after="120"/>
        <w:rPr>
          <w:rFonts w:ascii="Bell MT" w:hAnsi="Bell MT" w:cs="Arial"/>
          <w:sz w:val="20"/>
          <w:szCs w:val="20"/>
        </w:rPr>
      </w:pPr>
    </w:p>
    <w:p w:rsidR="003A6B14" w:rsidRPr="008D6FD5" w:rsidRDefault="003A6B14" w:rsidP="0039661A">
      <w:pPr>
        <w:pStyle w:val="Default"/>
        <w:spacing w:before="120" w:after="120"/>
        <w:rPr>
          <w:rFonts w:ascii="Bell MT" w:hAnsi="Bell MT" w:cs="Arial"/>
          <w:b/>
          <w:sz w:val="20"/>
          <w:szCs w:val="20"/>
        </w:rPr>
      </w:pPr>
      <w:r w:rsidRPr="008D6FD5">
        <w:rPr>
          <w:rFonts w:ascii="Bell MT" w:hAnsi="Bell MT" w:cs="Arial"/>
          <w:b/>
          <w:sz w:val="20"/>
          <w:szCs w:val="20"/>
        </w:rPr>
        <w:t>Equipamiento</w:t>
      </w:r>
    </w:p>
    <w:tbl>
      <w:tblPr>
        <w:tblStyle w:val="Tablaconcuadrcula"/>
        <w:tblW w:w="0" w:type="auto"/>
        <w:jc w:val="center"/>
        <w:tblLook w:val="04A0" w:firstRow="1" w:lastRow="0" w:firstColumn="1" w:lastColumn="0" w:noHBand="0" w:noVBand="1"/>
      </w:tblPr>
      <w:tblGrid>
        <w:gridCol w:w="3917"/>
        <w:gridCol w:w="1487"/>
        <w:gridCol w:w="1701"/>
        <w:gridCol w:w="1559"/>
      </w:tblGrid>
      <w:tr w:rsidR="003A6B14" w:rsidRPr="0039661A" w:rsidTr="008D6FD5">
        <w:trPr>
          <w:jc w:val="center"/>
        </w:trPr>
        <w:tc>
          <w:tcPr>
            <w:tcW w:w="3917" w:type="dxa"/>
            <w:shd w:val="clear" w:color="auto" w:fill="4F6228" w:themeFill="accent3" w:themeFillShade="80"/>
            <w:vAlign w:val="center"/>
          </w:tcPr>
          <w:p w:rsidR="003A6B14" w:rsidRPr="008D6FD5" w:rsidRDefault="003B13E0"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B</w:t>
            </w:r>
            <w:r w:rsidR="003A6B14" w:rsidRPr="008D6FD5">
              <w:rPr>
                <w:rFonts w:ascii="Bell MT" w:hAnsi="Bell MT" w:cs="Arial"/>
                <w:b/>
                <w:color w:val="FFFFFF" w:themeColor="background1"/>
                <w:sz w:val="20"/>
                <w:szCs w:val="20"/>
              </w:rPr>
              <w:t>ien</w:t>
            </w:r>
            <w:r w:rsidRPr="008D6FD5">
              <w:rPr>
                <w:rFonts w:ascii="Bell MT" w:hAnsi="Bell MT" w:cs="Arial"/>
                <w:b/>
                <w:color w:val="FFFFFF" w:themeColor="background1"/>
                <w:sz w:val="20"/>
                <w:szCs w:val="20"/>
              </w:rPr>
              <w:t xml:space="preserve"> requerido</w:t>
            </w:r>
          </w:p>
        </w:tc>
        <w:tc>
          <w:tcPr>
            <w:tcW w:w="1487"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Cantidad</w:t>
            </w:r>
          </w:p>
        </w:tc>
        <w:tc>
          <w:tcPr>
            <w:tcW w:w="1701"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unitario</w:t>
            </w:r>
          </w:p>
        </w:tc>
        <w:tc>
          <w:tcPr>
            <w:tcW w:w="1559" w:type="dxa"/>
            <w:shd w:val="clear" w:color="auto" w:fill="4F6228" w:themeFill="accent3" w:themeFillShade="80"/>
            <w:vAlign w:val="center"/>
          </w:tcPr>
          <w:p w:rsidR="003A6B14" w:rsidRPr="008D6FD5" w:rsidRDefault="003A6B14"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total</w:t>
            </w:r>
          </w:p>
        </w:tc>
      </w:tr>
      <w:tr w:rsidR="003A6B14" w:rsidRPr="0039661A" w:rsidTr="008D6FD5">
        <w:trPr>
          <w:jc w:val="center"/>
        </w:trPr>
        <w:tc>
          <w:tcPr>
            <w:tcW w:w="3917"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3917" w:type="dxa"/>
            <w:vAlign w:val="center"/>
          </w:tcPr>
          <w:p w:rsidR="003A6B14" w:rsidRPr="0039661A" w:rsidRDefault="003A6B14" w:rsidP="0020654E">
            <w:pPr>
              <w:pStyle w:val="Default"/>
              <w:rPr>
                <w:rFonts w:ascii="Bell MT" w:hAnsi="Bell MT" w:cs="Arial"/>
                <w:sz w:val="20"/>
                <w:szCs w:val="20"/>
              </w:rPr>
            </w:pP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r w:rsidR="003A6B14" w:rsidRPr="0039661A" w:rsidTr="008D6FD5">
        <w:trPr>
          <w:jc w:val="center"/>
        </w:trPr>
        <w:tc>
          <w:tcPr>
            <w:tcW w:w="3917" w:type="dxa"/>
            <w:vAlign w:val="center"/>
          </w:tcPr>
          <w:p w:rsidR="003A6B14" w:rsidRPr="00AD2A27" w:rsidRDefault="003A6B14" w:rsidP="0020654E">
            <w:pPr>
              <w:pStyle w:val="Default"/>
              <w:rPr>
                <w:rFonts w:ascii="Bell MT" w:hAnsi="Bell MT" w:cs="Arial"/>
                <w:b/>
                <w:sz w:val="20"/>
                <w:szCs w:val="20"/>
              </w:rPr>
            </w:pPr>
            <w:r w:rsidRPr="00AD2A27">
              <w:rPr>
                <w:rFonts w:ascii="Bell MT" w:hAnsi="Bell MT" w:cs="Arial"/>
                <w:b/>
                <w:sz w:val="20"/>
                <w:szCs w:val="20"/>
              </w:rPr>
              <w:t>Total</w:t>
            </w:r>
          </w:p>
        </w:tc>
        <w:tc>
          <w:tcPr>
            <w:tcW w:w="1487" w:type="dxa"/>
            <w:vAlign w:val="center"/>
          </w:tcPr>
          <w:p w:rsidR="003A6B14" w:rsidRPr="0039661A" w:rsidRDefault="003A6B14" w:rsidP="0020654E">
            <w:pPr>
              <w:pStyle w:val="Default"/>
              <w:rPr>
                <w:rFonts w:ascii="Bell MT" w:hAnsi="Bell MT" w:cs="Arial"/>
                <w:sz w:val="20"/>
                <w:szCs w:val="20"/>
              </w:rPr>
            </w:pPr>
          </w:p>
        </w:tc>
        <w:tc>
          <w:tcPr>
            <w:tcW w:w="1701" w:type="dxa"/>
            <w:vAlign w:val="center"/>
          </w:tcPr>
          <w:p w:rsidR="003A6B14" w:rsidRPr="0039661A" w:rsidRDefault="003A6B14" w:rsidP="0020654E">
            <w:pPr>
              <w:pStyle w:val="Default"/>
              <w:rPr>
                <w:rFonts w:ascii="Bell MT" w:hAnsi="Bell MT" w:cs="Arial"/>
                <w:sz w:val="20"/>
                <w:szCs w:val="20"/>
              </w:rPr>
            </w:pPr>
          </w:p>
        </w:tc>
        <w:tc>
          <w:tcPr>
            <w:tcW w:w="1559" w:type="dxa"/>
            <w:vAlign w:val="center"/>
          </w:tcPr>
          <w:p w:rsidR="003A6B14" w:rsidRPr="0039661A" w:rsidRDefault="003A6B14" w:rsidP="0020654E">
            <w:pPr>
              <w:pStyle w:val="Default"/>
              <w:rPr>
                <w:rFonts w:ascii="Bell MT" w:hAnsi="Bell MT" w:cs="Arial"/>
                <w:sz w:val="20"/>
                <w:szCs w:val="20"/>
              </w:rPr>
            </w:pPr>
          </w:p>
        </w:tc>
      </w:tr>
    </w:tbl>
    <w:p w:rsidR="00032AEB" w:rsidRPr="0039661A" w:rsidRDefault="00032AEB" w:rsidP="00AD2A27">
      <w:pPr>
        <w:pStyle w:val="Default"/>
        <w:spacing w:before="120" w:after="120"/>
        <w:jc w:val="both"/>
        <w:rPr>
          <w:rFonts w:ascii="Bell MT" w:hAnsi="Bell MT" w:cs="Arial"/>
          <w:sz w:val="20"/>
          <w:szCs w:val="20"/>
        </w:rPr>
      </w:pPr>
      <w:r w:rsidRPr="00AD2A27">
        <w:rPr>
          <w:rFonts w:ascii="Bell MT" w:hAnsi="Bell MT" w:cs="Arial"/>
          <w:b/>
          <w:sz w:val="20"/>
          <w:szCs w:val="20"/>
        </w:rPr>
        <w:t>Observaciones</w:t>
      </w:r>
      <w:r w:rsidRPr="0039661A">
        <w:rPr>
          <w:rFonts w:ascii="Bell MT" w:hAnsi="Bell MT" w:cs="Arial"/>
          <w:sz w:val="20"/>
          <w:szCs w:val="20"/>
        </w:rPr>
        <w:t>: Por favor presentar carta de la contraparte de la asignación de recursos o si este se encuentra en trámite.</w:t>
      </w:r>
    </w:p>
    <w:p w:rsidR="00032AEB" w:rsidRDefault="00032AEB" w:rsidP="0039661A">
      <w:pPr>
        <w:pStyle w:val="Default"/>
        <w:spacing w:before="120" w:after="120"/>
        <w:rPr>
          <w:rFonts w:ascii="Bell MT" w:hAnsi="Bell MT" w:cs="Arial"/>
          <w:b/>
          <w:sz w:val="20"/>
          <w:szCs w:val="20"/>
        </w:rPr>
      </w:pPr>
      <w:r w:rsidRPr="00AD2A27">
        <w:rPr>
          <w:rFonts w:ascii="Bell MT" w:hAnsi="Bell MT" w:cs="Arial"/>
          <w:b/>
          <w:sz w:val="20"/>
          <w:szCs w:val="20"/>
        </w:rPr>
        <w:t>Presupuesto comunidad</w:t>
      </w:r>
    </w:p>
    <w:tbl>
      <w:tblPr>
        <w:tblStyle w:val="Tablaconcuadrcula"/>
        <w:tblW w:w="0" w:type="auto"/>
        <w:jc w:val="center"/>
        <w:tblLook w:val="04A0" w:firstRow="1" w:lastRow="0" w:firstColumn="1" w:lastColumn="0" w:noHBand="0" w:noVBand="1"/>
      </w:tblPr>
      <w:tblGrid>
        <w:gridCol w:w="2020"/>
        <w:gridCol w:w="1933"/>
        <w:gridCol w:w="1487"/>
        <w:gridCol w:w="1701"/>
        <w:gridCol w:w="1559"/>
      </w:tblGrid>
      <w:tr w:rsidR="00AD2A27" w:rsidRPr="0039661A" w:rsidTr="00636A45">
        <w:trPr>
          <w:jc w:val="center"/>
        </w:trPr>
        <w:tc>
          <w:tcPr>
            <w:tcW w:w="2020" w:type="dxa"/>
            <w:shd w:val="clear" w:color="auto" w:fill="4F6228" w:themeFill="accent3" w:themeFillShade="80"/>
            <w:vAlign w:val="center"/>
          </w:tcPr>
          <w:p w:rsidR="00AD2A27" w:rsidRPr="008D6FD5" w:rsidRDefault="00AD2A27"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Rubro</w:t>
            </w:r>
          </w:p>
        </w:tc>
        <w:tc>
          <w:tcPr>
            <w:tcW w:w="1933" w:type="dxa"/>
            <w:shd w:val="clear" w:color="auto" w:fill="4F6228" w:themeFill="accent3" w:themeFillShade="80"/>
            <w:vAlign w:val="center"/>
          </w:tcPr>
          <w:p w:rsidR="00AD2A27" w:rsidRPr="008D6FD5" w:rsidRDefault="00AD2A27"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Unidad</w:t>
            </w:r>
          </w:p>
        </w:tc>
        <w:tc>
          <w:tcPr>
            <w:tcW w:w="1487" w:type="dxa"/>
            <w:shd w:val="clear" w:color="auto" w:fill="4F6228" w:themeFill="accent3" w:themeFillShade="80"/>
            <w:vAlign w:val="center"/>
          </w:tcPr>
          <w:p w:rsidR="00AD2A27" w:rsidRPr="008D6FD5" w:rsidRDefault="00AD2A27"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Cantidad</w:t>
            </w:r>
          </w:p>
        </w:tc>
        <w:tc>
          <w:tcPr>
            <w:tcW w:w="1701" w:type="dxa"/>
            <w:shd w:val="clear" w:color="auto" w:fill="4F6228" w:themeFill="accent3" w:themeFillShade="80"/>
            <w:vAlign w:val="center"/>
          </w:tcPr>
          <w:p w:rsidR="00AD2A27" w:rsidRPr="008D6FD5" w:rsidRDefault="00AD2A27"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unitario</w:t>
            </w:r>
          </w:p>
        </w:tc>
        <w:tc>
          <w:tcPr>
            <w:tcW w:w="1559" w:type="dxa"/>
            <w:shd w:val="clear" w:color="auto" w:fill="4F6228" w:themeFill="accent3" w:themeFillShade="80"/>
            <w:vAlign w:val="center"/>
          </w:tcPr>
          <w:p w:rsidR="00AD2A27" w:rsidRPr="008D6FD5" w:rsidRDefault="00AD2A27" w:rsidP="0020654E">
            <w:pPr>
              <w:pStyle w:val="Default"/>
              <w:jc w:val="center"/>
              <w:rPr>
                <w:rFonts w:ascii="Bell MT" w:hAnsi="Bell MT" w:cs="Arial"/>
                <w:b/>
                <w:color w:val="FFFFFF" w:themeColor="background1"/>
                <w:sz w:val="20"/>
                <w:szCs w:val="20"/>
              </w:rPr>
            </w:pPr>
            <w:r w:rsidRPr="008D6FD5">
              <w:rPr>
                <w:rFonts w:ascii="Bell MT" w:hAnsi="Bell MT" w:cs="Arial"/>
                <w:b/>
                <w:color w:val="FFFFFF" w:themeColor="background1"/>
                <w:sz w:val="20"/>
                <w:szCs w:val="20"/>
              </w:rPr>
              <w:t>Costo total</w:t>
            </w:r>
          </w:p>
        </w:tc>
      </w:tr>
      <w:tr w:rsidR="00AD2A27" w:rsidRPr="0039661A" w:rsidTr="00636A45">
        <w:trPr>
          <w:jc w:val="center"/>
        </w:trPr>
        <w:tc>
          <w:tcPr>
            <w:tcW w:w="2020" w:type="dxa"/>
            <w:vAlign w:val="center"/>
          </w:tcPr>
          <w:p w:rsidR="00AD2A27" w:rsidRPr="0039661A" w:rsidRDefault="00AD2A27" w:rsidP="0020654E">
            <w:pPr>
              <w:pStyle w:val="Default"/>
              <w:rPr>
                <w:rFonts w:ascii="Bell MT" w:hAnsi="Bell MT" w:cs="Arial"/>
                <w:sz w:val="20"/>
                <w:szCs w:val="20"/>
              </w:rPr>
            </w:pPr>
          </w:p>
        </w:tc>
        <w:tc>
          <w:tcPr>
            <w:tcW w:w="1933" w:type="dxa"/>
            <w:vAlign w:val="center"/>
          </w:tcPr>
          <w:p w:rsidR="00AD2A27" w:rsidRPr="0039661A" w:rsidRDefault="00AD2A27" w:rsidP="0020654E">
            <w:pPr>
              <w:pStyle w:val="Default"/>
              <w:rPr>
                <w:rFonts w:ascii="Bell MT" w:hAnsi="Bell MT" w:cs="Arial"/>
                <w:sz w:val="20"/>
                <w:szCs w:val="20"/>
              </w:rPr>
            </w:pPr>
          </w:p>
        </w:tc>
        <w:tc>
          <w:tcPr>
            <w:tcW w:w="1487" w:type="dxa"/>
            <w:vAlign w:val="center"/>
          </w:tcPr>
          <w:p w:rsidR="00AD2A27" w:rsidRPr="0039661A" w:rsidRDefault="00AD2A27" w:rsidP="0020654E">
            <w:pPr>
              <w:pStyle w:val="Default"/>
              <w:rPr>
                <w:rFonts w:ascii="Bell MT" w:hAnsi="Bell MT" w:cs="Arial"/>
                <w:sz w:val="20"/>
                <w:szCs w:val="20"/>
              </w:rPr>
            </w:pPr>
          </w:p>
        </w:tc>
        <w:tc>
          <w:tcPr>
            <w:tcW w:w="1701" w:type="dxa"/>
            <w:vAlign w:val="center"/>
          </w:tcPr>
          <w:p w:rsidR="00AD2A27" w:rsidRPr="0039661A" w:rsidRDefault="00AD2A27" w:rsidP="0020654E">
            <w:pPr>
              <w:pStyle w:val="Default"/>
              <w:rPr>
                <w:rFonts w:ascii="Bell MT" w:hAnsi="Bell MT" w:cs="Arial"/>
                <w:sz w:val="20"/>
                <w:szCs w:val="20"/>
              </w:rPr>
            </w:pPr>
          </w:p>
        </w:tc>
        <w:tc>
          <w:tcPr>
            <w:tcW w:w="1559" w:type="dxa"/>
            <w:vAlign w:val="center"/>
          </w:tcPr>
          <w:p w:rsidR="00AD2A27" w:rsidRPr="0039661A" w:rsidRDefault="00AD2A27" w:rsidP="0020654E">
            <w:pPr>
              <w:pStyle w:val="Default"/>
              <w:rPr>
                <w:rFonts w:ascii="Bell MT" w:hAnsi="Bell MT" w:cs="Arial"/>
                <w:sz w:val="20"/>
                <w:szCs w:val="20"/>
              </w:rPr>
            </w:pPr>
          </w:p>
        </w:tc>
      </w:tr>
      <w:tr w:rsidR="00AD2A27" w:rsidRPr="0039661A" w:rsidTr="00636A45">
        <w:trPr>
          <w:jc w:val="center"/>
        </w:trPr>
        <w:tc>
          <w:tcPr>
            <w:tcW w:w="2020" w:type="dxa"/>
            <w:vAlign w:val="center"/>
          </w:tcPr>
          <w:p w:rsidR="00AD2A27" w:rsidRPr="0039661A" w:rsidRDefault="00AD2A27" w:rsidP="0020654E">
            <w:pPr>
              <w:pStyle w:val="Default"/>
              <w:rPr>
                <w:rFonts w:ascii="Bell MT" w:hAnsi="Bell MT" w:cs="Arial"/>
                <w:sz w:val="20"/>
                <w:szCs w:val="20"/>
              </w:rPr>
            </w:pPr>
          </w:p>
        </w:tc>
        <w:tc>
          <w:tcPr>
            <w:tcW w:w="1933" w:type="dxa"/>
            <w:vAlign w:val="center"/>
          </w:tcPr>
          <w:p w:rsidR="00AD2A27" w:rsidRPr="0039661A" w:rsidRDefault="00AD2A27" w:rsidP="0020654E">
            <w:pPr>
              <w:pStyle w:val="Default"/>
              <w:rPr>
                <w:rFonts w:ascii="Bell MT" w:hAnsi="Bell MT" w:cs="Arial"/>
                <w:sz w:val="20"/>
                <w:szCs w:val="20"/>
              </w:rPr>
            </w:pPr>
          </w:p>
        </w:tc>
        <w:tc>
          <w:tcPr>
            <w:tcW w:w="1487" w:type="dxa"/>
            <w:vAlign w:val="center"/>
          </w:tcPr>
          <w:p w:rsidR="00AD2A27" w:rsidRPr="0039661A" w:rsidRDefault="00AD2A27" w:rsidP="0020654E">
            <w:pPr>
              <w:pStyle w:val="Default"/>
              <w:rPr>
                <w:rFonts w:ascii="Bell MT" w:hAnsi="Bell MT" w:cs="Arial"/>
                <w:sz w:val="20"/>
                <w:szCs w:val="20"/>
              </w:rPr>
            </w:pPr>
          </w:p>
        </w:tc>
        <w:tc>
          <w:tcPr>
            <w:tcW w:w="1701" w:type="dxa"/>
            <w:vAlign w:val="center"/>
          </w:tcPr>
          <w:p w:rsidR="00AD2A27" w:rsidRPr="0039661A" w:rsidRDefault="00AD2A27" w:rsidP="0020654E">
            <w:pPr>
              <w:pStyle w:val="Default"/>
              <w:rPr>
                <w:rFonts w:ascii="Bell MT" w:hAnsi="Bell MT" w:cs="Arial"/>
                <w:sz w:val="20"/>
                <w:szCs w:val="20"/>
              </w:rPr>
            </w:pPr>
          </w:p>
        </w:tc>
        <w:tc>
          <w:tcPr>
            <w:tcW w:w="1559" w:type="dxa"/>
            <w:vAlign w:val="center"/>
          </w:tcPr>
          <w:p w:rsidR="00AD2A27" w:rsidRPr="0039661A" w:rsidRDefault="00AD2A27" w:rsidP="0020654E">
            <w:pPr>
              <w:pStyle w:val="Default"/>
              <w:rPr>
                <w:rFonts w:ascii="Bell MT" w:hAnsi="Bell MT" w:cs="Arial"/>
                <w:sz w:val="20"/>
                <w:szCs w:val="20"/>
              </w:rPr>
            </w:pPr>
          </w:p>
        </w:tc>
      </w:tr>
      <w:tr w:rsidR="00AD2A27" w:rsidRPr="0039661A" w:rsidTr="00636A45">
        <w:trPr>
          <w:jc w:val="center"/>
        </w:trPr>
        <w:tc>
          <w:tcPr>
            <w:tcW w:w="2020" w:type="dxa"/>
            <w:vAlign w:val="center"/>
          </w:tcPr>
          <w:p w:rsidR="00AD2A27" w:rsidRPr="00AD2A27" w:rsidRDefault="00AD2A27" w:rsidP="0020654E">
            <w:pPr>
              <w:pStyle w:val="Default"/>
              <w:rPr>
                <w:rFonts w:ascii="Bell MT" w:hAnsi="Bell MT" w:cs="Arial"/>
                <w:b/>
                <w:sz w:val="20"/>
                <w:szCs w:val="20"/>
              </w:rPr>
            </w:pPr>
            <w:r w:rsidRPr="00AD2A27">
              <w:rPr>
                <w:rFonts w:ascii="Bell MT" w:hAnsi="Bell MT" w:cs="Arial"/>
                <w:b/>
                <w:sz w:val="20"/>
                <w:szCs w:val="20"/>
              </w:rPr>
              <w:t>Total</w:t>
            </w:r>
          </w:p>
        </w:tc>
        <w:tc>
          <w:tcPr>
            <w:tcW w:w="1933" w:type="dxa"/>
            <w:vAlign w:val="center"/>
          </w:tcPr>
          <w:p w:rsidR="00AD2A27" w:rsidRPr="0039661A" w:rsidRDefault="00AD2A27" w:rsidP="0020654E">
            <w:pPr>
              <w:pStyle w:val="Default"/>
              <w:rPr>
                <w:rFonts w:ascii="Bell MT" w:hAnsi="Bell MT" w:cs="Arial"/>
                <w:sz w:val="20"/>
                <w:szCs w:val="20"/>
              </w:rPr>
            </w:pPr>
          </w:p>
        </w:tc>
        <w:tc>
          <w:tcPr>
            <w:tcW w:w="1487" w:type="dxa"/>
            <w:vAlign w:val="center"/>
          </w:tcPr>
          <w:p w:rsidR="00AD2A27" w:rsidRPr="0039661A" w:rsidRDefault="00AD2A27" w:rsidP="0020654E">
            <w:pPr>
              <w:pStyle w:val="Default"/>
              <w:rPr>
                <w:rFonts w:ascii="Bell MT" w:hAnsi="Bell MT" w:cs="Arial"/>
                <w:sz w:val="20"/>
                <w:szCs w:val="20"/>
              </w:rPr>
            </w:pPr>
          </w:p>
        </w:tc>
        <w:tc>
          <w:tcPr>
            <w:tcW w:w="1701" w:type="dxa"/>
            <w:vAlign w:val="center"/>
          </w:tcPr>
          <w:p w:rsidR="00AD2A27" w:rsidRPr="0039661A" w:rsidRDefault="00AD2A27" w:rsidP="0020654E">
            <w:pPr>
              <w:pStyle w:val="Default"/>
              <w:rPr>
                <w:rFonts w:ascii="Bell MT" w:hAnsi="Bell MT" w:cs="Arial"/>
                <w:sz w:val="20"/>
                <w:szCs w:val="20"/>
              </w:rPr>
            </w:pPr>
          </w:p>
        </w:tc>
        <w:tc>
          <w:tcPr>
            <w:tcW w:w="1559" w:type="dxa"/>
            <w:vAlign w:val="center"/>
          </w:tcPr>
          <w:p w:rsidR="00AD2A27" w:rsidRPr="0039661A" w:rsidRDefault="00AD2A27" w:rsidP="0020654E">
            <w:pPr>
              <w:pStyle w:val="Default"/>
              <w:rPr>
                <w:rFonts w:ascii="Bell MT" w:hAnsi="Bell MT" w:cs="Arial"/>
                <w:sz w:val="20"/>
                <w:szCs w:val="20"/>
              </w:rPr>
            </w:pPr>
          </w:p>
        </w:tc>
      </w:tr>
    </w:tbl>
    <w:p w:rsidR="00032AEB" w:rsidRPr="00AD2A27" w:rsidRDefault="00032AEB" w:rsidP="0039661A">
      <w:pPr>
        <w:pStyle w:val="Default"/>
        <w:spacing w:before="120" w:after="120"/>
        <w:rPr>
          <w:rFonts w:ascii="Bell MT" w:hAnsi="Bell MT" w:cs="Arial"/>
          <w:b/>
          <w:bCs/>
          <w:sz w:val="20"/>
          <w:szCs w:val="20"/>
        </w:rPr>
      </w:pPr>
      <w:r w:rsidRPr="00AD2A27">
        <w:rPr>
          <w:rFonts w:ascii="Bell MT" w:hAnsi="Bell MT" w:cs="Arial"/>
          <w:b/>
          <w:sz w:val="20"/>
          <w:szCs w:val="20"/>
        </w:rPr>
        <w:lastRenderedPageBreak/>
        <w:t>Fuentes de financiamiento</w:t>
      </w:r>
    </w:p>
    <w:tbl>
      <w:tblPr>
        <w:tblW w:w="8995" w:type="dxa"/>
        <w:jc w:val="center"/>
        <w:tblCellMar>
          <w:left w:w="70" w:type="dxa"/>
          <w:right w:w="70" w:type="dxa"/>
        </w:tblCellMar>
        <w:tblLook w:val="04A0" w:firstRow="1" w:lastRow="0" w:firstColumn="1" w:lastColumn="0" w:noHBand="0" w:noVBand="1"/>
      </w:tblPr>
      <w:tblGrid>
        <w:gridCol w:w="2191"/>
        <w:gridCol w:w="1718"/>
        <w:gridCol w:w="1480"/>
        <w:gridCol w:w="1469"/>
        <w:gridCol w:w="1003"/>
        <w:gridCol w:w="1134"/>
      </w:tblGrid>
      <w:tr w:rsidR="00032AEB" w:rsidRPr="0039661A" w:rsidTr="00AD2A27">
        <w:trPr>
          <w:trHeight w:val="255"/>
          <w:jc w:val="center"/>
        </w:trPr>
        <w:tc>
          <w:tcPr>
            <w:tcW w:w="2191" w:type="dxa"/>
            <w:tcBorders>
              <w:top w:val="single" w:sz="4" w:space="0" w:color="auto"/>
              <w:left w:val="single" w:sz="4" w:space="0" w:color="auto"/>
              <w:bottom w:val="nil"/>
              <w:right w:val="single" w:sz="4" w:space="0" w:color="auto"/>
            </w:tcBorders>
            <w:shd w:val="clear" w:color="auto" w:fill="4F6228" w:themeFill="accent3" w:themeFillShade="80"/>
            <w:noWrap/>
            <w:vAlign w:val="center"/>
            <w:hideMark/>
          </w:tcPr>
          <w:p w:rsidR="00032AEB" w:rsidRPr="00AD2A27" w:rsidRDefault="00032AEB" w:rsidP="008E1F4C">
            <w:pPr>
              <w:spacing w:after="0" w:line="240" w:lineRule="auto"/>
              <w:jc w:val="center"/>
              <w:rPr>
                <w:rFonts w:ascii="Bell MT" w:eastAsia="Times New Roman" w:hAnsi="Bell MT" w:cs="Arial"/>
                <w:b/>
                <w:bCs/>
                <w:color w:val="FFFFFF" w:themeColor="background1"/>
                <w:sz w:val="20"/>
                <w:szCs w:val="20"/>
              </w:rPr>
            </w:pPr>
            <w:r w:rsidRPr="00AD2A27">
              <w:rPr>
                <w:rFonts w:ascii="Bell MT" w:eastAsia="Times New Roman" w:hAnsi="Bell MT" w:cs="Arial"/>
                <w:b/>
                <w:bCs/>
                <w:color w:val="FFFFFF" w:themeColor="background1"/>
                <w:sz w:val="20"/>
                <w:szCs w:val="20"/>
              </w:rPr>
              <w:t>Institución</w:t>
            </w:r>
          </w:p>
        </w:tc>
        <w:tc>
          <w:tcPr>
            <w:tcW w:w="1718" w:type="dxa"/>
            <w:tcBorders>
              <w:top w:val="single" w:sz="4" w:space="0" w:color="auto"/>
              <w:left w:val="nil"/>
              <w:bottom w:val="nil"/>
              <w:right w:val="single" w:sz="4" w:space="0" w:color="auto"/>
            </w:tcBorders>
            <w:shd w:val="clear" w:color="auto" w:fill="4F6228" w:themeFill="accent3" w:themeFillShade="80"/>
            <w:noWrap/>
            <w:vAlign w:val="center"/>
            <w:hideMark/>
          </w:tcPr>
          <w:p w:rsidR="00032AEB" w:rsidRPr="00AD2A27" w:rsidRDefault="00032AEB" w:rsidP="008E1F4C">
            <w:pPr>
              <w:spacing w:after="0" w:line="240" w:lineRule="auto"/>
              <w:jc w:val="center"/>
              <w:rPr>
                <w:rFonts w:ascii="Bell MT" w:eastAsia="Times New Roman" w:hAnsi="Bell MT" w:cs="Arial"/>
                <w:b/>
                <w:bCs/>
                <w:color w:val="FFFFFF" w:themeColor="background1"/>
                <w:sz w:val="20"/>
                <w:szCs w:val="20"/>
              </w:rPr>
            </w:pPr>
            <w:r w:rsidRPr="00AD2A27">
              <w:rPr>
                <w:rFonts w:ascii="Bell MT" w:eastAsia="Times New Roman" w:hAnsi="Bell MT" w:cs="Arial"/>
                <w:b/>
                <w:bCs/>
                <w:color w:val="FFFFFF" w:themeColor="background1"/>
                <w:sz w:val="20"/>
                <w:szCs w:val="20"/>
              </w:rPr>
              <w:t>Presupuesto UTMACH</w:t>
            </w:r>
          </w:p>
        </w:tc>
        <w:tc>
          <w:tcPr>
            <w:tcW w:w="1480" w:type="dxa"/>
            <w:tcBorders>
              <w:top w:val="single" w:sz="4" w:space="0" w:color="auto"/>
              <w:left w:val="nil"/>
              <w:bottom w:val="single" w:sz="4" w:space="0" w:color="auto"/>
              <w:right w:val="single" w:sz="4" w:space="0" w:color="auto"/>
            </w:tcBorders>
            <w:shd w:val="clear" w:color="auto" w:fill="4F6228" w:themeFill="accent3" w:themeFillShade="80"/>
            <w:noWrap/>
            <w:vAlign w:val="center"/>
            <w:hideMark/>
          </w:tcPr>
          <w:p w:rsidR="00032AEB" w:rsidRPr="00AD2A27" w:rsidRDefault="00032AEB" w:rsidP="008E1F4C">
            <w:pPr>
              <w:spacing w:after="0" w:line="240" w:lineRule="auto"/>
              <w:jc w:val="center"/>
              <w:rPr>
                <w:rFonts w:ascii="Bell MT" w:eastAsia="Times New Roman" w:hAnsi="Bell MT" w:cs="Arial"/>
                <w:b/>
                <w:bCs/>
                <w:color w:val="FFFFFF" w:themeColor="background1"/>
                <w:sz w:val="20"/>
                <w:szCs w:val="20"/>
              </w:rPr>
            </w:pPr>
            <w:r w:rsidRPr="00AD2A27">
              <w:rPr>
                <w:rFonts w:ascii="Bell MT" w:eastAsia="Times New Roman" w:hAnsi="Bell MT" w:cs="Arial"/>
                <w:b/>
                <w:bCs/>
                <w:color w:val="FFFFFF" w:themeColor="background1"/>
                <w:sz w:val="20"/>
                <w:szCs w:val="20"/>
              </w:rPr>
              <w:t>Presupuesto vinculación años anteriores</w:t>
            </w:r>
          </w:p>
        </w:tc>
        <w:tc>
          <w:tcPr>
            <w:tcW w:w="1469" w:type="dxa"/>
            <w:tcBorders>
              <w:top w:val="single" w:sz="4" w:space="0" w:color="auto"/>
              <w:left w:val="nil"/>
              <w:bottom w:val="single" w:sz="4" w:space="0" w:color="auto"/>
              <w:right w:val="single" w:sz="4" w:space="0" w:color="auto"/>
            </w:tcBorders>
            <w:shd w:val="clear" w:color="auto" w:fill="4F6228" w:themeFill="accent3" w:themeFillShade="80"/>
            <w:vAlign w:val="center"/>
          </w:tcPr>
          <w:p w:rsidR="00032AEB" w:rsidRPr="00AD2A27" w:rsidRDefault="00032AEB" w:rsidP="008E1F4C">
            <w:pPr>
              <w:spacing w:after="0" w:line="240" w:lineRule="auto"/>
              <w:jc w:val="center"/>
              <w:rPr>
                <w:rFonts w:ascii="Bell MT" w:eastAsia="Times New Roman" w:hAnsi="Bell MT" w:cs="Arial"/>
                <w:b/>
                <w:bCs/>
                <w:color w:val="FFFFFF" w:themeColor="background1"/>
                <w:sz w:val="20"/>
                <w:szCs w:val="20"/>
              </w:rPr>
            </w:pPr>
            <w:r w:rsidRPr="00AD2A27">
              <w:rPr>
                <w:rFonts w:ascii="Bell MT" w:eastAsia="Times New Roman" w:hAnsi="Bell MT" w:cs="Arial"/>
                <w:b/>
                <w:bCs/>
                <w:color w:val="FFFFFF" w:themeColor="background1"/>
                <w:sz w:val="20"/>
                <w:szCs w:val="20"/>
              </w:rPr>
              <w:t>Presupuesto vinculación 2015</w:t>
            </w:r>
          </w:p>
        </w:tc>
        <w:tc>
          <w:tcPr>
            <w:tcW w:w="1003" w:type="dxa"/>
            <w:tcBorders>
              <w:top w:val="single" w:sz="4" w:space="0" w:color="auto"/>
              <w:left w:val="nil"/>
              <w:bottom w:val="single" w:sz="4" w:space="0" w:color="auto"/>
              <w:right w:val="single" w:sz="4" w:space="0" w:color="auto"/>
            </w:tcBorders>
            <w:shd w:val="clear" w:color="auto" w:fill="4F6228" w:themeFill="accent3" w:themeFillShade="80"/>
            <w:vAlign w:val="center"/>
          </w:tcPr>
          <w:p w:rsidR="00032AEB" w:rsidRPr="00AD2A27" w:rsidRDefault="00032AEB" w:rsidP="008E1F4C">
            <w:pPr>
              <w:spacing w:after="0" w:line="240" w:lineRule="auto"/>
              <w:jc w:val="center"/>
              <w:rPr>
                <w:rFonts w:ascii="Bell MT" w:eastAsia="Times New Roman" w:hAnsi="Bell MT" w:cs="Arial"/>
                <w:b/>
                <w:bCs/>
                <w:color w:val="FFFFFF" w:themeColor="background1"/>
                <w:sz w:val="20"/>
                <w:szCs w:val="20"/>
              </w:rPr>
            </w:pPr>
            <w:r w:rsidRPr="00AD2A27">
              <w:rPr>
                <w:rFonts w:ascii="Bell MT" w:eastAsia="Times New Roman" w:hAnsi="Bell MT" w:cs="Arial"/>
                <w:b/>
                <w:bCs/>
                <w:color w:val="FFFFFF" w:themeColor="background1"/>
                <w:sz w:val="20"/>
                <w:szCs w:val="20"/>
              </w:rPr>
              <w:t>Otros</w:t>
            </w:r>
          </w:p>
        </w:tc>
        <w:tc>
          <w:tcPr>
            <w:tcW w:w="1134" w:type="dxa"/>
            <w:tcBorders>
              <w:top w:val="single" w:sz="4" w:space="0" w:color="auto"/>
              <w:left w:val="nil"/>
              <w:bottom w:val="single" w:sz="4" w:space="0" w:color="auto"/>
              <w:right w:val="single" w:sz="4" w:space="0" w:color="auto"/>
            </w:tcBorders>
            <w:shd w:val="clear" w:color="auto" w:fill="4F6228" w:themeFill="accent3" w:themeFillShade="80"/>
            <w:vAlign w:val="center"/>
          </w:tcPr>
          <w:p w:rsidR="00032AEB" w:rsidRPr="00AD2A27" w:rsidRDefault="00032AEB" w:rsidP="008E1F4C">
            <w:pPr>
              <w:spacing w:after="0" w:line="240" w:lineRule="auto"/>
              <w:jc w:val="center"/>
              <w:rPr>
                <w:rFonts w:ascii="Bell MT" w:eastAsia="Times New Roman" w:hAnsi="Bell MT" w:cs="Arial"/>
                <w:b/>
                <w:bCs/>
                <w:color w:val="FFFFFF" w:themeColor="background1"/>
                <w:sz w:val="20"/>
                <w:szCs w:val="20"/>
              </w:rPr>
            </w:pPr>
            <w:r w:rsidRPr="00AD2A27">
              <w:rPr>
                <w:rFonts w:ascii="Bell MT" w:eastAsia="Times New Roman" w:hAnsi="Bell MT" w:cs="Arial"/>
                <w:b/>
                <w:bCs/>
                <w:color w:val="FFFFFF" w:themeColor="background1"/>
                <w:sz w:val="20"/>
                <w:szCs w:val="20"/>
              </w:rPr>
              <w:t>%</w:t>
            </w:r>
          </w:p>
          <w:p w:rsidR="00032AEB" w:rsidRPr="00AD2A27" w:rsidRDefault="00032AEB" w:rsidP="008E1F4C">
            <w:pPr>
              <w:spacing w:after="0" w:line="240" w:lineRule="auto"/>
              <w:jc w:val="center"/>
              <w:rPr>
                <w:rFonts w:ascii="Bell MT" w:eastAsia="Times New Roman" w:hAnsi="Bell MT" w:cs="Arial"/>
                <w:b/>
                <w:bCs/>
                <w:color w:val="FFFFFF" w:themeColor="background1"/>
                <w:sz w:val="20"/>
                <w:szCs w:val="20"/>
              </w:rPr>
            </w:pPr>
            <w:r w:rsidRPr="00AD2A27">
              <w:rPr>
                <w:rFonts w:ascii="Bell MT" w:eastAsia="Times New Roman" w:hAnsi="Bell MT" w:cs="Arial"/>
                <w:b/>
                <w:bCs/>
                <w:color w:val="FFFFFF" w:themeColor="background1"/>
                <w:sz w:val="20"/>
                <w:szCs w:val="20"/>
              </w:rPr>
              <w:t>Aporte</w:t>
            </w:r>
          </w:p>
        </w:tc>
      </w:tr>
      <w:tr w:rsidR="00032AEB" w:rsidRPr="0039661A" w:rsidTr="00AD2A27">
        <w:trPr>
          <w:trHeight w:val="255"/>
          <w:jc w:val="center"/>
        </w:trPr>
        <w:tc>
          <w:tcPr>
            <w:tcW w:w="21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2AEB" w:rsidRPr="0039661A" w:rsidRDefault="00032AEB" w:rsidP="008E1F4C">
            <w:pPr>
              <w:spacing w:after="0" w:line="240" w:lineRule="auto"/>
              <w:rPr>
                <w:rFonts w:ascii="Bell MT" w:eastAsia="Times New Roman" w:hAnsi="Bell MT" w:cs="Arial"/>
                <w:bCs/>
                <w:sz w:val="20"/>
                <w:szCs w:val="20"/>
              </w:rPr>
            </w:pPr>
            <w:r w:rsidRPr="0039661A">
              <w:rPr>
                <w:rFonts w:ascii="Bell MT" w:eastAsia="Times New Roman" w:hAnsi="Bell MT" w:cs="Arial"/>
                <w:bCs/>
                <w:sz w:val="20"/>
                <w:szCs w:val="20"/>
              </w:rPr>
              <w:t xml:space="preserve">UTMACH </w:t>
            </w:r>
          </w:p>
        </w:tc>
        <w:tc>
          <w:tcPr>
            <w:tcW w:w="1718" w:type="dxa"/>
            <w:tcBorders>
              <w:top w:val="single" w:sz="4" w:space="0" w:color="auto"/>
              <w:left w:val="nil"/>
              <w:bottom w:val="single" w:sz="4" w:space="0" w:color="auto"/>
              <w:right w:val="single" w:sz="4" w:space="0" w:color="auto"/>
            </w:tcBorders>
            <w:shd w:val="clear" w:color="auto" w:fill="auto"/>
            <w:noWrap/>
            <w:vAlign w:val="center"/>
            <w:hideMark/>
          </w:tcPr>
          <w:p w:rsidR="00032AEB" w:rsidRPr="0039661A" w:rsidRDefault="00032AEB" w:rsidP="008E1F4C">
            <w:pPr>
              <w:spacing w:after="0" w:line="240" w:lineRule="auto"/>
              <w:rPr>
                <w:rFonts w:ascii="Bell MT" w:eastAsia="Times New Roman" w:hAnsi="Bell MT" w:cs="Arial"/>
                <w:sz w:val="20"/>
                <w:szCs w:val="20"/>
              </w:rPr>
            </w:pPr>
          </w:p>
        </w:tc>
        <w:tc>
          <w:tcPr>
            <w:tcW w:w="1480" w:type="dxa"/>
            <w:tcBorders>
              <w:top w:val="nil"/>
              <w:left w:val="nil"/>
              <w:bottom w:val="single" w:sz="4" w:space="0" w:color="auto"/>
              <w:right w:val="single" w:sz="4" w:space="0" w:color="auto"/>
            </w:tcBorders>
            <w:shd w:val="clear" w:color="auto" w:fill="auto"/>
            <w:noWrap/>
            <w:vAlign w:val="center"/>
            <w:hideMark/>
          </w:tcPr>
          <w:p w:rsidR="00032AEB" w:rsidRPr="0039661A" w:rsidRDefault="00032AEB" w:rsidP="008E1F4C">
            <w:pPr>
              <w:spacing w:after="0" w:line="240" w:lineRule="auto"/>
              <w:rPr>
                <w:rFonts w:ascii="Bell MT" w:eastAsia="Times New Roman" w:hAnsi="Bell MT" w:cs="Arial"/>
                <w:sz w:val="20"/>
                <w:szCs w:val="20"/>
              </w:rPr>
            </w:pPr>
          </w:p>
        </w:tc>
        <w:tc>
          <w:tcPr>
            <w:tcW w:w="1469"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003"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134"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r>
      <w:tr w:rsidR="00032AEB" w:rsidRPr="0039661A" w:rsidTr="00AD2A27">
        <w:trPr>
          <w:trHeight w:val="255"/>
          <w:jc w:val="center"/>
        </w:trPr>
        <w:tc>
          <w:tcPr>
            <w:tcW w:w="21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2AEB" w:rsidRPr="0039661A" w:rsidRDefault="00032AEB" w:rsidP="008E1F4C">
            <w:pPr>
              <w:spacing w:after="0" w:line="240" w:lineRule="auto"/>
              <w:rPr>
                <w:rFonts w:ascii="Bell MT" w:eastAsia="Times New Roman" w:hAnsi="Bell MT" w:cs="Arial"/>
                <w:bCs/>
                <w:sz w:val="20"/>
                <w:szCs w:val="20"/>
              </w:rPr>
            </w:pPr>
            <w:r w:rsidRPr="0039661A">
              <w:rPr>
                <w:rFonts w:ascii="Bell MT" w:eastAsia="Times New Roman" w:hAnsi="Bell MT" w:cs="Arial"/>
                <w:bCs/>
                <w:sz w:val="20"/>
                <w:szCs w:val="20"/>
              </w:rPr>
              <w:t>Vinculación</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032AEB" w:rsidRPr="0039661A" w:rsidRDefault="00032AEB" w:rsidP="008E1F4C">
            <w:pPr>
              <w:spacing w:after="0" w:line="240" w:lineRule="auto"/>
              <w:rPr>
                <w:rFonts w:ascii="Bell MT" w:eastAsia="Times New Roman" w:hAnsi="Bell MT" w:cs="Arial"/>
                <w:sz w:val="20"/>
                <w:szCs w:val="20"/>
              </w:rPr>
            </w:pPr>
          </w:p>
        </w:tc>
        <w:tc>
          <w:tcPr>
            <w:tcW w:w="1480" w:type="dxa"/>
            <w:tcBorders>
              <w:top w:val="nil"/>
              <w:left w:val="nil"/>
              <w:bottom w:val="single" w:sz="4" w:space="0" w:color="auto"/>
              <w:right w:val="single" w:sz="4" w:space="0" w:color="auto"/>
            </w:tcBorders>
            <w:shd w:val="clear" w:color="auto" w:fill="auto"/>
            <w:noWrap/>
            <w:vAlign w:val="center"/>
          </w:tcPr>
          <w:p w:rsidR="00032AEB" w:rsidRPr="0039661A" w:rsidRDefault="00032AEB" w:rsidP="008E1F4C">
            <w:pPr>
              <w:spacing w:after="0" w:line="240" w:lineRule="auto"/>
              <w:rPr>
                <w:rFonts w:ascii="Bell MT" w:eastAsia="Times New Roman" w:hAnsi="Bell MT" w:cs="Arial"/>
                <w:sz w:val="20"/>
                <w:szCs w:val="20"/>
              </w:rPr>
            </w:pPr>
          </w:p>
        </w:tc>
        <w:tc>
          <w:tcPr>
            <w:tcW w:w="1469"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003"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134"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r>
      <w:tr w:rsidR="00032AEB" w:rsidRPr="0039661A" w:rsidTr="00AD2A27">
        <w:trPr>
          <w:trHeight w:val="255"/>
          <w:jc w:val="center"/>
        </w:trPr>
        <w:tc>
          <w:tcPr>
            <w:tcW w:w="21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2AEB" w:rsidRPr="0039661A" w:rsidRDefault="00032AEB" w:rsidP="008E1F4C">
            <w:pPr>
              <w:spacing w:after="0" w:line="240" w:lineRule="auto"/>
              <w:rPr>
                <w:rFonts w:ascii="Bell MT" w:eastAsia="Times New Roman" w:hAnsi="Bell MT" w:cs="Arial"/>
                <w:bCs/>
                <w:sz w:val="20"/>
                <w:szCs w:val="20"/>
              </w:rPr>
            </w:pPr>
            <w:r w:rsidRPr="0039661A">
              <w:rPr>
                <w:rFonts w:ascii="Bell MT" w:eastAsia="Times New Roman" w:hAnsi="Bell MT" w:cs="Arial"/>
                <w:bCs/>
                <w:sz w:val="20"/>
                <w:szCs w:val="20"/>
              </w:rPr>
              <w:t>Otros</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032AEB" w:rsidRPr="0039661A" w:rsidRDefault="00032AEB" w:rsidP="008E1F4C">
            <w:pPr>
              <w:spacing w:after="0" w:line="240" w:lineRule="auto"/>
              <w:rPr>
                <w:rFonts w:ascii="Bell MT" w:eastAsia="Times New Roman" w:hAnsi="Bell MT" w:cs="Arial"/>
                <w:sz w:val="20"/>
                <w:szCs w:val="20"/>
              </w:rPr>
            </w:pPr>
          </w:p>
        </w:tc>
        <w:tc>
          <w:tcPr>
            <w:tcW w:w="1480" w:type="dxa"/>
            <w:tcBorders>
              <w:top w:val="nil"/>
              <w:left w:val="nil"/>
              <w:bottom w:val="single" w:sz="4" w:space="0" w:color="auto"/>
              <w:right w:val="single" w:sz="4" w:space="0" w:color="auto"/>
            </w:tcBorders>
            <w:shd w:val="clear" w:color="auto" w:fill="auto"/>
            <w:noWrap/>
            <w:vAlign w:val="center"/>
          </w:tcPr>
          <w:p w:rsidR="00032AEB" w:rsidRPr="0039661A" w:rsidRDefault="00032AEB" w:rsidP="008E1F4C">
            <w:pPr>
              <w:spacing w:after="0" w:line="240" w:lineRule="auto"/>
              <w:rPr>
                <w:rFonts w:ascii="Bell MT" w:eastAsia="Times New Roman" w:hAnsi="Bell MT" w:cs="Arial"/>
                <w:sz w:val="20"/>
                <w:szCs w:val="20"/>
              </w:rPr>
            </w:pPr>
          </w:p>
        </w:tc>
        <w:tc>
          <w:tcPr>
            <w:tcW w:w="1469"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003"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134"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r>
      <w:tr w:rsidR="00032AEB" w:rsidRPr="0039661A" w:rsidTr="00AD2A27">
        <w:trPr>
          <w:trHeight w:val="255"/>
          <w:jc w:val="center"/>
        </w:trPr>
        <w:tc>
          <w:tcPr>
            <w:tcW w:w="2191" w:type="dxa"/>
            <w:tcBorders>
              <w:top w:val="nil"/>
              <w:left w:val="single" w:sz="4" w:space="0" w:color="auto"/>
              <w:bottom w:val="single" w:sz="4" w:space="0" w:color="auto"/>
              <w:right w:val="single" w:sz="4" w:space="0" w:color="auto"/>
            </w:tcBorders>
            <w:shd w:val="clear" w:color="auto" w:fill="auto"/>
            <w:noWrap/>
            <w:vAlign w:val="center"/>
            <w:hideMark/>
          </w:tcPr>
          <w:p w:rsidR="00032AEB" w:rsidRPr="0039661A" w:rsidRDefault="00032AEB" w:rsidP="008E1F4C">
            <w:pPr>
              <w:spacing w:after="0" w:line="240" w:lineRule="auto"/>
              <w:rPr>
                <w:rFonts w:ascii="Bell MT" w:eastAsia="Times New Roman" w:hAnsi="Bell MT" w:cs="Arial"/>
                <w:bCs/>
                <w:sz w:val="20"/>
                <w:szCs w:val="20"/>
              </w:rPr>
            </w:pPr>
            <w:r w:rsidRPr="0039661A">
              <w:rPr>
                <w:rFonts w:ascii="Bell MT" w:eastAsia="Times New Roman" w:hAnsi="Bell MT" w:cs="Arial"/>
                <w:bCs/>
                <w:sz w:val="20"/>
                <w:szCs w:val="20"/>
              </w:rPr>
              <w:t>Total del proyecto</w:t>
            </w:r>
          </w:p>
        </w:tc>
        <w:tc>
          <w:tcPr>
            <w:tcW w:w="1718" w:type="dxa"/>
            <w:tcBorders>
              <w:top w:val="nil"/>
              <w:left w:val="nil"/>
              <w:bottom w:val="single" w:sz="4" w:space="0" w:color="auto"/>
              <w:right w:val="single" w:sz="4" w:space="0" w:color="auto"/>
            </w:tcBorders>
            <w:shd w:val="clear" w:color="auto" w:fill="auto"/>
            <w:noWrap/>
            <w:vAlign w:val="center"/>
            <w:hideMark/>
          </w:tcPr>
          <w:p w:rsidR="00032AEB" w:rsidRPr="0039661A" w:rsidRDefault="00032AEB" w:rsidP="008E1F4C">
            <w:pPr>
              <w:spacing w:after="0" w:line="240" w:lineRule="auto"/>
              <w:rPr>
                <w:rFonts w:ascii="Bell MT" w:eastAsia="Times New Roman" w:hAnsi="Bell MT" w:cs="Arial"/>
                <w:sz w:val="20"/>
                <w:szCs w:val="20"/>
              </w:rPr>
            </w:pPr>
          </w:p>
        </w:tc>
        <w:tc>
          <w:tcPr>
            <w:tcW w:w="1480" w:type="dxa"/>
            <w:tcBorders>
              <w:top w:val="nil"/>
              <w:left w:val="nil"/>
              <w:bottom w:val="single" w:sz="4" w:space="0" w:color="auto"/>
              <w:right w:val="single" w:sz="4" w:space="0" w:color="auto"/>
            </w:tcBorders>
            <w:shd w:val="clear" w:color="auto" w:fill="auto"/>
            <w:noWrap/>
            <w:vAlign w:val="center"/>
            <w:hideMark/>
          </w:tcPr>
          <w:p w:rsidR="00032AEB" w:rsidRPr="0039661A" w:rsidRDefault="00032AEB" w:rsidP="008E1F4C">
            <w:pPr>
              <w:spacing w:after="0" w:line="240" w:lineRule="auto"/>
              <w:rPr>
                <w:rFonts w:ascii="Bell MT" w:eastAsia="Times New Roman" w:hAnsi="Bell MT" w:cs="Arial"/>
                <w:sz w:val="20"/>
                <w:szCs w:val="20"/>
              </w:rPr>
            </w:pPr>
          </w:p>
        </w:tc>
        <w:tc>
          <w:tcPr>
            <w:tcW w:w="1469"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003"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c>
          <w:tcPr>
            <w:tcW w:w="1134" w:type="dxa"/>
            <w:tcBorders>
              <w:top w:val="nil"/>
              <w:left w:val="nil"/>
              <w:bottom w:val="single" w:sz="4" w:space="0" w:color="auto"/>
              <w:right w:val="single" w:sz="4" w:space="0" w:color="auto"/>
            </w:tcBorders>
            <w:vAlign w:val="center"/>
          </w:tcPr>
          <w:p w:rsidR="00032AEB" w:rsidRPr="0039661A" w:rsidRDefault="00032AEB" w:rsidP="008E1F4C">
            <w:pPr>
              <w:spacing w:after="0" w:line="240" w:lineRule="auto"/>
              <w:rPr>
                <w:rFonts w:ascii="Bell MT" w:eastAsia="Times New Roman" w:hAnsi="Bell MT" w:cs="Arial"/>
                <w:sz w:val="20"/>
                <w:szCs w:val="20"/>
              </w:rPr>
            </w:pPr>
          </w:p>
        </w:tc>
      </w:tr>
    </w:tbl>
    <w:p w:rsidR="00DE4D40" w:rsidRDefault="00DE4D40" w:rsidP="0039661A">
      <w:pPr>
        <w:pStyle w:val="Default"/>
        <w:spacing w:before="120" w:after="120"/>
        <w:rPr>
          <w:rFonts w:ascii="Bell MT" w:hAnsi="Bell MT" w:cs="Arial"/>
          <w:b/>
          <w:bCs/>
          <w:sz w:val="20"/>
          <w:szCs w:val="20"/>
        </w:rPr>
      </w:pPr>
    </w:p>
    <w:p w:rsidR="003A6B14" w:rsidRPr="0039661A" w:rsidRDefault="003A6B14" w:rsidP="0039661A">
      <w:pPr>
        <w:pStyle w:val="Prrafodelista"/>
        <w:numPr>
          <w:ilvl w:val="0"/>
          <w:numId w:val="1"/>
        </w:numPr>
        <w:pBdr>
          <w:bottom w:val="single" w:sz="4" w:space="1" w:color="auto"/>
        </w:pBdr>
        <w:autoSpaceDE w:val="0"/>
        <w:autoSpaceDN w:val="0"/>
        <w:adjustRightInd w:val="0"/>
        <w:spacing w:before="120" w:after="120" w:line="240" w:lineRule="auto"/>
        <w:rPr>
          <w:rFonts w:ascii="Bell MT" w:hAnsi="Bell MT" w:cs="Arial"/>
          <w:b/>
          <w:bCs/>
          <w:sz w:val="24"/>
          <w:szCs w:val="20"/>
        </w:rPr>
      </w:pPr>
      <w:r w:rsidRPr="0039661A">
        <w:rPr>
          <w:rFonts w:ascii="Bell MT" w:hAnsi="Bell MT" w:cs="Arial"/>
          <w:b/>
          <w:bCs/>
          <w:sz w:val="24"/>
          <w:szCs w:val="20"/>
        </w:rPr>
        <w:t>ESTRATEGIA DE EJECUCIÓN</w:t>
      </w:r>
    </w:p>
    <w:p w:rsidR="004E10C2" w:rsidRPr="00AD2A27" w:rsidRDefault="003A6B14" w:rsidP="0039661A">
      <w:pPr>
        <w:autoSpaceDE w:val="0"/>
        <w:autoSpaceDN w:val="0"/>
        <w:adjustRightInd w:val="0"/>
        <w:spacing w:before="120" w:after="120" w:line="240" w:lineRule="auto"/>
        <w:rPr>
          <w:rFonts w:ascii="Bell MT" w:hAnsi="Bell MT" w:cs="Arial"/>
          <w:b/>
          <w:bCs/>
          <w:sz w:val="24"/>
          <w:szCs w:val="20"/>
        </w:rPr>
      </w:pPr>
      <w:r w:rsidRPr="00AD2A27">
        <w:rPr>
          <w:rFonts w:ascii="Bell MT" w:hAnsi="Bell MT" w:cs="Arial"/>
          <w:b/>
          <w:bCs/>
          <w:sz w:val="24"/>
          <w:szCs w:val="20"/>
        </w:rPr>
        <w:t>6.1. Gerencia del proyecto y operativa</w:t>
      </w:r>
    </w:p>
    <w:p w:rsidR="003A6B14" w:rsidRPr="0039661A" w:rsidRDefault="004E10C2" w:rsidP="00FD1B1F">
      <w:pPr>
        <w:autoSpaceDE w:val="0"/>
        <w:autoSpaceDN w:val="0"/>
        <w:adjustRightInd w:val="0"/>
        <w:spacing w:before="120" w:after="120" w:line="240" w:lineRule="auto"/>
        <w:jc w:val="both"/>
        <w:rPr>
          <w:rFonts w:ascii="Bell MT" w:hAnsi="Bell MT" w:cs="Arial"/>
          <w:bCs/>
          <w:sz w:val="24"/>
          <w:szCs w:val="20"/>
        </w:rPr>
      </w:pPr>
      <w:r w:rsidRPr="0039661A">
        <w:rPr>
          <w:rFonts w:ascii="Bell MT" w:hAnsi="Bell MT" w:cs="Arial"/>
          <w:bCs/>
          <w:sz w:val="24"/>
          <w:szCs w:val="20"/>
        </w:rPr>
        <w:t>Colocar</w:t>
      </w:r>
      <w:r w:rsidR="008E1F4C">
        <w:rPr>
          <w:rFonts w:ascii="Bell MT" w:hAnsi="Bell MT" w:cs="Arial"/>
          <w:bCs/>
          <w:sz w:val="24"/>
          <w:szCs w:val="20"/>
        </w:rPr>
        <w:t xml:space="preserve"> </w:t>
      </w:r>
      <w:r w:rsidRPr="0039661A">
        <w:rPr>
          <w:rFonts w:ascii="Bell MT" w:hAnsi="Bell MT" w:cs="Arial"/>
          <w:bCs/>
          <w:sz w:val="24"/>
          <w:szCs w:val="20"/>
        </w:rPr>
        <w:t>un organigrama del proyecto, que contenga</w:t>
      </w:r>
      <w:r w:rsidR="008E1F4C">
        <w:rPr>
          <w:rFonts w:ascii="Bell MT" w:hAnsi="Bell MT" w:cs="Arial"/>
          <w:bCs/>
          <w:sz w:val="24"/>
          <w:szCs w:val="20"/>
        </w:rPr>
        <w:t xml:space="preserve"> </w:t>
      </w:r>
      <w:r w:rsidRPr="0039661A">
        <w:rPr>
          <w:rFonts w:ascii="Bell MT" w:hAnsi="Bell MT" w:cs="Arial"/>
          <w:bCs/>
          <w:sz w:val="24"/>
          <w:szCs w:val="20"/>
        </w:rPr>
        <w:t>desde la coordinación de la carrera, gestor, equipo asesor, docentes, estudiantes y pobla</w:t>
      </w:r>
      <w:r w:rsidR="008E1F4C">
        <w:rPr>
          <w:rFonts w:ascii="Bell MT" w:hAnsi="Bell MT" w:cs="Arial"/>
          <w:bCs/>
          <w:sz w:val="24"/>
          <w:szCs w:val="20"/>
        </w:rPr>
        <w:t>ción objetivo a ser intervenida, i</w:t>
      </w:r>
      <w:r w:rsidRPr="0039661A">
        <w:rPr>
          <w:rFonts w:ascii="Bell MT" w:hAnsi="Bell MT" w:cs="Arial"/>
          <w:bCs/>
          <w:sz w:val="24"/>
          <w:szCs w:val="20"/>
        </w:rPr>
        <w:t>ncl</w:t>
      </w:r>
      <w:r w:rsidR="0044656D" w:rsidRPr="0039661A">
        <w:rPr>
          <w:rFonts w:ascii="Bell MT" w:hAnsi="Bell MT" w:cs="Arial"/>
          <w:bCs/>
          <w:sz w:val="24"/>
          <w:szCs w:val="20"/>
        </w:rPr>
        <w:t>uido la institución contraparte.</w:t>
      </w:r>
    </w:p>
    <w:p w:rsidR="0044656D" w:rsidRPr="0039661A" w:rsidRDefault="0044656D" w:rsidP="0039661A">
      <w:pPr>
        <w:spacing w:before="120" w:after="120" w:line="240" w:lineRule="auto"/>
        <w:jc w:val="both"/>
        <w:rPr>
          <w:rFonts w:ascii="Bell MT" w:hAnsi="Bell MT" w:cs="Arial"/>
          <w:sz w:val="24"/>
          <w:szCs w:val="24"/>
        </w:rPr>
      </w:pPr>
      <w:r w:rsidRPr="0039661A">
        <w:rPr>
          <w:rFonts w:ascii="Bell MT" w:hAnsi="Bell MT" w:cs="Arial"/>
          <w:sz w:val="24"/>
          <w:szCs w:val="24"/>
        </w:rPr>
        <w:t xml:space="preserve">Ejemplo de diagrama gerencial del proyecto </w:t>
      </w:r>
    </w:p>
    <w:p w:rsidR="0044656D" w:rsidRPr="0039661A" w:rsidRDefault="00C55B8D" w:rsidP="0039661A">
      <w:pPr>
        <w:spacing w:before="120" w:after="120" w:line="240" w:lineRule="auto"/>
        <w:jc w:val="both"/>
        <w:rPr>
          <w:rFonts w:ascii="Bell MT" w:hAnsi="Bell MT" w:cs="Arial"/>
          <w:sz w:val="24"/>
          <w:szCs w:val="24"/>
        </w:rPr>
      </w:pPr>
      <w:r w:rsidRPr="0039661A">
        <w:rPr>
          <w:rFonts w:ascii="Bell MT" w:hAnsi="Bell MT" w:cs="Arial"/>
          <w:noProof/>
          <w:sz w:val="24"/>
          <w:szCs w:val="24"/>
        </w:rPr>
        <w:drawing>
          <wp:anchor distT="0" distB="0" distL="114300" distR="114300" simplePos="0" relativeHeight="251660800" behindDoc="0" locked="0" layoutInCell="1" allowOverlap="1">
            <wp:simplePos x="0" y="0"/>
            <wp:positionH relativeFrom="column">
              <wp:posOffset>647700</wp:posOffset>
            </wp:positionH>
            <wp:positionV relativeFrom="paragraph">
              <wp:posOffset>114300</wp:posOffset>
            </wp:positionV>
            <wp:extent cx="4123055" cy="3339465"/>
            <wp:effectExtent l="19050" t="1905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rotWithShape="1">
                    <a:blip r:embed="rId28">
                      <a:extLst>
                        <a:ext uri="{28A0092B-C50C-407E-A947-70E740481C1C}">
                          <a14:useLocalDpi xmlns:a14="http://schemas.microsoft.com/office/drawing/2010/main" val="0"/>
                        </a:ext>
                      </a:extLst>
                    </a:blip>
                    <a:srcRect t="7018"/>
                    <a:stretch/>
                  </pic:blipFill>
                  <pic:spPr bwMode="auto">
                    <a:xfrm>
                      <a:off x="0" y="0"/>
                      <a:ext cx="4123055" cy="3339465"/>
                    </a:xfrm>
                    <a:prstGeom prst="rect">
                      <a:avLst/>
                    </a:prstGeom>
                    <a:noFill/>
                    <a:ln>
                      <a:solidFill>
                        <a:srgbClr val="002060"/>
                      </a:solidFill>
                    </a:ln>
                    <a:extLst>
                      <a:ext uri="{53640926-AAD7-44D8-BBD7-CCE9431645EC}">
                        <a14:shadowObscured xmlns:a14="http://schemas.microsoft.com/office/drawing/2010/main"/>
                      </a:ext>
                    </a:extLst>
                  </pic:spPr>
                </pic:pic>
              </a:graphicData>
            </a:graphic>
          </wp:anchor>
        </w:drawing>
      </w:r>
    </w:p>
    <w:p w:rsidR="0044656D" w:rsidRPr="0039661A" w:rsidRDefault="0044656D" w:rsidP="0039661A">
      <w:pPr>
        <w:autoSpaceDE w:val="0"/>
        <w:autoSpaceDN w:val="0"/>
        <w:adjustRightInd w:val="0"/>
        <w:spacing w:before="120" w:after="120" w:line="240" w:lineRule="auto"/>
        <w:rPr>
          <w:rFonts w:ascii="Bell MT" w:hAnsi="Bell MT" w:cs="Arial"/>
          <w:bCs/>
          <w:sz w:val="24"/>
          <w:szCs w:val="20"/>
        </w:rPr>
      </w:pPr>
    </w:p>
    <w:p w:rsidR="0044656D" w:rsidRPr="0039661A" w:rsidRDefault="0044656D" w:rsidP="0039661A">
      <w:pPr>
        <w:autoSpaceDE w:val="0"/>
        <w:autoSpaceDN w:val="0"/>
        <w:adjustRightInd w:val="0"/>
        <w:spacing w:before="120" w:after="120" w:line="240" w:lineRule="auto"/>
        <w:rPr>
          <w:rFonts w:ascii="Bell MT" w:hAnsi="Bell MT" w:cs="Arial"/>
          <w:bCs/>
          <w:sz w:val="24"/>
          <w:szCs w:val="20"/>
        </w:rPr>
      </w:pPr>
    </w:p>
    <w:p w:rsidR="00F02F3C" w:rsidRPr="0039661A" w:rsidRDefault="00F02F3C" w:rsidP="0039661A">
      <w:pPr>
        <w:autoSpaceDE w:val="0"/>
        <w:autoSpaceDN w:val="0"/>
        <w:adjustRightInd w:val="0"/>
        <w:spacing w:before="120" w:after="120" w:line="240" w:lineRule="auto"/>
        <w:rPr>
          <w:rFonts w:ascii="Bell MT" w:hAnsi="Bell MT" w:cs="Arial"/>
          <w:bCs/>
          <w:sz w:val="24"/>
          <w:szCs w:val="20"/>
        </w:rPr>
      </w:pPr>
    </w:p>
    <w:p w:rsidR="00F02F3C" w:rsidRPr="0039661A" w:rsidRDefault="00F02F3C"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autoSpaceDE w:val="0"/>
        <w:autoSpaceDN w:val="0"/>
        <w:adjustRightInd w:val="0"/>
        <w:spacing w:before="120" w:after="120" w:line="240" w:lineRule="auto"/>
        <w:rPr>
          <w:rFonts w:ascii="Bell MT" w:hAnsi="Bell MT" w:cs="Arial"/>
          <w:bCs/>
          <w:sz w:val="24"/>
          <w:szCs w:val="20"/>
        </w:rPr>
      </w:pPr>
    </w:p>
    <w:p w:rsidR="004E10C2" w:rsidRPr="00FD1B1F" w:rsidRDefault="003A6B14" w:rsidP="0039661A">
      <w:pPr>
        <w:autoSpaceDE w:val="0"/>
        <w:autoSpaceDN w:val="0"/>
        <w:adjustRightInd w:val="0"/>
        <w:spacing w:before="120" w:after="120" w:line="240" w:lineRule="auto"/>
        <w:rPr>
          <w:rFonts w:ascii="Bell MT" w:hAnsi="Bell MT" w:cs="Arial"/>
          <w:b/>
          <w:bCs/>
          <w:sz w:val="24"/>
          <w:szCs w:val="20"/>
        </w:rPr>
      </w:pPr>
      <w:r w:rsidRPr="00FD1B1F">
        <w:rPr>
          <w:rFonts w:ascii="Bell MT" w:hAnsi="Bell MT" w:cs="Arial"/>
          <w:b/>
          <w:bCs/>
          <w:sz w:val="24"/>
          <w:szCs w:val="20"/>
        </w:rPr>
        <w:t>6.2. Acuerdos institucionales</w:t>
      </w:r>
    </w:p>
    <w:p w:rsidR="003A6B14" w:rsidRPr="0039661A" w:rsidRDefault="004E10C2" w:rsidP="004A5C20">
      <w:pPr>
        <w:autoSpaceDE w:val="0"/>
        <w:autoSpaceDN w:val="0"/>
        <w:adjustRightInd w:val="0"/>
        <w:spacing w:before="120" w:after="120" w:line="240" w:lineRule="auto"/>
        <w:jc w:val="both"/>
        <w:rPr>
          <w:rFonts w:ascii="Bell MT" w:hAnsi="Bell MT" w:cs="Arial"/>
          <w:bCs/>
          <w:sz w:val="24"/>
          <w:szCs w:val="20"/>
        </w:rPr>
      </w:pPr>
      <w:r w:rsidRPr="0039661A">
        <w:rPr>
          <w:rFonts w:ascii="Bell MT" w:hAnsi="Bell MT" w:cs="Arial"/>
          <w:bCs/>
          <w:sz w:val="24"/>
          <w:szCs w:val="20"/>
        </w:rPr>
        <w:t xml:space="preserve">Describir los </w:t>
      </w:r>
      <w:r w:rsidR="003B13E0" w:rsidRPr="0039661A">
        <w:rPr>
          <w:rFonts w:ascii="Bell MT" w:hAnsi="Bell MT" w:cs="Arial"/>
          <w:bCs/>
          <w:sz w:val="24"/>
          <w:szCs w:val="20"/>
        </w:rPr>
        <w:t>convenios y asocio con el sector público y privado q</w:t>
      </w:r>
      <w:r w:rsidRPr="0039661A">
        <w:rPr>
          <w:rFonts w:ascii="Bell MT" w:hAnsi="Bell MT" w:cs="Arial"/>
          <w:bCs/>
          <w:sz w:val="24"/>
          <w:szCs w:val="20"/>
        </w:rPr>
        <w:t>ue se vinculan con el proyecto</w:t>
      </w:r>
    </w:p>
    <w:p w:rsidR="00826043" w:rsidRPr="0039661A" w:rsidRDefault="00826043" w:rsidP="0039661A">
      <w:pPr>
        <w:autoSpaceDE w:val="0"/>
        <w:autoSpaceDN w:val="0"/>
        <w:adjustRightInd w:val="0"/>
        <w:spacing w:before="120" w:after="120" w:line="240" w:lineRule="auto"/>
        <w:rPr>
          <w:rFonts w:ascii="Bell MT" w:hAnsi="Bell MT" w:cs="Arial"/>
          <w:bCs/>
          <w:sz w:val="24"/>
          <w:szCs w:val="20"/>
        </w:rPr>
      </w:pPr>
    </w:p>
    <w:p w:rsidR="00C55B8D" w:rsidRPr="0039661A" w:rsidRDefault="00C55B8D" w:rsidP="0039661A">
      <w:pPr>
        <w:spacing w:before="120" w:after="120" w:line="240" w:lineRule="auto"/>
        <w:rPr>
          <w:rFonts w:ascii="Bell MT" w:hAnsi="Bell MT" w:cs="Arial"/>
          <w:bCs/>
          <w:sz w:val="24"/>
          <w:szCs w:val="20"/>
        </w:rPr>
      </w:pPr>
      <w:r w:rsidRPr="0039661A">
        <w:rPr>
          <w:rFonts w:ascii="Bell MT" w:hAnsi="Bell MT" w:cs="Arial"/>
          <w:bCs/>
          <w:sz w:val="24"/>
          <w:szCs w:val="20"/>
        </w:rPr>
        <w:br w:type="page"/>
      </w:r>
    </w:p>
    <w:p w:rsidR="003A6B14" w:rsidRPr="00FD1B1F" w:rsidRDefault="003A6B14" w:rsidP="0039661A">
      <w:pPr>
        <w:autoSpaceDE w:val="0"/>
        <w:autoSpaceDN w:val="0"/>
        <w:adjustRightInd w:val="0"/>
        <w:spacing w:before="120" w:after="120" w:line="240" w:lineRule="auto"/>
        <w:rPr>
          <w:rFonts w:ascii="Bell MT" w:hAnsi="Bell MT" w:cs="Arial"/>
          <w:b/>
          <w:bCs/>
          <w:sz w:val="24"/>
          <w:szCs w:val="20"/>
        </w:rPr>
      </w:pPr>
      <w:r w:rsidRPr="00FD1B1F">
        <w:rPr>
          <w:rFonts w:ascii="Bell MT" w:hAnsi="Bell MT" w:cs="Arial"/>
          <w:b/>
          <w:bCs/>
          <w:sz w:val="24"/>
          <w:szCs w:val="20"/>
        </w:rPr>
        <w:lastRenderedPageBreak/>
        <w:t xml:space="preserve">6.3. Cronograma valorado (cronología de su ejecución por medio de las actividades, establecida en tiempos específicos) </w:t>
      </w:r>
    </w:p>
    <w:tbl>
      <w:tblPr>
        <w:tblStyle w:val="Tablaconcuadrcula"/>
        <w:tblW w:w="9606" w:type="dxa"/>
        <w:tblLayout w:type="fixed"/>
        <w:tblLook w:val="04A0" w:firstRow="1" w:lastRow="0" w:firstColumn="1" w:lastColumn="0" w:noHBand="0" w:noVBand="1"/>
      </w:tblPr>
      <w:tblGrid>
        <w:gridCol w:w="2232"/>
        <w:gridCol w:w="3546"/>
        <w:gridCol w:w="1843"/>
        <w:gridCol w:w="567"/>
        <w:gridCol w:w="567"/>
        <w:gridCol w:w="426"/>
        <w:gridCol w:w="425"/>
      </w:tblGrid>
      <w:tr w:rsidR="003B13E0" w:rsidRPr="0039661A" w:rsidTr="00FD1B1F">
        <w:trPr>
          <w:trHeight w:val="250"/>
        </w:trPr>
        <w:tc>
          <w:tcPr>
            <w:tcW w:w="2232" w:type="dxa"/>
            <w:vMerge w:val="restart"/>
            <w:vAlign w:val="center"/>
          </w:tcPr>
          <w:p w:rsidR="003B13E0" w:rsidRPr="00FD1B1F" w:rsidRDefault="003B13E0" w:rsidP="008E1F4C">
            <w:pPr>
              <w:autoSpaceDE w:val="0"/>
              <w:autoSpaceDN w:val="0"/>
              <w:adjustRightInd w:val="0"/>
              <w:jc w:val="center"/>
              <w:rPr>
                <w:rFonts w:ascii="Bell MT" w:hAnsi="Bell MT" w:cs="Arial"/>
                <w:b/>
                <w:bCs/>
                <w:sz w:val="18"/>
                <w:szCs w:val="20"/>
              </w:rPr>
            </w:pPr>
            <w:r w:rsidRPr="00FD1B1F">
              <w:rPr>
                <w:rFonts w:ascii="Bell MT" w:hAnsi="Bell MT" w:cs="Arial"/>
                <w:b/>
                <w:bCs/>
                <w:sz w:val="18"/>
                <w:szCs w:val="20"/>
              </w:rPr>
              <w:t>Resultados</w:t>
            </w:r>
          </w:p>
        </w:tc>
        <w:tc>
          <w:tcPr>
            <w:tcW w:w="3546" w:type="dxa"/>
            <w:vMerge w:val="restart"/>
            <w:vAlign w:val="center"/>
          </w:tcPr>
          <w:p w:rsidR="003B13E0" w:rsidRPr="00FD1B1F" w:rsidRDefault="003B13E0" w:rsidP="008E1F4C">
            <w:pPr>
              <w:autoSpaceDE w:val="0"/>
              <w:autoSpaceDN w:val="0"/>
              <w:adjustRightInd w:val="0"/>
              <w:jc w:val="center"/>
              <w:rPr>
                <w:rFonts w:ascii="Bell MT" w:hAnsi="Bell MT" w:cs="Arial"/>
                <w:b/>
                <w:bCs/>
                <w:sz w:val="18"/>
                <w:szCs w:val="20"/>
              </w:rPr>
            </w:pPr>
            <w:r w:rsidRPr="00FD1B1F">
              <w:rPr>
                <w:rFonts w:ascii="Bell MT" w:hAnsi="Bell MT" w:cs="Arial"/>
                <w:b/>
                <w:bCs/>
                <w:sz w:val="18"/>
                <w:szCs w:val="20"/>
              </w:rPr>
              <w:t>Actividad</w:t>
            </w:r>
          </w:p>
        </w:tc>
        <w:tc>
          <w:tcPr>
            <w:tcW w:w="1843" w:type="dxa"/>
            <w:vMerge w:val="restart"/>
            <w:vAlign w:val="center"/>
          </w:tcPr>
          <w:p w:rsidR="003B13E0" w:rsidRPr="00FD1B1F" w:rsidRDefault="003B13E0" w:rsidP="008E1F4C">
            <w:pPr>
              <w:autoSpaceDE w:val="0"/>
              <w:autoSpaceDN w:val="0"/>
              <w:adjustRightInd w:val="0"/>
              <w:jc w:val="center"/>
              <w:rPr>
                <w:rFonts w:ascii="Bell MT" w:hAnsi="Bell MT" w:cs="Arial"/>
                <w:b/>
                <w:bCs/>
                <w:sz w:val="18"/>
                <w:szCs w:val="20"/>
              </w:rPr>
            </w:pPr>
            <w:r w:rsidRPr="00FD1B1F">
              <w:rPr>
                <w:rFonts w:ascii="Bell MT" w:hAnsi="Bell MT" w:cs="Arial"/>
                <w:b/>
                <w:bCs/>
                <w:sz w:val="18"/>
                <w:szCs w:val="20"/>
              </w:rPr>
              <w:t>Inversión</w:t>
            </w:r>
          </w:p>
        </w:tc>
        <w:tc>
          <w:tcPr>
            <w:tcW w:w="1985" w:type="dxa"/>
            <w:gridSpan w:val="4"/>
            <w:vAlign w:val="center"/>
          </w:tcPr>
          <w:p w:rsidR="003B13E0" w:rsidRPr="00FD1B1F" w:rsidRDefault="003B13E0" w:rsidP="008E1F4C">
            <w:pPr>
              <w:autoSpaceDE w:val="0"/>
              <w:autoSpaceDN w:val="0"/>
              <w:adjustRightInd w:val="0"/>
              <w:jc w:val="center"/>
              <w:rPr>
                <w:rFonts w:ascii="Bell MT" w:hAnsi="Bell MT" w:cs="Arial"/>
                <w:b/>
                <w:bCs/>
                <w:sz w:val="18"/>
                <w:szCs w:val="20"/>
              </w:rPr>
            </w:pPr>
            <w:r w:rsidRPr="00FD1B1F">
              <w:rPr>
                <w:rFonts w:ascii="Bell MT" w:hAnsi="Bell MT" w:cs="Arial"/>
                <w:b/>
                <w:bCs/>
                <w:sz w:val="18"/>
                <w:szCs w:val="20"/>
              </w:rPr>
              <w:t>Tiempo / Trimestre</w:t>
            </w:r>
          </w:p>
        </w:tc>
      </w:tr>
      <w:tr w:rsidR="003B13E0" w:rsidRPr="0039661A" w:rsidTr="00FD1B1F">
        <w:trPr>
          <w:trHeight w:val="89"/>
        </w:trPr>
        <w:tc>
          <w:tcPr>
            <w:tcW w:w="2232" w:type="dxa"/>
            <w:vMerge/>
            <w:vAlign w:val="center"/>
          </w:tcPr>
          <w:p w:rsidR="003B13E0" w:rsidRPr="00FD1B1F" w:rsidRDefault="003B13E0" w:rsidP="008E1F4C">
            <w:pPr>
              <w:autoSpaceDE w:val="0"/>
              <w:autoSpaceDN w:val="0"/>
              <w:adjustRightInd w:val="0"/>
              <w:rPr>
                <w:rFonts w:ascii="Bell MT" w:hAnsi="Bell MT" w:cs="Arial"/>
                <w:b/>
                <w:bCs/>
                <w:sz w:val="18"/>
                <w:szCs w:val="20"/>
              </w:rPr>
            </w:pPr>
          </w:p>
        </w:tc>
        <w:tc>
          <w:tcPr>
            <w:tcW w:w="3546" w:type="dxa"/>
            <w:vMerge/>
            <w:vAlign w:val="center"/>
          </w:tcPr>
          <w:p w:rsidR="003B13E0" w:rsidRPr="00FD1B1F" w:rsidRDefault="003B13E0" w:rsidP="008E1F4C">
            <w:pPr>
              <w:autoSpaceDE w:val="0"/>
              <w:autoSpaceDN w:val="0"/>
              <w:adjustRightInd w:val="0"/>
              <w:rPr>
                <w:rFonts w:ascii="Bell MT" w:hAnsi="Bell MT" w:cs="Arial"/>
                <w:b/>
                <w:bCs/>
                <w:sz w:val="18"/>
                <w:szCs w:val="20"/>
              </w:rPr>
            </w:pPr>
          </w:p>
        </w:tc>
        <w:tc>
          <w:tcPr>
            <w:tcW w:w="1843" w:type="dxa"/>
            <w:vMerge/>
            <w:vAlign w:val="center"/>
          </w:tcPr>
          <w:p w:rsidR="003B13E0" w:rsidRPr="00FD1B1F" w:rsidRDefault="003B13E0" w:rsidP="008E1F4C">
            <w:pPr>
              <w:autoSpaceDE w:val="0"/>
              <w:autoSpaceDN w:val="0"/>
              <w:adjustRightInd w:val="0"/>
              <w:rPr>
                <w:rFonts w:ascii="Bell MT" w:hAnsi="Bell MT" w:cs="Arial"/>
                <w:b/>
                <w:bCs/>
                <w:sz w:val="18"/>
                <w:szCs w:val="20"/>
              </w:rPr>
            </w:pPr>
          </w:p>
        </w:tc>
        <w:tc>
          <w:tcPr>
            <w:tcW w:w="567" w:type="dxa"/>
            <w:vAlign w:val="center"/>
          </w:tcPr>
          <w:p w:rsidR="003B13E0" w:rsidRPr="00FD1B1F" w:rsidRDefault="003B13E0" w:rsidP="008E1F4C">
            <w:pPr>
              <w:autoSpaceDE w:val="0"/>
              <w:autoSpaceDN w:val="0"/>
              <w:adjustRightInd w:val="0"/>
              <w:rPr>
                <w:rFonts w:ascii="Bell MT" w:hAnsi="Bell MT" w:cs="Arial"/>
                <w:b/>
                <w:bCs/>
                <w:sz w:val="18"/>
                <w:szCs w:val="20"/>
              </w:rPr>
            </w:pPr>
            <w:r w:rsidRPr="00FD1B1F">
              <w:rPr>
                <w:rFonts w:ascii="Bell MT" w:hAnsi="Bell MT" w:cs="Arial"/>
                <w:b/>
                <w:bCs/>
                <w:sz w:val="18"/>
                <w:szCs w:val="20"/>
              </w:rPr>
              <w:t>I</w:t>
            </w:r>
          </w:p>
        </w:tc>
        <w:tc>
          <w:tcPr>
            <w:tcW w:w="567" w:type="dxa"/>
            <w:vAlign w:val="center"/>
          </w:tcPr>
          <w:p w:rsidR="003B13E0" w:rsidRPr="00FD1B1F" w:rsidRDefault="003B13E0" w:rsidP="008E1F4C">
            <w:pPr>
              <w:autoSpaceDE w:val="0"/>
              <w:autoSpaceDN w:val="0"/>
              <w:adjustRightInd w:val="0"/>
              <w:rPr>
                <w:rFonts w:ascii="Bell MT" w:hAnsi="Bell MT" w:cs="Arial"/>
                <w:b/>
                <w:bCs/>
                <w:sz w:val="18"/>
                <w:szCs w:val="20"/>
              </w:rPr>
            </w:pPr>
            <w:r w:rsidRPr="00FD1B1F">
              <w:rPr>
                <w:rFonts w:ascii="Bell MT" w:hAnsi="Bell MT" w:cs="Arial"/>
                <w:b/>
                <w:bCs/>
                <w:sz w:val="18"/>
                <w:szCs w:val="20"/>
              </w:rPr>
              <w:t>II</w:t>
            </w:r>
          </w:p>
        </w:tc>
        <w:tc>
          <w:tcPr>
            <w:tcW w:w="426" w:type="dxa"/>
            <w:vAlign w:val="center"/>
          </w:tcPr>
          <w:p w:rsidR="003B13E0" w:rsidRPr="00FD1B1F" w:rsidRDefault="003B13E0" w:rsidP="008E1F4C">
            <w:pPr>
              <w:autoSpaceDE w:val="0"/>
              <w:autoSpaceDN w:val="0"/>
              <w:adjustRightInd w:val="0"/>
              <w:rPr>
                <w:rFonts w:ascii="Bell MT" w:hAnsi="Bell MT" w:cs="Arial"/>
                <w:b/>
                <w:bCs/>
                <w:sz w:val="18"/>
                <w:szCs w:val="20"/>
              </w:rPr>
            </w:pPr>
            <w:r w:rsidRPr="00FD1B1F">
              <w:rPr>
                <w:rFonts w:ascii="Bell MT" w:hAnsi="Bell MT" w:cs="Arial"/>
                <w:b/>
                <w:bCs/>
                <w:sz w:val="18"/>
                <w:szCs w:val="20"/>
              </w:rPr>
              <w:t>II</w:t>
            </w:r>
          </w:p>
        </w:tc>
        <w:tc>
          <w:tcPr>
            <w:tcW w:w="425" w:type="dxa"/>
            <w:vAlign w:val="center"/>
          </w:tcPr>
          <w:p w:rsidR="003B13E0" w:rsidRPr="00FD1B1F" w:rsidRDefault="003B13E0" w:rsidP="008E1F4C">
            <w:pPr>
              <w:autoSpaceDE w:val="0"/>
              <w:autoSpaceDN w:val="0"/>
              <w:adjustRightInd w:val="0"/>
              <w:rPr>
                <w:rFonts w:ascii="Bell MT" w:hAnsi="Bell MT" w:cs="Arial"/>
                <w:b/>
                <w:bCs/>
                <w:sz w:val="18"/>
                <w:szCs w:val="20"/>
              </w:rPr>
            </w:pPr>
            <w:r w:rsidRPr="00FD1B1F">
              <w:rPr>
                <w:rFonts w:ascii="Bell MT" w:hAnsi="Bell MT" w:cs="Arial"/>
                <w:b/>
                <w:bCs/>
                <w:sz w:val="18"/>
                <w:szCs w:val="20"/>
              </w:rPr>
              <w:t>IV</w:t>
            </w:r>
          </w:p>
        </w:tc>
      </w:tr>
      <w:tr w:rsidR="003B13E0" w:rsidRPr="0039661A" w:rsidTr="00FD1B1F">
        <w:trPr>
          <w:trHeight w:val="225"/>
        </w:trPr>
        <w:tc>
          <w:tcPr>
            <w:tcW w:w="2232" w:type="dxa"/>
            <w:vMerge w:val="restart"/>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1. Resultado </w:t>
            </w: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1.1.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213"/>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1.2.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225"/>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1.3.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75"/>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1.4.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64"/>
        </w:trPr>
        <w:tc>
          <w:tcPr>
            <w:tcW w:w="2232" w:type="dxa"/>
            <w:vMerge w:val="restart"/>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2. Resultado </w:t>
            </w: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2.1.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239"/>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2.2.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64"/>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2.3.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64"/>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2.4. Actividad</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64"/>
        </w:trPr>
        <w:tc>
          <w:tcPr>
            <w:tcW w:w="2232" w:type="dxa"/>
            <w:vMerge w:val="restart"/>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3. Resultado </w:t>
            </w: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3.1.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64"/>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3.2.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64"/>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 xml:space="preserve">3.3. Actividad </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r w:rsidR="003B13E0" w:rsidRPr="0039661A" w:rsidTr="00FD1B1F">
        <w:trPr>
          <w:trHeight w:val="64"/>
        </w:trPr>
        <w:tc>
          <w:tcPr>
            <w:tcW w:w="2232" w:type="dxa"/>
            <w:vMerge/>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354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r w:rsidRPr="0039661A">
              <w:rPr>
                <w:rFonts w:ascii="Bell MT" w:hAnsi="Bell MT" w:cs="Arial"/>
                <w:bCs/>
                <w:sz w:val="18"/>
                <w:szCs w:val="20"/>
              </w:rPr>
              <w:t>3.4. Actividad</w:t>
            </w:r>
          </w:p>
        </w:tc>
        <w:tc>
          <w:tcPr>
            <w:tcW w:w="1843"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567"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6"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c>
          <w:tcPr>
            <w:tcW w:w="425" w:type="dxa"/>
            <w:vAlign w:val="center"/>
          </w:tcPr>
          <w:p w:rsidR="003B13E0" w:rsidRPr="0039661A" w:rsidRDefault="003B13E0" w:rsidP="0039661A">
            <w:pPr>
              <w:autoSpaceDE w:val="0"/>
              <w:autoSpaceDN w:val="0"/>
              <w:adjustRightInd w:val="0"/>
              <w:spacing w:before="120" w:after="120"/>
              <w:rPr>
                <w:rFonts w:ascii="Bell MT" w:hAnsi="Bell MT" w:cs="Arial"/>
                <w:bCs/>
                <w:sz w:val="18"/>
                <w:szCs w:val="20"/>
              </w:rPr>
            </w:pPr>
          </w:p>
        </w:tc>
      </w:tr>
    </w:tbl>
    <w:p w:rsidR="003B13E0" w:rsidRPr="0039661A" w:rsidRDefault="003B13E0" w:rsidP="0039661A">
      <w:pPr>
        <w:autoSpaceDE w:val="0"/>
        <w:autoSpaceDN w:val="0"/>
        <w:adjustRightInd w:val="0"/>
        <w:spacing w:before="120" w:after="120" w:line="240" w:lineRule="auto"/>
        <w:rPr>
          <w:rFonts w:ascii="Bell MT" w:hAnsi="Bell MT" w:cs="Arial"/>
          <w:bCs/>
          <w:sz w:val="24"/>
          <w:szCs w:val="20"/>
        </w:rPr>
      </w:pPr>
    </w:p>
    <w:p w:rsidR="003A6B14" w:rsidRPr="0039661A" w:rsidRDefault="003A6B14" w:rsidP="0039661A">
      <w:pPr>
        <w:pStyle w:val="Prrafodelista"/>
        <w:numPr>
          <w:ilvl w:val="0"/>
          <w:numId w:val="1"/>
        </w:numPr>
        <w:pBdr>
          <w:bottom w:val="single" w:sz="4" w:space="1" w:color="auto"/>
        </w:pBdr>
        <w:autoSpaceDE w:val="0"/>
        <w:autoSpaceDN w:val="0"/>
        <w:adjustRightInd w:val="0"/>
        <w:spacing w:before="120" w:after="120" w:line="240" w:lineRule="auto"/>
        <w:rPr>
          <w:rFonts w:ascii="Bell MT" w:hAnsi="Bell MT" w:cs="Arial"/>
          <w:b/>
          <w:bCs/>
          <w:sz w:val="20"/>
          <w:szCs w:val="20"/>
        </w:rPr>
      </w:pPr>
      <w:r w:rsidRPr="0039661A">
        <w:rPr>
          <w:rFonts w:ascii="Bell MT" w:hAnsi="Bell MT" w:cs="Arial"/>
          <w:b/>
          <w:bCs/>
          <w:color w:val="333333"/>
          <w:sz w:val="24"/>
          <w:szCs w:val="24"/>
        </w:rPr>
        <w:t xml:space="preserve">ESTRATEGIA DE SEGUIMIENTO Y EVALUACIÓN </w:t>
      </w:r>
    </w:p>
    <w:p w:rsidR="004E10C2" w:rsidRPr="00FD1B1F" w:rsidRDefault="003A6B14" w:rsidP="0039661A">
      <w:pPr>
        <w:autoSpaceDE w:val="0"/>
        <w:autoSpaceDN w:val="0"/>
        <w:adjustRightInd w:val="0"/>
        <w:spacing w:before="120" w:after="120" w:line="240" w:lineRule="auto"/>
        <w:rPr>
          <w:rFonts w:ascii="Bell MT" w:hAnsi="Bell MT" w:cs="Arial"/>
          <w:b/>
          <w:bCs/>
          <w:color w:val="333333"/>
          <w:sz w:val="24"/>
          <w:szCs w:val="24"/>
        </w:rPr>
      </w:pPr>
      <w:r w:rsidRPr="00FD1B1F">
        <w:rPr>
          <w:rFonts w:ascii="Bell MT" w:hAnsi="Bell MT" w:cs="Arial"/>
          <w:b/>
          <w:bCs/>
          <w:color w:val="333333"/>
          <w:sz w:val="24"/>
          <w:szCs w:val="24"/>
        </w:rPr>
        <w:t>7.1. Monitoreo de la ejecución</w:t>
      </w:r>
    </w:p>
    <w:p w:rsidR="001A5B2B" w:rsidRPr="0039661A" w:rsidRDefault="001A5B2B" w:rsidP="004A5C20">
      <w:pPr>
        <w:autoSpaceDE w:val="0"/>
        <w:autoSpaceDN w:val="0"/>
        <w:adjustRightInd w:val="0"/>
        <w:spacing w:before="120" w:after="120" w:line="240" w:lineRule="auto"/>
        <w:jc w:val="both"/>
        <w:rPr>
          <w:rFonts w:ascii="Bell MT" w:hAnsi="Bell MT" w:cs="Arial"/>
          <w:bCs/>
          <w:color w:val="333333"/>
          <w:sz w:val="24"/>
          <w:szCs w:val="24"/>
        </w:rPr>
      </w:pPr>
      <w:r w:rsidRPr="0039661A">
        <w:rPr>
          <w:rFonts w:ascii="Bell MT" w:hAnsi="Bell MT" w:cs="Arial"/>
          <w:bCs/>
          <w:color w:val="333333"/>
          <w:sz w:val="24"/>
          <w:szCs w:val="24"/>
        </w:rPr>
        <w:t xml:space="preserve">El equipo de gestores debe proponer internamente el procedimiento </w:t>
      </w:r>
      <w:r w:rsidR="008E1F4C">
        <w:rPr>
          <w:rFonts w:ascii="Bell MT" w:hAnsi="Bell MT" w:cs="Arial"/>
          <w:bCs/>
          <w:color w:val="333333"/>
          <w:sz w:val="24"/>
          <w:szCs w:val="24"/>
        </w:rPr>
        <w:t>a</w:t>
      </w:r>
      <w:r w:rsidRPr="0039661A">
        <w:rPr>
          <w:rFonts w:ascii="Bell MT" w:hAnsi="Bell MT" w:cs="Arial"/>
          <w:bCs/>
          <w:color w:val="333333"/>
          <w:sz w:val="24"/>
          <w:szCs w:val="24"/>
        </w:rPr>
        <w:t xml:space="preserve"> implementar en</w:t>
      </w:r>
      <w:r w:rsidR="008E1F4C">
        <w:rPr>
          <w:rFonts w:ascii="Bell MT" w:hAnsi="Bell MT" w:cs="Arial"/>
          <w:bCs/>
          <w:color w:val="333333"/>
          <w:sz w:val="24"/>
          <w:szCs w:val="24"/>
        </w:rPr>
        <w:t xml:space="preserve"> </w:t>
      </w:r>
      <w:r w:rsidRPr="0039661A">
        <w:rPr>
          <w:rFonts w:ascii="Bell MT" w:hAnsi="Bell MT" w:cs="Arial"/>
          <w:bCs/>
          <w:color w:val="333333"/>
          <w:sz w:val="24"/>
          <w:szCs w:val="24"/>
        </w:rPr>
        <w:t xml:space="preserve">el logro de lo programado y la estrategia de articulación y correspondencia con el VINCOPP. </w:t>
      </w:r>
    </w:p>
    <w:p w:rsidR="003A6B14" w:rsidRPr="00FD1B1F" w:rsidRDefault="003A6B14" w:rsidP="004A5C20">
      <w:pPr>
        <w:autoSpaceDE w:val="0"/>
        <w:autoSpaceDN w:val="0"/>
        <w:adjustRightInd w:val="0"/>
        <w:spacing w:before="120" w:after="120" w:line="240" w:lineRule="auto"/>
        <w:jc w:val="both"/>
        <w:rPr>
          <w:rFonts w:ascii="Bell MT" w:hAnsi="Bell MT" w:cs="Arial"/>
          <w:b/>
          <w:bCs/>
          <w:color w:val="333333"/>
          <w:sz w:val="24"/>
          <w:szCs w:val="24"/>
        </w:rPr>
      </w:pPr>
      <w:r w:rsidRPr="00FD1B1F">
        <w:rPr>
          <w:rFonts w:ascii="Bell MT" w:hAnsi="Bell MT" w:cs="Arial"/>
          <w:b/>
          <w:bCs/>
          <w:color w:val="333333"/>
          <w:sz w:val="24"/>
          <w:szCs w:val="24"/>
        </w:rPr>
        <w:t>7.2. Evaluación de resultados e impactos</w:t>
      </w:r>
    </w:p>
    <w:p w:rsidR="001A5B2B" w:rsidRPr="0039661A" w:rsidRDefault="001A5B2B" w:rsidP="004A5C20">
      <w:pPr>
        <w:autoSpaceDE w:val="0"/>
        <w:autoSpaceDN w:val="0"/>
        <w:adjustRightInd w:val="0"/>
        <w:spacing w:before="120" w:after="120" w:line="240" w:lineRule="auto"/>
        <w:jc w:val="both"/>
        <w:rPr>
          <w:rFonts w:ascii="Bell MT" w:hAnsi="Bell MT" w:cs="Arial"/>
          <w:bCs/>
          <w:color w:val="333333"/>
          <w:sz w:val="24"/>
          <w:szCs w:val="24"/>
        </w:rPr>
      </w:pPr>
      <w:r w:rsidRPr="0039661A">
        <w:rPr>
          <w:rFonts w:ascii="Bell MT" w:hAnsi="Bell MT" w:cs="Arial"/>
          <w:bCs/>
          <w:color w:val="333333"/>
          <w:sz w:val="24"/>
          <w:szCs w:val="24"/>
        </w:rPr>
        <w:t>Aplicable al término del proyecto y como lo va a realizar. En procura de demostrar con las evidencias y los indicadores la consecución de los resul</w:t>
      </w:r>
      <w:r w:rsidR="00943C1E" w:rsidRPr="0039661A">
        <w:rPr>
          <w:rFonts w:ascii="Bell MT" w:hAnsi="Bell MT" w:cs="Arial"/>
          <w:bCs/>
          <w:color w:val="333333"/>
          <w:sz w:val="24"/>
          <w:szCs w:val="24"/>
        </w:rPr>
        <w:t xml:space="preserve">tados programados con el proyecto. </w:t>
      </w:r>
    </w:p>
    <w:p w:rsidR="003A6B14" w:rsidRPr="00FD1B1F" w:rsidRDefault="003A6B14" w:rsidP="004A5C20">
      <w:pPr>
        <w:autoSpaceDE w:val="0"/>
        <w:autoSpaceDN w:val="0"/>
        <w:adjustRightInd w:val="0"/>
        <w:spacing w:before="120" w:after="120" w:line="240" w:lineRule="auto"/>
        <w:jc w:val="both"/>
        <w:rPr>
          <w:rFonts w:ascii="Bell MT" w:hAnsi="Bell MT" w:cs="Arial"/>
          <w:b/>
          <w:bCs/>
          <w:color w:val="333333"/>
          <w:sz w:val="24"/>
          <w:szCs w:val="24"/>
        </w:rPr>
      </w:pPr>
      <w:r w:rsidRPr="00FD1B1F">
        <w:rPr>
          <w:rFonts w:ascii="Bell MT" w:hAnsi="Bell MT" w:cs="Arial"/>
          <w:b/>
          <w:bCs/>
          <w:color w:val="333333"/>
          <w:sz w:val="24"/>
          <w:szCs w:val="24"/>
        </w:rPr>
        <w:t>7.3. Actualización de la línea de base</w:t>
      </w:r>
    </w:p>
    <w:p w:rsidR="00FA7871" w:rsidRDefault="00FA7871" w:rsidP="0039661A">
      <w:pPr>
        <w:pStyle w:val="Default"/>
        <w:spacing w:before="120" w:after="120"/>
        <w:rPr>
          <w:rFonts w:ascii="Bell MT" w:hAnsi="Bell MT" w:cs="Arial"/>
          <w:sz w:val="20"/>
          <w:szCs w:val="20"/>
        </w:rPr>
      </w:pPr>
    </w:p>
    <w:p w:rsidR="0080775C" w:rsidRDefault="0080775C" w:rsidP="0039661A">
      <w:pPr>
        <w:pStyle w:val="Default"/>
        <w:spacing w:before="120" w:after="120"/>
        <w:rPr>
          <w:rFonts w:ascii="Bell MT" w:hAnsi="Bell MT" w:cs="Arial"/>
          <w:sz w:val="20"/>
          <w:szCs w:val="20"/>
        </w:rPr>
      </w:pPr>
    </w:p>
    <w:p w:rsidR="0080775C" w:rsidRDefault="0080775C" w:rsidP="0039661A">
      <w:pPr>
        <w:pStyle w:val="Default"/>
        <w:spacing w:before="120" w:after="120"/>
        <w:rPr>
          <w:rFonts w:ascii="Bell MT" w:hAnsi="Bell MT" w:cs="Arial"/>
          <w:sz w:val="20"/>
          <w:szCs w:val="20"/>
        </w:rPr>
      </w:pPr>
    </w:p>
    <w:p w:rsidR="0080775C" w:rsidRDefault="0080775C" w:rsidP="0039661A">
      <w:pPr>
        <w:pStyle w:val="Default"/>
        <w:spacing w:before="120" w:after="120"/>
        <w:rPr>
          <w:rFonts w:ascii="Bell MT" w:hAnsi="Bell MT" w:cs="Arial"/>
          <w:sz w:val="20"/>
          <w:szCs w:val="20"/>
        </w:rPr>
      </w:pPr>
    </w:p>
    <w:p w:rsidR="0080775C" w:rsidRDefault="0080775C" w:rsidP="0039661A">
      <w:pPr>
        <w:pStyle w:val="Default"/>
        <w:spacing w:before="120" w:after="120"/>
        <w:rPr>
          <w:rFonts w:ascii="Bell MT" w:hAnsi="Bell MT" w:cs="Arial"/>
          <w:sz w:val="20"/>
          <w:szCs w:val="20"/>
        </w:rPr>
      </w:pPr>
    </w:p>
    <w:p w:rsidR="004A5C20" w:rsidRDefault="004A5C20" w:rsidP="0039661A">
      <w:pPr>
        <w:pStyle w:val="Default"/>
        <w:spacing w:before="120" w:after="120"/>
        <w:rPr>
          <w:rFonts w:ascii="Bell MT" w:hAnsi="Bell MT" w:cs="Arial"/>
          <w:sz w:val="20"/>
          <w:szCs w:val="20"/>
        </w:rPr>
      </w:pPr>
    </w:p>
    <w:p w:rsidR="0080775C" w:rsidRDefault="0080775C" w:rsidP="0039661A">
      <w:pPr>
        <w:pStyle w:val="Default"/>
        <w:spacing w:before="120" w:after="120"/>
        <w:rPr>
          <w:rFonts w:ascii="Bell MT" w:hAnsi="Bell MT" w:cs="Arial"/>
          <w:sz w:val="20"/>
          <w:szCs w:val="20"/>
        </w:rPr>
      </w:pPr>
    </w:p>
    <w:p w:rsidR="0080775C" w:rsidRDefault="0080775C" w:rsidP="0039661A">
      <w:pPr>
        <w:pStyle w:val="Default"/>
        <w:spacing w:before="120" w:after="120"/>
        <w:rPr>
          <w:rFonts w:ascii="Bell MT" w:hAnsi="Bell MT" w:cs="Arial"/>
          <w:sz w:val="20"/>
          <w:szCs w:val="20"/>
        </w:rPr>
      </w:pPr>
    </w:p>
    <w:p w:rsidR="008E1F4C" w:rsidRDefault="008E1F4C" w:rsidP="0039661A">
      <w:pPr>
        <w:pStyle w:val="Default"/>
        <w:spacing w:before="120" w:after="120"/>
        <w:rPr>
          <w:rFonts w:ascii="Bell MT" w:hAnsi="Bell MT" w:cs="Arial"/>
          <w:sz w:val="20"/>
          <w:szCs w:val="20"/>
        </w:rPr>
      </w:pPr>
    </w:p>
    <w:p w:rsidR="0080775C" w:rsidRPr="0039661A" w:rsidRDefault="0080775C" w:rsidP="0039661A">
      <w:pPr>
        <w:pStyle w:val="Default"/>
        <w:spacing w:before="120" w:after="120"/>
        <w:rPr>
          <w:rFonts w:ascii="Bell MT" w:hAnsi="Bell MT" w:cs="Arial"/>
          <w:sz w:val="20"/>
          <w:szCs w:val="20"/>
        </w:rPr>
      </w:pPr>
    </w:p>
    <w:p w:rsidR="00FA7871" w:rsidRPr="0039661A" w:rsidRDefault="00032AEB" w:rsidP="0039661A">
      <w:pPr>
        <w:pStyle w:val="Default"/>
        <w:numPr>
          <w:ilvl w:val="0"/>
          <w:numId w:val="1"/>
        </w:numPr>
        <w:spacing w:before="120" w:after="120"/>
        <w:rPr>
          <w:rFonts w:ascii="Bell MT" w:hAnsi="Bell MT" w:cs="Arial"/>
          <w:b/>
          <w:bCs/>
          <w:szCs w:val="20"/>
        </w:rPr>
      </w:pPr>
      <w:r w:rsidRPr="0039661A">
        <w:rPr>
          <w:rFonts w:ascii="Bell MT" w:hAnsi="Bell MT" w:cs="Arial"/>
          <w:b/>
          <w:bCs/>
          <w:szCs w:val="20"/>
        </w:rPr>
        <w:lastRenderedPageBreak/>
        <w:t>ANEXO</w:t>
      </w:r>
    </w:p>
    <w:p w:rsidR="000E30CA" w:rsidRPr="0080775C" w:rsidRDefault="00032AEB" w:rsidP="0039661A">
      <w:pPr>
        <w:pStyle w:val="Default"/>
        <w:spacing w:before="120" w:after="120"/>
        <w:rPr>
          <w:rFonts w:ascii="Bell MT" w:hAnsi="Bell MT" w:cs="Arial"/>
          <w:b/>
          <w:szCs w:val="20"/>
        </w:rPr>
      </w:pPr>
      <w:r w:rsidRPr="0080775C">
        <w:rPr>
          <w:rFonts w:ascii="Bell MT" w:hAnsi="Bell MT" w:cs="Arial"/>
          <w:b/>
          <w:bCs/>
          <w:szCs w:val="20"/>
        </w:rPr>
        <w:t xml:space="preserve">8.1. Personal dedicado al proyecto </w:t>
      </w:r>
    </w:p>
    <w:p w:rsidR="000E30CA" w:rsidRPr="0080775C" w:rsidRDefault="00032AEB" w:rsidP="0039661A">
      <w:pPr>
        <w:pStyle w:val="Default"/>
        <w:spacing w:before="120" w:after="120"/>
        <w:rPr>
          <w:rFonts w:ascii="Bell MT" w:hAnsi="Bell MT" w:cs="Arial"/>
          <w:b/>
          <w:szCs w:val="20"/>
        </w:rPr>
      </w:pPr>
      <w:r w:rsidRPr="0080775C">
        <w:rPr>
          <w:rFonts w:ascii="Bell MT" w:hAnsi="Bell MT" w:cs="Arial"/>
          <w:b/>
          <w:szCs w:val="20"/>
        </w:rPr>
        <w:t xml:space="preserve">a) </w:t>
      </w:r>
      <w:r w:rsidR="000766D1" w:rsidRPr="0080775C">
        <w:rPr>
          <w:rFonts w:ascii="Bell MT" w:hAnsi="Bell MT" w:cs="Arial"/>
          <w:b/>
          <w:szCs w:val="20"/>
        </w:rPr>
        <w:t>Gestor</w:t>
      </w:r>
      <w:r w:rsidR="00636983">
        <w:rPr>
          <w:rFonts w:ascii="Bell MT" w:hAnsi="Bell MT" w:cs="Arial"/>
          <w:b/>
          <w:szCs w:val="20"/>
        </w:rPr>
        <w:t xml:space="preserve"> </w:t>
      </w:r>
      <w:r w:rsidRPr="0080775C">
        <w:rPr>
          <w:rFonts w:ascii="Bell MT" w:hAnsi="Bell MT" w:cs="Arial"/>
          <w:b/>
          <w:szCs w:val="20"/>
        </w:rPr>
        <w:t>del proyecto</w:t>
      </w:r>
    </w:p>
    <w:tbl>
      <w:tblPr>
        <w:tblStyle w:val="Tablaconcuadrcula"/>
        <w:tblW w:w="0" w:type="auto"/>
        <w:jc w:val="center"/>
        <w:tblLook w:val="04A0" w:firstRow="1" w:lastRow="0" w:firstColumn="1" w:lastColumn="0" w:noHBand="0" w:noVBand="1"/>
      </w:tblPr>
      <w:tblGrid>
        <w:gridCol w:w="1785"/>
        <w:gridCol w:w="1785"/>
        <w:gridCol w:w="1786"/>
        <w:gridCol w:w="1786"/>
        <w:gridCol w:w="1786"/>
      </w:tblGrid>
      <w:tr w:rsidR="003B13E0" w:rsidRPr="0039661A" w:rsidTr="0080775C">
        <w:trPr>
          <w:jc w:val="center"/>
        </w:trPr>
        <w:tc>
          <w:tcPr>
            <w:tcW w:w="1785" w:type="dxa"/>
            <w:vAlign w:val="center"/>
          </w:tcPr>
          <w:p w:rsidR="003B13E0" w:rsidRPr="0080775C" w:rsidRDefault="003B13E0" w:rsidP="00636983">
            <w:pPr>
              <w:pStyle w:val="Default"/>
              <w:jc w:val="center"/>
              <w:rPr>
                <w:rFonts w:ascii="Bell MT" w:hAnsi="Bell MT" w:cs="Arial"/>
                <w:b/>
                <w:sz w:val="20"/>
                <w:szCs w:val="20"/>
              </w:rPr>
            </w:pPr>
            <w:r w:rsidRPr="0080775C">
              <w:rPr>
                <w:rFonts w:ascii="Bell MT" w:hAnsi="Bell MT" w:cs="Arial"/>
                <w:b/>
                <w:sz w:val="20"/>
                <w:szCs w:val="20"/>
              </w:rPr>
              <w:t>Apellidos y Nombres</w:t>
            </w:r>
          </w:p>
        </w:tc>
        <w:tc>
          <w:tcPr>
            <w:tcW w:w="1785" w:type="dxa"/>
            <w:vAlign w:val="center"/>
          </w:tcPr>
          <w:p w:rsidR="003B13E0" w:rsidRPr="0080775C" w:rsidRDefault="003B13E0" w:rsidP="00636983">
            <w:pPr>
              <w:pStyle w:val="Default"/>
              <w:jc w:val="center"/>
              <w:rPr>
                <w:rFonts w:ascii="Bell MT" w:hAnsi="Bell MT" w:cs="Arial"/>
                <w:b/>
                <w:sz w:val="20"/>
                <w:szCs w:val="20"/>
              </w:rPr>
            </w:pPr>
            <w:r w:rsidRPr="0080775C">
              <w:rPr>
                <w:rFonts w:ascii="Bell MT" w:hAnsi="Bell MT" w:cs="Arial"/>
                <w:b/>
                <w:sz w:val="20"/>
                <w:szCs w:val="20"/>
              </w:rPr>
              <w:t>Título Profesional</w:t>
            </w:r>
          </w:p>
        </w:tc>
        <w:tc>
          <w:tcPr>
            <w:tcW w:w="1786" w:type="dxa"/>
            <w:vAlign w:val="center"/>
          </w:tcPr>
          <w:p w:rsidR="003B13E0" w:rsidRPr="0080775C" w:rsidRDefault="003B13E0" w:rsidP="00636983">
            <w:pPr>
              <w:pStyle w:val="Default"/>
              <w:jc w:val="center"/>
              <w:rPr>
                <w:rFonts w:ascii="Bell MT" w:hAnsi="Bell MT" w:cs="Arial"/>
                <w:b/>
                <w:sz w:val="20"/>
                <w:szCs w:val="20"/>
              </w:rPr>
            </w:pPr>
            <w:r w:rsidRPr="0080775C">
              <w:rPr>
                <w:rFonts w:ascii="Bell MT" w:hAnsi="Bell MT" w:cs="Arial"/>
                <w:b/>
                <w:sz w:val="20"/>
                <w:szCs w:val="20"/>
              </w:rPr>
              <w:t>Carga Horaria afectada al proyecto</w:t>
            </w:r>
          </w:p>
        </w:tc>
        <w:tc>
          <w:tcPr>
            <w:tcW w:w="1786" w:type="dxa"/>
            <w:vAlign w:val="center"/>
          </w:tcPr>
          <w:p w:rsidR="003B13E0" w:rsidRPr="0080775C" w:rsidRDefault="003B13E0" w:rsidP="00636983">
            <w:pPr>
              <w:pStyle w:val="Default"/>
              <w:jc w:val="center"/>
              <w:rPr>
                <w:rFonts w:ascii="Bell MT" w:hAnsi="Bell MT" w:cs="Arial"/>
                <w:b/>
                <w:sz w:val="20"/>
                <w:szCs w:val="20"/>
              </w:rPr>
            </w:pPr>
            <w:r w:rsidRPr="0080775C">
              <w:rPr>
                <w:rFonts w:ascii="Bell MT" w:hAnsi="Bell MT" w:cs="Arial"/>
                <w:b/>
                <w:sz w:val="20"/>
                <w:szCs w:val="20"/>
              </w:rPr>
              <w:t>Unidad Académica</w:t>
            </w:r>
          </w:p>
        </w:tc>
        <w:tc>
          <w:tcPr>
            <w:tcW w:w="1786" w:type="dxa"/>
            <w:vAlign w:val="center"/>
          </w:tcPr>
          <w:p w:rsidR="003B13E0" w:rsidRPr="0080775C" w:rsidRDefault="003B13E0" w:rsidP="00636983">
            <w:pPr>
              <w:pStyle w:val="Default"/>
              <w:jc w:val="center"/>
              <w:rPr>
                <w:rFonts w:ascii="Bell MT" w:hAnsi="Bell MT" w:cs="Arial"/>
                <w:b/>
                <w:sz w:val="20"/>
                <w:szCs w:val="20"/>
              </w:rPr>
            </w:pPr>
            <w:r w:rsidRPr="0080775C">
              <w:rPr>
                <w:rFonts w:ascii="Bell MT" w:hAnsi="Bell MT" w:cs="Arial"/>
                <w:b/>
                <w:sz w:val="20"/>
                <w:szCs w:val="20"/>
              </w:rPr>
              <w:t>Carrera</w:t>
            </w:r>
          </w:p>
        </w:tc>
      </w:tr>
      <w:tr w:rsidR="003B13E0" w:rsidRPr="0039661A" w:rsidTr="0080775C">
        <w:trPr>
          <w:jc w:val="center"/>
        </w:trPr>
        <w:tc>
          <w:tcPr>
            <w:tcW w:w="1785" w:type="dxa"/>
            <w:vAlign w:val="center"/>
          </w:tcPr>
          <w:p w:rsidR="003B13E0" w:rsidRPr="0039661A" w:rsidRDefault="003B13E0" w:rsidP="0039661A">
            <w:pPr>
              <w:pStyle w:val="Default"/>
              <w:spacing w:before="120" w:after="120"/>
              <w:rPr>
                <w:rFonts w:ascii="Bell MT" w:hAnsi="Bell MT" w:cs="Arial"/>
                <w:sz w:val="20"/>
                <w:szCs w:val="20"/>
              </w:rPr>
            </w:pPr>
          </w:p>
        </w:tc>
        <w:tc>
          <w:tcPr>
            <w:tcW w:w="1785" w:type="dxa"/>
            <w:vAlign w:val="center"/>
          </w:tcPr>
          <w:p w:rsidR="003B13E0" w:rsidRPr="0039661A" w:rsidRDefault="003B13E0" w:rsidP="0039661A">
            <w:pPr>
              <w:pStyle w:val="Default"/>
              <w:spacing w:before="120" w:after="120"/>
              <w:rPr>
                <w:rFonts w:ascii="Bell MT" w:hAnsi="Bell MT" w:cs="Arial"/>
                <w:sz w:val="20"/>
                <w:szCs w:val="20"/>
              </w:rPr>
            </w:pPr>
          </w:p>
        </w:tc>
        <w:tc>
          <w:tcPr>
            <w:tcW w:w="1786" w:type="dxa"/>
            <w:vAlign w:val="center"/>
          </w:tcPr>
          <w:p w:rsidR="003B13E0" w:rsidRPr="0039661A" w:rsidRDefault="003B13E0" w:rsidP="0039661A">
            <w:pPr>
              <w:pStyle w:val="Default"/>
              <w:spacing w:before="120" w:after="120"/>
              <w:rPr>
                <w:rFonts w:ascii="Bell MT" w:hAnsi="Bell MT" w:cs="Arial"/>
                <w:sz w:val="20"/>
                <w:szCs w:val="20"/>
              </w:rPr>
            </w:pPr>
          </w:p>
        </w:tc>
        <w:tc>
          <w:tcPr>
            <w:tcW w:w="1786" w:type="dxa"/>
            <w:vAlign w:val="center"/>
          </w:tcPr>
          <w:p w:rsidR="003B13E0" w:rsidRPr="0039661A" w:rsidRDefault="003B13E0" w:rsidP="0039661A">
            <w:pPr>
              <w:pStyle w:val="Default"/>
              <w:spacing w:before="120" w:after="120"/>
              <w:rPr>
                <w:rFonts w:ascii="Bell MT" w:hAnsi="Bell MT" w:cs="Arial"/>
                <w:sz w:val="20"/>
                <w:szCs w:val="20"/>
              </w:rPr>
            </w:pPr>
          </w:p>
        </w:tc>
        <w:tc>
          <w:tcPr>
            <w:tcW w:w="1786" w:type="dxa"/>
            <w:vAlign w:val="center"/>
          </w:tcPr>
          <w:p w:rsidR="003B13E0" w:rsidRPr="0039661A" w:rsidRDefault="003B13E0" w:rsidP="0039661A">
            <w:pPr>
              <w:pStyle w:val="Default"/>
              <w:spacing w:before="120" w:after="120"/>
              <w:rPr>
                <w:rFonts w:ascii="Bell MT" w:hAnsi="Bell MT" w:cs="Arial"/>
                <w:sz w:val="20"/>
                <w:szCs w:val="20"/>
              </w:rPr>
            </w:pPr>
          </w:p>
        </w:tc>
      </w:tr>
    </w:tbl>
    <w:p w:rsidR="00AB1E89" w:rsidRPr="0080775C" w:rsidRDefault="00032AEB" w:rsidP="0039661A">
      <w:pPr>
        <w:pStyle w:val="Default"/>
        <w:spacing w:before="120" w:after="120"/>
        <w:rPr>
          <w:rFonts w:ascii="Bell MT" w:hAnsi="Bell MT" w:cs="Arial"/>
          <w:b/>
          <w:szCs w:val="20"/>
        </w:rPr>
      </w:pPr>
      <w:r w:rsidRPr="0080775C">
        <w:rPr>
          <w:rFonts w:ascii="Bell MT" w:hAnsi="Bell MT" w:cs="Arial"/>
          <w:b/>
          <w:szCs w:val="20"/>
        </w:rPr>
        <w:t xml:space="preserve">b) Docentes participantes del proyecto </w:t>
      </w:r>
    </w:p>
    <w:tbl>
      <w:tblPr>
        <w:tblStyle w:val="Tablaconcuadrcula"/>
        <w:tblW w:w="9127" w:type="dxa"/>
        <w:jc w:val="center"/>
        <w:tblLook w:val="04A0" w:firstRow="1" w:lastRow="0" w:firstColumn="1" w:lastColumn="0" w:noHBand="0" w:noVBand="1"/>
      </w:tblPr>
      <w:tblGrid>
        <w:gridCol w:w="534"/>
        <w:gridCol w:w="1281"/>
        <w:gridCol w:w="1563"/>
        <w:gridCol w:w="1466"/>
        <w:gridCol w:w="1286"/>
        <w:gridCol w:w="1564"/>
        <w:gridCol w:w="1433"/>
      </w:tblGrid>
      <w:tr w:rsidR="003E1724" w:rsidRPr="0039661A" w:rsidTr="0080775C">
        <w:trPr>
          <w:jc w:val="center"/>
        </w:trPr>
        <w:tc>
          <w:tcPr>
            <w:tcW w:w="534"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No</w:t>
            </w:r>
          </w:p>
          <w:p w:rsidR="003E1724" w:rsidRPr="0080775C" w:rsidRDefault="003E1724" w:rsidP="00636983">
            <w:pPr>
              <w:pStyle w:val="Default"/>
              <w:jc w:val="center"/>
              <w:rPr>
                <w:rFonts w:ascii="Bell MT" w:hAnsi="Bell MT" w:cs="Arial"/>
                <w:b/>
                <w:sz w:val="20"/>
                <w:szCs w:val="20"/>
              </w:rPr>
            </w:pPr>
          </w:p>
        </w:tc>
        <w:tc>
          <w:tcPr>
            <w:tcW w:w="1281"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Nombre del</w:t>
            </w:r>
          </w:p>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docente</w:t>
            </w:r>
          </w:p>
        </w:tc>
        <w:tc>
          <w:tcPr>
            <w:tcW w:w="1563"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Título profesional</w:t>
            </w:r>
          </w:p>
        </w:tc>
        <w:tc>
          <w:tcPr>
            <w:tcW w:w="1466"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Carga horaria Semanal</w:t>
            </w:r>
          </w:p>
        </w:tc>
        <w:tc>
          <w:tcPr>
            <w:tcW w:w="1286"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Carga horaria total en el proyecto</w:t>
            </w:r>
          </w:p>
        </w:tc>
        <w:tc>
          <w:tcPr>
            <w:tcW w:w="1564"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Unidad Académica</w:t>
            </w:r>
          </w:p>
        </w:tc>
        <w:tc>
          <w:tcPr>
            <w:tcW w:w="1433"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Carrera</w:t>
            </w:r>
          </w:p>
        </w:tc>
      </w:tr>
      <w:tr w:rsidR="003E1724" w:rsidRPr="0039661A" w:rsidTr="0080775C">
        <w:trPr>
          <w:jc w:val="center"/>
        </w:trPr>
        <w:tc>
          <w:tcPr>
            <w:tcW w:w="534" w:type="dxa"/>
            <w:vAlign w:val="center"/>
          </w:tcPr>
          <w:p w:rsidR="003E1724" w:rsidRPr="0039661A" w:rsidRDefault="003E1724" w:rsidP="0039661A">
            <w:pPr>
              <w:pStyle w:val="Default"/>
              <w:numPr>
                <w:ilvl w:val="0"/>
                <w:numId w:val="30"/>
              </w:numPr>
              <w:spacing w:before="120" w:after="120"/>
              <w:rPr>
                <w:rFonts w:ascii="Bell MT" w:hAnsi="Bell MT" w:cs="Arial"/>
                <w:sz w:val="20"/>
                <w:szCs w:val="20"/>
              </w:rPr>
            </w:pPr>
          </w:p>
        </w:tc>
        <w:tc>
          <w:tcPr>
            <w:tcW w:w="1281" w:type="dxa"/>
            <w:vAlign w:val="center"/>
          </w:tcPr>
          <w:p w:rsidR="003E1724" w:rsidRPr="0039661A" w:rsidRDefault="003E1724" w:rsidP="0039661A">
            <w:pPr>
              <w:pStyle w:val="Default"/>
              <w:spacing w:before="120" w:after="120"/>
              <w:rPr>
                <w:rFonts w:ascii="Bell MT" w:hAnsi="Bell MT" w:cs="Arial"/>
                <w:sz w:val="20"/>
                <w:szCs w:val="20"/>
              </w:rPr>
            </w:pPr>
          </w:p>
        </w:tc>
        <w:tc>
          <w:tcPr>
            <w:tcW w:w="1563" w:type="dxa"/>
            <w:vAlign w:val="center"/>
          </w:tcPr>
          <w:p w:rsidR="003E1724" w:rsidRPr="0039661A" w:rsidRDefault="003E1724" w:rsidP="0039661A">
            <w:pPr>
              <w:pStyle w:val="Default"/>
              <w:spacing w:before="120" w:after="120"/>
              <w:rPr>
                <w:rFonts w:ascii="Bell MT" w:hAnsi="Bell MT" w:cs="Arial"/>
                <w:sz w:val="20"/>
                <w:szCs w:val="20"/>
              </w:rPr>
            </w:pPr>
          </w:p>
        </w:tc>
        <w:tc>
          <w:tcPr>
            <w:tcW w:w="1466" w:type="dxa"/>
            <w:vAlign w:val="center"/>
          </w:tcPr>
          <w:p w:rsidR="003E1724" w:rsidRPr="0039661A" w:rsidRDefault="003E1724" w:rsidP="0039661A">
            <w:pPr>
              <w:pStyle w:val="Default"/>
              <w:spacing w:before="120" w:after="120"/>
              <w:rPr>
                <w:rFonts w:ascii="Bell MT" w:hAnsi="Bell MT" w:cs="Arial"/>
                <w:sz w:val="20"/>
                <w:szCs w:val="20"/>
              </w:rPr>
            </w:pPr>
          </w:p>
        </w:tc>
        <w:tc>
          <w:tcPr>
            <w:tcW w:w="1286" w:type="dxa"/>
            <w:vAlign w:val="center"/>
          </w:tcPr>
          <w:p w:rsidR="003E1724" w:rsidRPr="0039661A" w:rsidRDefault="003E1724" w:rsidP="0039661A">
            <w:pPr>
              <w:pStyle w:val="Default"/>
              <w:spacing w:before="120" w:after="120"/>
              <w:rPr>
                <w:rFonts w:ascii="Bell MT" w:hAnsi="Bell MT" w:cs="Arial"/>
                <w:sz w:val="20"/>
                <w:szCs w:val="20"/>
              </w:rPr>
            </w:pPr>
          </w:p>
        </w:tc>
        <w:tc>
          <w:tcPr>
            <w:tcW w:w="1564" w:type="dxa"/>
            <w:vAlign w:val="center"/>
          </w:tcPr>
          <w:p w:rsidR="003E1724" w:rsidRPr="0039661A" w:rsidRDefault="003E1724" w:rsidP="0039661A">
            <w:pPr>
              <w:pStyle w:val="Default"/>
              <w:spacing w:before="120" w:after="120"/>
              <w:rPr>
                <w:rFonts w:ascii="Bell MT" w:hAnsi="Bell MT" w:cs="Arial"/>
                <w:sz w:val="20"/>
                <w:szCs w:val="20"/>
              </w:rPr>
            </w:pPr>
          </w:p>
        </w:tc>
        <w:tc>
          <w:tcPr>
            <w:tcW w:w="1433" w:type="dxa"/>
            <w:vAlign w:val="center"/>
          </w:tcPr>
          <w:p w:rsidR="003E1724" w:rsidRPr="0039661A" w:rsidRDefault="003E1724" w:rsidP="0039661A">
            <w:pPr>
              <w:pStyle w:val="Default"/>
              <w:spacing w:before="120" w:after="120"/>
              <w:rPr>
                <w:rFonts w:ascii="Bell MT" w:hAnsi="Bell MT" w:cs="Arial"/>
                <w:sz w:val="20"/>
                <w:szCs w:val="20"/>
              </w:rPr>
            </w:pPr>
          </w:p>
        </w:tc>
      </w:tr>
      <w:tr w:rsidR="003E1724" w:rsidRPr="0039661A" w:rsidTr="0080775C">
        <w:trPr>
          <w:jc w:val="center"/>
        </w:trPr>
        <w:tc>
          <w:tcPr>
            <w:tcW w:w="534" w:type="dxa"/>
            <w:vAlign w:val="center"/>
          </w:tcPr>
          <w:p w:rsidR="003E1724" w:rsidRPr="0039661A" w:rsidRDefault="003E1724" w:rsidP="0039661A">
            <w:pPr>
              <w:pStyle w:val="Default"/>
              <w:numPr>
                <w:ilvl w:val="0"/>
                <w:numId w:val="30"/>
              </w:numPr>
              <w:spacing w:before="120" w:after="120"/>
              <w:rPr>
                <w:rFonts w:ascii="Bell MT" w:hAnsi="Bell MT" w:cs="Arial"/>
                <w:sz w:val="20"/>
                <w:szCs w:val="20"/>
              </w:rPr>
            </w:pPr>
          </w:p>
        </w:tc>
        <w:tc>
          <w:tcPr>
            <w:tcW w:w="1281" w:type="dxa"/>
            <w:vAlign w:val="center"/>
          </w:tcPr>
          <w:p w:rsidR="003E1724" w:rsidRPr="0039661A" w:rsidRDefault="003E1724" w:rsidP="0039661A">
            <w:pPr>
              <w:pStyle w:val="Default"/>
              <w:spacing w:before="120" w:after="120"/>
              <w:rPr>
                <w:rFonts w:ascii="Bell MT" w:hAnsi="Bell MT" w:cs="Arial"/>
                <w:sz w:val="20"/>
                <w:szCs w:val="20"/>
              </w:rPr>
            </w:pPr>
          </w:p>
        </w:tc>
        <w:tc>
          <w:tcPr>
            <w:tcW w:w="1563" w:type="dxa"/>
            <w:vAlign w:val="center"/>
          </w:tcPr>
          <w:p w:rsidR="003E1724" w:rsidRPr="0039661A" w:rsidRDefault="003E1724" w:rsidP="0039661A">
            <w:pPr>
              <w:pStyle w:val="Default"/>
              <w:spacing w:before="120" w:after="120"/>
              <w:rPr>
                <w:rFonts w:ascii="Bell MT" w:hAnsi="Bell MT" w:cs="Arial"/>
                <w:sz w:val="20"/>
                <w:szCs w:val="20"/>
              </w:rPr>
            </w:pPr>
          </w:p>
        </w:tc>
        <w:tc>
          <w:tcPr>
            <w:tcW w:w="1466" w:type="dxa"/>
            <w:vAlign w:val="center"/>
          </w:tcPr>
          <w:p w:rsidR="003E1724" w:rsidRPr="0039661A" w:rsidRDefault="003E1724" w:rsidP="0039661A">
            <w:pPr>
              <w:pStyle w:val="Default"/>
              <w:spacing w:before="120" w:after="120"/>
              <w:rPr>
                <w:rFonts w:ascii="Bell MT" w:hAnsi="Bell MT" w:cs="Arial"/>
                <w:sz w:val="20"/>
                <w:szCs w:val="20"/>
              </w:rPr>
            </w:pPr>
          </w:p>
        </w:tc>
        <w:tc>
          <w:tcPr>
            <w:tcW w:w="1286" w:type="dxa"/>
            <w:vAlign w:val="center"/>
          </w:tcPr>
          <w:p w:rsidR="003E1724" w:rsidRPr="0039661A" w:rsidRDefault="003E1724" w:rsidP="0039661A">
            <w:pPr>
              <w:pStyle w:val="Default"/>
              <w:spacing w:before="120" w:after="120"/>
              <w:rPr>
                <w:rFonts w:ascii="Bell MT" w:hAnsi="Bell MT" w:cs="Arial"/>
                <w:sz w:val="20"/>
                <w:szCs w:val="20"/>
              </w:rPr>
            </w:pPr>
          </w:p>
        </w:tc>
        <w:tc>
          <w:tcPr>
            <w:tcW w:w="1564" w:type="dxa"/>
            <w:vAlign w:val="center"/>
          </w:tcPr>
          <w:p w:rsidR="003E1724" w:rsidRPr="0039661A" w:rsidRDefault="003E1724" w:rsidP="0039661A">
            <w:pPr>
              <w:pStyle w:val="Default"/>
              <w:spacing w:before="120" w:after="120"/>
              <w:rPr>
                <w:rFonts w:ascii="Bell MT" w:hAnsi="Bell MT" w:cs="Arial"/>
                <w:sz w:val="20"/>
                <w:szCs w:val="20"/>
              </w:rPr>
            </w:pPr>
          </w:p>
        </w:tc>
        <w:tc>
          <w:tcPr>
            <w:tcW w:w="1433" w:type="dxa"/>
            <w:vAlign w:val="center"/>
          </w:tcPr>
          <w:p w:rsidR="003E1724" w:rsidRPr="0039661A" w:rsidRDefault="003E1724" w:rsidP="0039661A">
            <w:pPr>
              <w:pStyle w:val="Default"/>
              <w:spacing w:before="120" w:after="120"/>
              <w:rPr>
                <w:rFonts w:ascii="Bell MT" w:hAnsi="Bell MT" w:cs="Arial"/>
                <w:sz w:val="20"/>
                <w:szCs w:val="20"/>
              </w:rPr>
            </w:pPr>
          </w:p>
        </w:tc>
      </w:tr>
      <w:tr w:rsidR="003E1724" w:rsidRPr="0039661A" w:rsidTr="0080775C">
        <w:trPr>
          <w:jc w:val="center"/>
        </w:trPr>
        <w:tc>
          <w:tcPr>
            <w:tcW w:w="534" w:type="dxa"/>
            <w:vAlign w:val="center"/>
          </w:tcPr>
          <w:p w:rsidR="003E1724" w:rsidRPr="0039661A" w:rsidRDefault="003E1724" w:rsidP="0039661A">
            <w:pPr>
              <w:pStyle w:val="Default"/>
              <w:numPr>
                <w:ilvl w:val="0"/>
                <w:numId w:val="30"/>
              </w:numPr>
              <w:spacing w:before="120" w:after="120"/>
              <w:rPr>
                <w:rFonts w:ascii="Bell MT" w:hAnsi="Bell MT" w:cs="Arial"/>
                <w:sz w:val="20"/>
                <w:szCs w:val="20"/>
              </w:rPr>
            </w:pPr>
          </w:p>
        </w:tc>
        <w:tc>
          <w:tcPr>
            <w:tcW w:w="1281" w:type="dxa"/>
            <w:vAlign w:val="center"/>
          </w:tcPr>
          <w:p w:rsidR="003E1724" w:rsidRPr="0039661A" w:rsidRDefault="003E1724" w:rsidP="0039661A">
            <w:pPr>
              <w:pStyle w:val="Default"/>
              <w:spacing w:before="120" w:after="120"/>
              <w:rPr>
                <w:rFonts w:ascii="Bell MT" w:hAnsi="Bell MT" w:cs="Arial"/>
                <w:sz w:val="20"/>
                <w:szCs w:val="20"/>
              </w:rPr>
            </w:pPr>
          </w:p>
        </w:tc>
        <w:tc>
          <w:tcPr>
            <w:tcW w:w="1563" w:type="dxa"/>
            <w:vAlign w:val="center"/>
          </w:tcPr>
          <w:p w:rsidR="003E1724" w:rsidRPr="0039661A" w:rsidRDefault="003E1724" w:rsidP="0039661A">
            <w:pPr>
              <w:pStyle w:val="Default"/>
              <w:spacing w:before="120" w:after="120"/>
              <w:rPr>
                <w:rFonts w:ascii="Bell MT" w:hAnsi="Bell MT" w:cs="Arial"/>
                <w:sz w:val="20"/>
                <w:szCs w:val="20"/>
              </w:rPr>
            </w:pPr>
          </w:p>
        </w:tc>
        <w:tc>
          <w:tcPr>
            <w:tcW w:w="1466" w:type="dxa"/>
            <w:vAlign w:val="center"/>
          </w:tcPr>
          <w:p w:rsidR="003E1724" w:rsidRPr="0039661A" w:rsidRDefault="003E1724" w:rsidP="0039661A">
            <w:pPr>
              <w:pStyle w:val="Default"/>
              <w:spacing w:before="120" w:after="120"/>
              <w:rPr>
                <w:rFonts w:ascii="Bell MT" w:hAnsi="Bell MT" w:cs="Arial"/>
                <w:sz w:val="20"/>
                <w:szCs w:val="20"/>
              </w:rPr>
            </w:pPr>
          </w:p>
        </w:tc>
        <w:tc>
          <w:tcPr>
            <w:tcW w:w="1286" w:type="dxa"/>
            <w:vAlign w:val="center"/>
          </w:tcPr>
          <w:p w:rsidR="003E1724" w:rsidRPr="0039661A" w:rsidRDefault="003E1724" w:rsidP="0039661A">
            <w:pPr>
              <w:pStyle w:val="Default"/>
              <w:spacing w:before="120" w:after="120"/>
              <w:rPr>
                <w:rFonts w:ascii="Bell MT" w:hAnsi="Bell MT" w:cs="Arial"/>
                <w:sz w:val="20"/>
                <w:szCs w:val="20"/>
              </w:rPr>
            </w:pPr>
          </w:p>
        </w:tc>
        <w:tc>
          <w:tcPr>
            <w:tcW w:w="1564" w:type="dxa"/>
            <w:vAlign w:val="center"/>
          </w:tcPr>
          <w:p w:rsidR="003E1724" w:rsidRPr="0039661A" w:rsidRDefault="003E1724" w:rsidP="0039661A">
            <w:pPr>
              <w:pStyle w:val="Default"/>
              <w:spacing w:before="120" w:after="120"/>
              <w:rPr>
                <w:rFonts w:ascii="Bell MT" w:hAnsi="Bell MT" w:cs="Arial"/>
                <w:sz w:val="20"/>
                <w:szCs w:val="20"/>
              </w:rPr>
            </w:pPr>
          </w:p>
        </w:tc>
        <w:tc>
          <w:tcPr>
            <w:tcW w:w="1433" w:type="dxa"/>
            <w:vAlign w:val="center"/>
          </w:tcPr>
          <w:p w:rsidR="003E1724" w:rsidRPr="0039661A" w:rsidRDefault="003E1724" w:rsidP="0039661A">
            <w:pPr>
              <w:pStyle w:val="Default"/>
              <w:spacing w:before="120" w:after="120"/>
              <w:rPr>
                <w:rFonts w:ascii="Bell MT" w:hAnsi="Bell MT" w:cs="Arial"/>
                <w:sz w:val="20"/>
                <w:szCs w:val="20"/>
              </w:rPr>
            </w:pPr>
          </w:p>
        </w:tc>
      </w:tr>
    </w:tbl>
    <w:p w:rsidR="000E30CA" w:rsidRPr="0080775C" w:rsidRDefault="00032AEB" w:rsidP="0039661A">
      <w:pPr>
        <w:pStyle w:val="Default"/>
        <w:spacing w:before="120" w:after="120"/>
        <w:rPr>
          <w:rFonts w:ascii="Bell MT" w:hAnsi="Bell MT" w:cs="Arial"/>
          <w:b/>
          <w:szCs w:val="20"/>
        </w:rPr>
      </w:pPr>
      <w:r w:rsidRPr="0039661A">
        <w:rPr>
          <w:rFonts w:ascii="Bell MT" w:hAnsi="Bell MT" w:cs="Arial"/>
          <w:szCs w:val="20"/>
        </w:rPr>
        <w:t>c</w:t>
      </w:r>
      <w:r w:rsidRPr="0080775C">
        <w:rPr>
          <w:rFonts w:ascii="Bell MT" w:hAnsi="Bell MT" w:cs="Arial"/>
          <w:b/>
          <w:szCs w:val="20"/>
        </w:rPr>
        <w:t>)</w:t>
      </w:r>
      <w:r w:rsidR="00636983">
        <w:rPr>
          <w:rFonts w:ascii="Bell MT" w:hAnsi="Bell MT" w:cs="Arial"/>
          <w:b/>
          <w:szCs w:val="20"/>
        </w:rPr>
        <w:t xml:space="preserve"> </w:t>
      </w:r>
      <w:r w:rsidR="003E1724" w:rsidRPr="0080775C">
        <w:rPr>
          <w:rFonts w:ascii="Bell MT" w:hAnsi="Bell MT" w:cs="Arial"/>
          <w:b/>
          <w:szCs w:val="20"/>
        </w:rPr>
        <w:t>L</w:t>
      </w:r>
      <w:r w:rsidRPr="0080775C">
        <w:rPr>
          <w:rFonts w:ascii="Bell MT" w:hAnsi="Bell MT" w:cs="Arial"/>
          <w:b/>
          <w:szCs w:val="20"/>
        </w:rPr>
        <w:t>istado de alumnos y alumnas</w:t>
      </w:r>
      <w:r w:rsidR="00636983">
        <w:rPr>
          <w:rFonts w:ascii="Bell MT" w:hAnsi="Bell MT" w:cs="Arial"/>
          <w:b/>
          <w:szCs w:val="20"/>
        </w:rPr>
        <w:t xml:space="preserve"> </w:t>
      </w:r>
      <w:r w:rsidRPr="0080775C">
        <w:rPr>
          <w:rFonts w:ascii="Bell MT" w:hAnsi="Bell MT" w:cs="Arial"/>
          <w:b/>
          <w:szCs w:val="20"/>
        </w:rPr>
        <w:t>que participan en el proyecto</w:t>
      </w:r>
    </w:p>
    <w:tbl>
      <w:tblPr>
        <w:tblW w:w="8928" w:type="dxa"/>
        <w:jc w:val="center"/>
        <w:tblCellMar>
          <w:left w:w="70" w:type="dxa"/>
          <w:right w:w="70" w:type="dxa"/>
        </w:tblCellMar>
        <w:tblLook w:val="04A0" w:firstRow="1" w:lastRow="0" w:firstColumn="1" w:lastColumn="0" w:noHBand="0" w:noVBand="1"/>
      </w:tblPr>
      <w:tblGrid>
        <w:gridCol w:w="637"/>
        <w:gridCol w:w="3897"/>
        <w:gridCol w:w="2379"/>
        <w:gridCol w:w="2015"/>
      </w:tblGrid>
      <w:tr w:rsidR="00087DA6" w:rsidRPr="0039661A" w:rsidTr="0080775C">
        <w:trPr>
          <w:trHeight w:hRule="exact" w:val="301"/>
          <w:jc w:val="center"/>
        </w:trPr>
        <w:tc>
          <w:tcPr>
            <w:tcW w:w="637" w:type="dxa"/>
            <w:tcBorders>
              <w:top w:val="single" w:sz="4" w:space="0" w:color="auto"/>
              <w:left w:val="single" w:sz="4" w:space="0" w:color="auto"/>
              <w:bottom w:val="nil"/>
              <w:right w:val="single" w:sz="4" w:space="0" w:color="auto"/>
            </w:tcBorders>
            <w:shd w:val="clear" w:color="auto" w:fill="auto"/>
            <w:noWrap/>
            <w:vAlign w:val="center"/>
            <w:hideMark/>
          </w:tcPr>
          <w:p w:rsidR="00087DA6" w:rsidRPr="0080775C" w:rsidRDefault="00087DA6" w:rsidP="0080775C">
            <w:pPr>
              <w:jc w:val="center"/>
              <w:rPr>
                <w:rFonts w:ascii="Bell MT" w:hAnsi="Bell MT"/>
                <w:b/>
              </w:rPr>
            </w:pPr>
            <w:r w:rsidRPr="0080775C">
              <w:rPr>
                <w:rFonts w:ascii="Bell MT" w:hAnsi="Bell MT"/>
                <w:b/>
              </w:rPr>
              <w:t>No.</w:t>
            </w:r>
          </w:p>
        </w:tc>
        <w:tc>
          <w:tcPr>
            <w:tcW w:w="3897" w:type="dxa"/>
            <w:tcBorders>
              <w:top w:val="single" w:sz="4" w:space="0" w:color="auto"/>
              <w:left w:val="nil"/>
              <w:bottom w:val="nil"/>
              <w:right w:val="single" w:sz="4" w:space="0" w:color="auto"/>
            </w:tcBorders>
            <w:shd w:val="clear" w:color="auto" w:fill="auto"/>
            <w:noWrap/>
            <w:vAlign w:val="center"/>
            <w:hideMark/>
          </w:tcPr>
          <w:p w:rsidR="00087DA6" w:rsidRPr="0080775C" w:rsidRDefault="00087DA6" w:rsidP="0080775C">
            <w:pPr>
              <w:jc w:val="center"/>
              <w:rPr>
                <w:rFonts w:ascii="Bell MT" w:hAnsi="Bell MT"/>
                <w:b/>
              </w:rPr>
            </w:pPr>
            <w:r w:rsidRPr="0080775C">
              <w:rPr>
                <w:rFonts w:ascii="Bell MT" w:hAnsi="Bell MT"/>
                <w:b/>
              </w:rPr>
              <w:t>Nombres</w:t>
            </w:r>
          </w:p>
        </w:tc>
        <w:tc>
          <w:tcPr>
            <w:tcW w:w="2379" w:type="dxa"/>
            <w:tcBorders>
              <w:top w:val="single" w:sz="4" w:space="0" w:color="auto"/>
              <w:left w:val="nil"/>
              <w:bottom w:val="single" w:sz="4" w:space="0" w:color="auto"/>
              <w:right w:val="single" w:sz="4" w:space="0" w:color="auto"/>
            </w:tcBorders>
            <w:vAlign w:val="center"/>
          </w:tcPr>
          <w:p w:rsidR="00087DA6" w:rsidRPr="0080775C" w:rsidRDefault="00087DA6" w:rsidP="0080775C">
            <w:pPr>
              <w:jc w:val="center"/>
              <w:rPr>
                <w:rFonts w:ascii="Bell MT" w:hAnsi="Bell MT"/>
                <w:b/>
              </w:rPr>
            </w:pPr>
            <w:r w:rsidRPr="0080775C">
              <w:rPr>
                <w:rFonts w:ascii="Bell MT" w:hAnsi="Bell MT"/>
                <w:b/>
              </w:rPr>
              <w:t>Carrera</w:t>
            </w:r>
          </w:p>
        </w:tc>
        <w:tc>
          <w:tcPr>
            <w:tcW w:w="2015" w:type="dxa"/>
            <w:tcBorders>
              <w:top w:val="single" w:sz="4" w:space="0" w:color="auto"/>
              <w:left w:val="single" w:sz="4" w:space="0" w:color="auto"/>
              <w:bottom w:val="nil"/>
              <w:right w:val="single" w:sz="4" w:space="0" w:color="auto"/>
            </w:tcBorders>
            <w:vAlign w:val="center"/>
          </w:tcPr>
          <w:p w:rsidR="00087DA6" w:rsidRPr="0080775C" w:rsidRDefault="00032AEB" w:rsidP="0080775C">
            <w:pPr>
              <w:jc w:val="center"/>
              <w:rPr>
                <w:rFonts w:ascii="Bell MT" w:hAnsi="Bell MT"/>
                <w:b/>
              </w:rPr>
            </w:pPr>
            <w:r w:rsidRPr="0080775C">
              <w:rPr>
                <w:rFonts w:ascii="Bell MT" w:hAnsi="Bell MT"/>
                <w:b/>
              </w:rPr>
              <w:t>Nivel/año</w:t>
            </w:r>
          </w:p>
          <w:p w:rsidR="0080775C" w:rsidRPr="0080775C" w:rsidRDefault="0080775C" w:rsidP="0080775C">
            <w:pPr>
              <w:jc w:val="center"/>
              <w:rPr>
                <w:rFonts w:ascii="Bell MT" w:hAnsi="Bell MT"/>
                <w:b/>
              </w:rPr>
            </w:pPr>
          </w:p>
          <w:p w:rsidR="0080775C" w:rsidRPr="0080775C" w:rsidRDefault="0080775C" w:rsidP="0080775C">
            <w:pPr>
              <w:jc w:val="center"/>
              <w:rPr>
                <w:rFonts w:ascii="Bell MT" w:hAnsi="Bell MT"/>
                <w:b/>
              </w:rPr>
            </w:pPr>
          </w:p>
        </w:tc>
      </w:tr>
      <w:tr w:rsidR="00087DA6" w:rsidRPr="0039661A" w:rsidTr="0080775C">
        <w:trPr>
          <w:trHeight w:hRule="exact" w:val="301"/>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DA6" w:rsidRPr="0039661A" w:rsidRDefault="00087DA6" w:rsidP="0080775C"/>
        </w:tc>
        <w:tc>
          <w:tcPr>
            <w:tcW w:w="3897" w:type="dxa"/>
            <w:tcBorders>
              <w:top w:val="single" w:sz="4" w:space="0" w:color="auto"/>
              <w:left w:val="nil"/>
              <w:bottom w:val="single" w:sz="4" w:space="0" w:color="auto"/>
              <w:right w:val="single" w:sz="4" w:space="0" w:color="auto"/>
            </w:tcBorders>
            <w:shd w:val="clear" w:color="auto" w:fill="auto"/>
            <w:vAlign w:val="center"/>
            <w:hideMark/>
          </w:tcPr>
          <w:p w:rsidR="00087DA6" w:rsidRPr="0039661A" w:rsidRDefault="00087DA6" w:rsidP="0080775C"/>
        </w:tc>
        <w:tc>
          <w:tcPr>
            <w:tcW w:w="2379" w:type="dxa"/>
            <w:tcBorders>
              <w:top w:val="single" w:sz="4" w:space="0" w:color="auto"/>
              <w:left w:val="nil"/>
              <w:bottom w:val="single" w:sz="4" w:space="0" w:color="auto"/>
              <w:right w:val="single" w:sz="4" w:space="0" w:color="auto"/>
            </w:tcBorders>
            <w:vAlign w:val="center"/>
          </w:tcPr>
          <w:p w:rsidR="00087DA6" w:rsidRPr="0039661A" w:rsidRDefault="00087DA6" w:rsidP="0080775C"/>
        </w:tc>
        <w:tc>
          <w:tcPr>
            <w:tcW w:w="2015" w:type="dxa"/>
            <w:tcBorders>
              <w:top w:val="single" w:sz="4" w:space="0" w:color="auto"/>
              <w:left w:val="single" w:sz="4" w:space="0" w:color="auto"/>
              <w:bottom w:val="single" w:sz="4" w:space="0" w:color="auto"/>
              <w:right w:val="single" w:sz="4" w:space="0" w:color="auto"/>
            </w:tcBorders>
            <w:vAlign w:val="center"/>
          </w:tcPr>
          <w:p w:rsidR="00087DA6" w:rsidRPr="0039661A" w:rsidRDefault="00087DA6" w:rsidP="0080775C"/>
        </w:tc>
      </w:tr>
      <w:tr w:rsidR="00087DA6" w:rsidRPr="0039661A" w:rsidTr="0080775C">
        <w:trPr>
          <w:trHeight w:hRule="exact" w:val="30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rsidR="00087DA6" w:rsidRPr="0039661A" w:rsidRDefault="00087DA6" w:rsidP="0080775C"/>
        </w:tc>
        <w:tc>
          <w:tcPr>
            <w:tcW w:w="3897" w:type="dxa"/>
            <w:tcBorders>
              <w:top w:val="nil"/>
              <w:left w:val="nil"/>
              <w:bottom w:val="single" w:sz="4" w:space="0" w:color="auto"/>
              <w:right w:val="single" w:sz="4" w:space="0" w:color="auto"/>
            </w:tcBorders>
            <w:shd w:val="clear" w:color="auto" w:fill="auto"/>
            <w:vAlign w:val="center"/>
            <w:hideMark/>
          </w:tcPr>
          <w:p w:rsidR="00087DA6" w:rsidRPr="0039661A" w:rsidRDefault="00087DA6" w:rsidP="0080775C"/>
        </w:tc>
        <w:tc>
          <w:tcPr>
            <w:tcW w:w="2379" w:type="dxa"/>
            <w:tcBorders>
              <w:top w:val="single" w:sz="4" w:space="0" w:color="auto"/>
              <w:left w:val="nil"/>
              <w:bottom w:val="single" w:sz="4" w:space="0" w:color="auto"/>
              <w:right w:val="single" w:sz="4" w:space="0" w:color="auto"/>
            </w:tcBorders>
            <w:vAlign w:val="center"/>
          </w:tcPr>
          <w:p w:rsidR="00087DA6" w:rsidRPr="0039661A" w:rsidRDefault="00087DA6" w:rsidP="0080775C"/>
        </w:tc>
        <w:tc>
          <w:tcPr>
            <w:tcW w:w="2015" w:type="dxa"/>
            <w:tcBorders>
              <w:top w:val="nil"/>
              <w:left w:val="single" w:sz="4" w:space="0" w:color="auto"/>
              <w:bottom w:val="single" w:sz="4" w:space="0" w:color="auto"/>
              <w:right w:val="single" w:sz="4" w:space="0" w:color="auto"/>
            </w:tcBorders>
            <w:vAlign w:val="center"/>
          </w:tcPr>
          <w:p w:rsidR="00087DA6" w:rsidRPr="0039661A" w:rsidRDefault="00087DA6" w:rsidP="0080775C"/>
        </w:tc>
      </w:tr>
      <w:tr w:rsidR="00087DA6" w:rsidRPr="0039661A" w:rsidTr="0080775C">
        <w:trPr>
          <w:trHeight w:hRule="exact" w:val="30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rsidR="00087DA6" w:rsidRPr="0039661A" w:rsidRDefault="00087DA6" w:rsidP="0080775C"/>
        </w:tc>
        <w:tc>
          <w:tcPr>
            <w:tcW w:w="3897" w:type="dxa"/>
            <w:tcBorders>
              <w:top w:val="nil"/>
              <w:left w:val="nil"/>
              <w:bottom w:val="single" w:sz="4" w:space="0" w:color="auto"/>
              <w:right w:val="single" w:sz="4" w:space="0" w:color="auto"/>
            </w:tcBorders>
            <w:shd w:val="clear" w:color="auto" w:fill="auto"/>
            <w:vAlign w:val="center"/>
            <w:hideMark/>
          </w:tcPr>
          <w:p w:rsidR="00087DA6" w:rsidRPr="0039661A" w:rsidRDefault="00087DA6" w:rsidP="0080775C"/>
        </w:tc>
        <w:tc>
          <w:tcPr>
            <w:tcW w:w="2379" w:type="dxa"/>
            <w:tcBorders>
              <w:top w:val="single" w:sz="4" w:space="0" w:color="auto"/>
              <w:left w:val="nil"/>
              <w:bottom w:val="single" w:sz="4" w:space="0" w:color="auto"/>
              <w:right w:val="single" w:sz="4" w:space="0" w:color="auto"/>
            </w:tcBorders>
            <w:vAlign w:val="center"/>
          </w:tcPr>
          <w:p w:rsidR="00087DA6" w:rsidRPr="0039661A" w:rsidRDefault="00087DA6" w:rsidP="0080775C"/>
        </w:tc>
        <w:tc>
          <w:tcPr>
            <w:tcW w:w="2015" w:type="dxa"/>
            <w:tcBorders>
              <w:top w:val="nil"/>
              <w:left w:val="single" w:sz="4" w:space="0" w:color="auto"/>
              <w:bottom w:val="single" w:sz="4" w:space="0" w:color="auto"/>
              <w:right w:val="single" w:sz="4" w:space="0" w:color="auto"/>
            </w:tcBorders>
            <w:vAlign w:val="center"/>
          </w:tcPr>
          <w:p w:rsidR="00087DA6" w:rsidRPr="0039661A" w:rsidRDefault="00087DA6" w:rsidP="0080775C"/>
        </w:tc>
      </w:tr>
    </w:tbl>
    <w:p w:rsidR="00301AD2" w:rsidRPr="0080775C" w:rsidRDefault="000E30CA" w:rsidP="0039661A">
      <w:pPr>
        <w:pStyle w:val="Default"/>
        <w:spacing w:before="120" w:after="120"/>
        <w:rPr>
          <w:rFonts w:ascii="Bell MT" w:hAnsi="Bell MT" w:cs="Arial"/>
          <w:b/>
          <w:sz w:val="20"/>
          <w:szCs w:val="20"/>
        </w:rPr>
      </w:pPr>
      <w:r w:rsidRPr="0039661A">
        <w:rPr>
          <w:rFonts w:ascii="Bell MT" w:hAnsi="Bell MT" w:cs="Arial"/>
          <w:sz w:val="20"/>
          <w:szCs w:val="20"/>
        </w:rPr>
        <w:t xml:space="preserve">. </w:t>
      </w:r>
      <w:r w:rsidR="003E1724" w:rsidRPr="0080775C">
        <w:rPr>
          <w:rFonts w:ascii="Bell MT" w:hAnsi="Bell MT" w:cs="Arial"/>
          <w:b/>
          <w:szCs w:val="20"/>
        </w:rPr>
        <w:t>8.2. Contraparte y cooperación</w:t>
      </w:r>
    </w:p>
    <w:tbl>
      <w:tblPr>
        <w:tblStyle w:val="Tablaconcuadrcula"/>
        <w:tblW w:w="0" w:type="auto"/>
        <w:jc w:val="center"/>
        <w:tblLook w:val="04A0" w:firstRow="1" w:lastRow="0" w:firstColumn="1" w:lastColumn="0" w:noHBand="0" w:noVBand="1"/>
      </w:tblPr>
      <w:tblGrid>
        <w:gridCol w:w="1488"/>
        <w:gridCol w:w="1488"/>
        <w:gridCol w:w="1488"/>
        <w:gridCol w:w="1488"/>
        <w:gridCol w:w="1488"/>
        <w:gridCol w:w="1488"/>
      </w:tblGrid>
      <w:tr w:rsidR="003E1724" w:rsidRPr="0039661A" w:rsidTr="0080775C">
        <w:trPr>
          <w:jc w:val="center"/>
        </w:trPr>
        <w:tc>
          <w:tcPr>
            <w:tcW w:w="1488"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Nombre de la Institución</w:t>
            </w:r>
          </w:p>
        </w:tc>
        <w:tc>
          <w:tcPr>
            <w:tcW w:w="1488"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Responsable</w:t>
            </w:r>
          </w:p>
        </w:tc>
        <w:tc>
          <w:tcPr>
            <w:tcW w:w="1488"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Cargo</w:t>
            </w:r>
          </w:p>
        </w:tc>
        <w:tc>
          <w:tcPr>
            <w:tcW w:w="1488"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Dirección</w:t>
            </w:r>
          </w:p>
        </w:tc>
        <w:tc>
          <w:tcPr>
            <w:tcW w:w="1488"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Teléfono</w:t>
            </w:r>
          </w:p>
        </w:tc>
        <w:tc>
          <w:tcPr>
            <w:tcW w:w="1488"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E mail</w:t>
            </w:r>
          </w:p>
        </w:tc>
      </w:tr>
      <w:tr w:rsidR="003E1724" w:rsidRPr="0039661A" w:rsidTr="0080775C">
        <w:trPr>
          <w:jc w:val="center"/>
        </w:trPr>
        <w:tc>
          <w:tcPr>
            <w:tcW w:w="1488" w:type="dxa"/>
            <w:vAlign w:val="center"/>
          </w:tcPr>
          <w:p w:rsidR="003E1724" w:rsidRPr="0039661A" w:rsidRDefault="003E1724" w:rsidP="0039661A">
            <w:pPr>
              <w:pStyle w:val="Default"/>
              <w:spacing w:before="120" w:after="120"/>
              <w:rPr>
                <w:rFonts w:ascii="Bell MT" w:hAnsi="Bell MT" w:cs="Arial"/>
                <w:sz w:val="20"/>
                <w:szCs w:val="20"/>
              </w:rPr>
            </w:pPr>
          </w:p>
          <w:p w:rsidR="003E1724" w:rsidRPr="0039661A" w:rsidRDefault="003E1724" w:rsidP="0039661A">
            <w:pPr>
              <w:pStyle w:val="Default"/>
              <w:spacing w:before="120" w:after="120"/>
              <w:rPr>
                <w:rFonts w:ascii="Bell MT" w:hAnsi="Bell MT" w:cs="Arial"/>
                <w:sz w:val="20"/>
                <w:szCs w:val="20"/>
              </w:rPr>
            </w:pPr>
          </w:p>
        </w:tc>
        <w:tc>
          <w:tcPr>
            <w:tcW w:w="1488" w:type="dxa"/>
            <w:vAlign w:val="center"/>
          </w:tcPr>
          <w:p w:rsidR="003E1724" w:rsidRPr="0039661A" w:rsidRDefault="003E1724" w:rsidP="0039661A">
            <w:pPr>
              <w:pStyle w:val="Default"/>
              <w:spacing w:before="120" w:after="120"/>
              <w:rPr>
                <w:rFonts w:ascii="Bell MT" w:hAnsi="Bell MT" w:cs="Arial"/>
                <w:sz w:val="20"/>
                <w:szCs w:val="20"/>
              </w:rPr>
            </w:pPr>
          </w:p>
        </w:tc>
        <w:tc>
          <w:tcPr>
            <w:tcW w:w="1488" w:type="dxa"/>
            <w:vAlign w:val="center"/>
          </w:tcPr>
          <w:p w:rsidR="003E1724" w:rsidRPr="0039661A" w:rsidRDefault="003E1724" w:rsidP="0039661A">
            <w:pPr>
              <w:pStyle w:val="Default"/>
              <w:spacing w:before="120" w:after="120"/>
              <w:rPr>
                <w:rFonts w:ascii="Bell MT" w:hAnsi="Bell MT" w:cs="Arial"/>
                <w:sz w:val="20"/>
                <w:szCs w:val="20"/>
              </w:rPr>
            </w:pPr>
          </w:p>
        </w:tc>
        <w:tc>
          <w:tcPr>
            <w:tcW w:w="1488" w:type="dxa"/>
            <w:vAlign w:val="center"/>
          </w:tcPr>
          <w:p w:rsidR="003E1724" w:rsidRPr="0039661A" w:rsidRDefault="003E1724" w:rsidP="0039661A">
            <w:pPr>
              <w:pStyle w:val="Default"/>
              <w:spacing w:before="120" w:after="120"/>
              <w:rPr>
                <w:rFonts w:ascii="Bell MT" w:hAnsi="Bell MT" w:cs="Arial"/>
                <w:sz w:val="20"/>
                <w:szCs w:val="20"/>
              </w:rPr>
            </w:pPr>
          </w:p>
        </w:tc>
        <w:tc>
          <w:tcPr>
            <w:tcW w:w="1488" w:type="dxa"/>
            <w:vAlign w:val="center"/>
          </w:tcPr>
          <w:p w:rsidR="003E1724" w:rsidRPr="0039661A" w:rsidRDefault="003E1724" w:rsidP="0039661A">
            <w:pPr>
              <w:pStyle w:val="Default"/>
              <w:spacing w:before="120" w:after="120"/>
              <w:rPr>
                <w:rFonts w:ascii="Bell MT" w:hAnsi="Bell MT" w:cs="Arial"/>
                <w:sz w:val="20"/>
                <w:szCs w:val="20"/>
              </w:rPr>
            </w:pPr>
          </w:p>
        </w:tc>
        <w:tc>
          <w:tcPr>
            <w:tcW w:w="1488" w:type="dxa"/>
            <w:vAlign w:val="center"/>
          </w:tcPr>
          <w:p w:rsidR="003E1724" w:rsidRPr="0039661A" w:rsidRDefault="003E1724" w:rsidP="0039661A">
            <w:pPr>
              <w:pStyle w:val="Default"/>
              <w:spacing w:before="120" w:after="120"/>
              <w:rPr>
                <w:rFonts w:ascii="Bell MT" w:hAnsi="Bell MT" w:cs="Arial"/>
                <w:sz w:val="20"/>
                <w:szCs w:val="20"/>
              </w:rPr>
            </w:pPr>
          </w:p>
        </w:tc>
      </w:tr>
    </w:tbl>
    <w:p w:rsidR="00301AD2" w:rsidRPr="0080775C" w:rsidRDefault="003E1724" w:rsidP="0039661A">
      <w:pPr>
        <w:pStyle w:val="Default"/>
        <w:spacing w:before="120" w:after="120"/>
        <w:jc w:val="both"/>
        <w:rPr>
          <w:rFonts w:ascii="Bell MT" w:hAnsi="Bell MT" w:cs="Arial"/>
          <w:b/>
          <w:szCs w:val="20"/>
        </w:rPr>
      </w:pPr>
      <w:r w:rsidRPr="0080775C">
        <w:rPr>
          <w:rFonts w:ascii="Bell MT" w:hAnsi="Bell MT" w:cs="Arial"/>
          <w:b/>
          <w:szCs w:val="20"/>
        </w:rPr>
        <w:t xml:space="preserve">8.3. Participación de los beneficiarios del proyecto </w:t>
      </w:r>
    </w:p>
    <w:tbl>
      <w:tblPr>
        <w:tblStyle w:val="Tablaconcuadrcula"/>
        <w:tblW w:w="0" w:type="auto"/>
        <w:jc w:val="center"/>
        <w:tblLook w:val="04A0" w:firstRow="1" w:lastRow="0" w:firstColumn="1" w:lastColumn="0" w:noHBand="0" w:noVBand="1"/>
      </w:tblPr>
      <w:tblGrid>
        <w:gridCol w:w="477"/>
        <w:gridCol w:w="2501"/>
        <w:gridCol w:w="2835"/>
        <w:gridCol w:w="2232"/>
      </w:tblGrid>
      <w:tr w:rsidR="003E1724" w:rsidRPr="0039661A" w:rsidTr="00636983">
        <w:trPr>
          <w:jc w:val="center"/>
        </w:trPr>
        <w:tc>
          <w:tcPr>
            <w:tcW w:w="476"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No</w:t>
            </w:r>
          </w:p>
        </w:tc>
        <w:tc>
          <w:tcPr>
            <w:tcW w:w="2501"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Nombre del dirigente</w:t>
            </w:r>
          </w:p>
        </w:tc>
        <w:tc>
          <w:tcPr>
            <w:tcW w:w="2835"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Dirección</w:t>
            </w:r>
          </w:p>
        </w:tc>
        <w:tc>
          <w:tcPr>
            <w:tcW w:w="2232" w:type="dxa"/>
            <w:vAlign w:val="center"/>
          </w:tcPr>
          <w:p w:rsidR="003E1724" w:rsidRPr="0080775C" w:rsidRDefault="003E1724" w:rsidP="00636983">
            <w:pPr>
              <w:pStyle w:val="Default"/>
              <w:jc w:val="center"/>
              <w:rPr>
                <w:rFonts w:ascii="Bell MT" w:hAnsi="Bell MT" w:cs="Arial"/>
                <w:b/>
                <w:sz w:val="20"/>
                <w:szCs w:val="20"/>
              </w:rPr>
            </w:pPr>
            <w:r w:rsidRPr="0080775C">
              <w:rPr>
                <w:rFonts w:ascii="Bell MT" w:hAnsi="Bell MT" w:cs="Arial"/>
                <w:b/>
                <w:sz w:val="20"/>
                <w:szCs w:val="20"/>
              </w:rPr>
              <w:t>Teléfono</w:t>
            </w:r>
          </w:p>
        </w:tc>
      </w:tr>
      <w:tr w:rsidR="003E1724" w:rsidRPr="0039661A" w:rsidTr="00636983">
        <w:trPr>
          <w:jc w:val="center"/>
        </w:trPr>
        <w:tc>
          <w:tcPr>
            <w:tcW w:w="476" w:type="dxa"/>
            <w:vAlign w:val="center"/>
          </w:tcPr>
          <w:p w:rsidR="003E1724" w:rsidRPr="0039661A" w:rsidRDefault="003E1724" w:rsidP="0039661A">
            <w:pPr>
              <w:pStyle w:val="Default"/>
              <w:numPr>
                <w:ilvl w:val="0"/>
                <w:numId w:val="28"/>
              </w:numPr>
              <w:spacing w:before="120" w:after="120"/>
              <w:rPr>
                <w:rFonts w:ascii="Bell MT" w:hAnsi="Bell MT" w:cs="Arial"/>
                <w:sz w:val="20"/>
                <w:szCs w:val="20"/>
              </w:rPr>
            </w:pPr>
          </w:p>
        </w:tc>
        <w:tc>
          <w:tcPr>
            <w:tcW w:w="2501" w:type="dxa"/>
            <w:vAlign w:val="center"/>
          </w:tcPr>
          <w:p w:rsidR="003E1724" w:rsidRPr="0039661A" w:rsidRDefault="003E1724" w:rsidP="0039661A">
            <w:pPr>
              <w:pStyle w:val="Default"/>
              <w:spacing w:before="120" w:after="120"/>
              <w:rPr>
                <w:rFonts w:ascii="Bell MT" w:hAnsi="Bell MT" w:cs="Arial"/>
                <w:sz w:val="20"/>
                <w:szCs w:val="20"/>
              </w:rPr>
            </w:pPr>
          </w:p>
        </w:tc>
        <w:tc>
          <w:tcPr>
            <w:tcW w:w="2835" w:type="dxa"/>
            <w:vAlign w:val="center"/>
          </w:tcPr>
          <w:p w:rsidR="003E1724" w:rsidRPr="0039661A" w:rsidRDefault="003E1724" w:rsidP="0039661A">
            <w:pPr>
              <w:pStyle w:val="Default"/>
              <w:spacing w:before="120" w:after="120"/>
              <w:rPr>
                <w:rFonts w:ascii="Bell MT" w:hAnsi="Bell MT" w:cs="Arial"/>
                <w:sz w:val="20"/>
                <w:szCs w:val="20"/>
              </w:rPr>
            </w:pPr>
          </w:p>
        </w:tc>
        <w:tc>
          <w:tcPr>
            <w:tcW w:w="2232" w:type="dxa"/>
            <w:vAlign w:val="center"/>
          </w:tcPr>
          <w:p w:rsidR="003E1724" w:rsidRPr="0039661A" w:rsidRDefault="003E1724" w:rsidP="0039661A">
            <w:pPr>
              <w:pStyle w:val="Default"/>
              <w:spacing w:before="120" w:after="120"/>
              <w:rPr>
                <w:rFonts w:ascii="Bell MT" w:hAnsi="Bell MT" w:cs="Arial"/>
                <w:sz w:val="20"/>
                <w:szCs w:val="20"/>
              </w:rPr>
            </w:pPr>
          </w:p>
        </w:tc>
      </w:tr>
      <w:tr w:rsidR="003E1724" w:rsidRPr="0039661A" w:rsidTr="00636983">
        <w:trPr>
          <w:jc w:val="center"/>
        </w:trPr>
        <w:tc>
          <w:tcPr>
            <w:tcW w:w="476" w:type="dxa"/>
            <w:vAlign w:val="center"/>
          </w:tcPr>
          <w:p w:rsidR="003E1724" w:rsidRPr="0039661A" w:rsidRDefault="003E1724" w:rsidP="0039661A">
            <w:pPr>
              <w:pStyle w:val="Default"/>
              <w:numPr>
                <w:ilvl w:val="0"/>
                <w:numId w:val="28"/>
              </w:numPr>
              <w:spacing w:before="120" w:after="120"/>
              <w:rPr>
                <w:rFonts w:ascii="Bell MT" w:hAnsi="Bell MT" w:cs="Arial"/>
                <w:sz w:val="20"/>
                <w:szCs w:val="20"/>
              </w:rPr>
            </w:pPr>
          </w:p>
        </w:tc>
        <w:tc>
          <w:tcPr>
            <w:tcW w:w="2501" w:type="dxa"/>
            <w:vAlign w:val="center"/>
          </w:tcPr>
          <w:p w:rsidR="003E1724" w:rsidRPr="0039661A" w:rsidRDefault="003E1724" w:rsidP="0039661A">
            <w:pPr>
              <w:pStyle w:val="Default"/>
              <w:spacing w:before="120" w:after="120"/>
              <w:rPr>
                <w:rFonts w:ascii="Bell MT" w:hAnsi="Bell MT" w:cs="Arial"/>
                <w:sz w:val="20"/>
                <w:szCs w:val="20"/>
              </w:rPr>
            </w:pPr>
          </w:p>
        </w:tc>
        <w:tc>
          <w:tcPr>
            <w:tcW w:w="2835" w:type="dxa"/>
            <w:vAlign w:val="center"/>
          </w:tcPr>
          <w:p w:rsidR="003E1724" w:rsidRPr="0039661A" w:rsidRDefault="003E1724" w:rsidP="0039661A">
            <w:pPr>
              <w:pStyle w:val="Default"/>
              <w:spacing w:before="120" w:after="120"/>
              <w:rPr>
                <w:rFonts w:ascii="Bell MT" w:hAnsi="Bell MT" w:cs="Arial"/>
                <w:sz w:val="20"/>
                <w:szCs w:val="20"/>
              </w:rPr>
            </w:pPr>
          </w:p>
        </w:tc>
        <w:tc>
          <w:tcPr>
            <w:tcW w:w="2232" w:type="dxa"/>
            <w:vAlign w:val="center"/>
          </w:tcPr>
          <w:p w:rsidR="003E1724" w:rsidRPr="0039661A" w:rsidRDefault="003E1724" w:rsidP="0039661A">
            <w:pPr>
              <w:pStyle w:val="Default"/>
              <w:spacing w:before="120" w:after="120"/>
              <w:rPr>
                <w:rFonts w:ascii="Bell MT" w:hAnsi="Bell MT" w:cs="Arial"/>
                <w:sz w:val="20"/>
                <w:szCs w:val="20"/>
              </w:rPr>
            </w:pPr>
          </w:p>
        </w:tc>
      </w:tr>
      <w:tr w:rsidR="003E1724" w:rsidRPr="0039661A" w:rsidTr="00636983">
        <w:trPr>
          <w:jc w:val="center"/>
        </w:trPr>
        <w:tc>
          <w:tcPr>
            <w:tcW w:w="476" w:type="dxa"/>
            <w:vAlign w:val="center"/>
          </w:tcPr>
          <w:p w:rsidR="003E1724" w:rsidRPr="0039661A" w:rsidRDefault="003E1724" w:rsidP="0039661A">
            <w:pPr>
              <w:pStyle w:val="Default"/>
              <w:numPr>
                <w:ilvl w:val="0"/>
                <w:numId w:val="28"/>
              </w:numPr>
              <w:spacing w:before="120" w:after="120"/>
              <w:rPr>
                <w:rFonts w:ascii="Bell MT" w:hAnsi="Bell MT" w:cs="Arial"/>
                <w:sz w:val="20"/>
                <w:szCs w:val="20"/>
              </w:rPr>
            </w:pPr>
          </w:p>
        </w:tc>
        <w:tc>
          <w:tcPr>
            <w:tcW w:w="2501" w:type="dxa"/>
            <w:vAlign w:val="center"/>
          </w:tcPr>
          <w:p w:rsidR="003E1724" w:rsidRPr="0039661A" w:rsidRDefault="003E1724" w:rsidP="0039661A">
            <w:pPr>
              <w:pStyle w:val="Default"/>
              <w:spacing w:before="120" w:after="120"/>
              <w:rPr>
                <w:rFonts w:ascii="Bell MT" w:hAnsi="Bell MT" w:cs="Arial"/>
                <w:sz w:val="20"/>
                <w:szCs w:val="20"/>
              </w:rPr>
            </w:pPr>
          </w:p>
        </w:tc>
        <w:tc>
          <w:tcPr>
            <w:tcW w:w="2835" w:type="dxa"/>
            <w:vAlign w:val="center"/>
          </w:tcPr>
          <w:p w:rsidR="003E1724" w:rsidRPr="0039661A" w:rsidRDefault="003E1724" w:rsidP="0039661A">
            <w:pPr>
              <w:pStyle w:val="Default"/>
              <w:spacing w:before="120" w:after="120"/>
              <w:rPr>
                <w:rFonts w:ascii="Bell MT" w:hAnsi="Bell MT" w:cs="Arial"/>
                <w:sz w:val="20"/>
                <w:szCs w:val="20"/>
              </w:rPr>
            </w:pPr>
          </w:p>
        </w:tc>
        <w:tc>
          <w:tcPr>
            <w:tcW w:w="2232" w:type="dxa"/>
            <w:vAlign w:val="center"/>
          </w:tcPr>
          <w:p w:rsidR="003E1724" w:rsidRPr="0039661A" w:rsidRDefault="003E1724" w:rsidP="0039661A">
            <w:pPr>
              <w:pStyle w:val="Default"/>
              <w:spacing w:before="120" w:after="120"/>
              <w:rPr>
                <w:rFonts w:ascii="Bell MT" w:hAnsi="Bell MT" w:cs="Arial"/>
                <w:sz w:val="20"/>
                <w:szCs w:val="20"/>
              </w:rPr>
            </w:pPr>
          </w:p>
        </w:tc>
      </w:tr>
    </w:tbl>
    <w:p w:rsidR="00A13215" w:rsidRPr="0039661A" w:rsidRDefault="00A13215" w:rsidP="0039661A">
      <w:pPr>
        <w:pStyle w:val="Default"/>
        <w:spacing w:before="120" w:after="120"/>
        <w:rPr>
          <w:rFonts w:ascii="Bell MT" w:hAnsi="Bell MT" w:cs="Arial"/>
          <w:sz w:val="20"/>
          <w:szCs w:val="20"/>
        </w:rPr>
      </w:pPr>
    </w:p>
    <w:p w:rsidR="004A5C20" w:rsidRDefault="004A5C20" w:rsidP="0039661A">
      <w:pPr>
        <w:spacing w:before="120" w:after="120" w:line="240" w:lineRule="auto"/>
        <w:rPr>
          <w:rFonts w:ascii="Bell MT" w:hAnsi="Bell MT" w:cs="Arial"/>
          <w:b/>
          <w:sz w:val="20"/>
          <w:szCs w:val="20"/>
          <w:lang w:eastAsia="es-ES"/>
        </w:rPr>
      </w:pPr>
    </w:p>
    <w:p w:rsidR="00FA7871" w:rsidRDefault="00032AEB" w:rsidP="0039661A">
      <w:pPr>
        <w:spacing w:before="120" w:after="120" w:line="240" w:lineRule="auto"/>
        <w:rPr>
          <w:rFonts w:ascii="Bell MT" w:hAnsi="Bell MT" w:cs="Arial"/>
          <w:b/>
          <w:sz w:val="20"/>
          <w:szCs w:val="20"/>
          <w:lang w:eastAsia="es-ES"/>
        </w:rPr>
      </w:pPr>
      <w:r w:rsidRPr="0039661A">
        <w:rPr>
          <w:rFonts w:ascii="Bell MT" w:hAnsi="Bell MT" w:cs="Arial"/>
          <w:b/>
          <w:sz w:val="20"/>
          <w:szCs w:val="20"/>
          <w:lang w:eastAsia="es-ES"/>
        </w:rPr>
        <w:t>NOMBRE Y FIRMA DE RES</w:t>
      </w:r>
      <w:r w:rsidR="00A5446B" w:rsidRPr="0039661A">
        <w:rPr>
          <w:rFonts w:ascii="Bell MT" w:hAnsi="Bell MT" w:cs="Arial"/>
          <w:b/>
          <w:sz w:val="20"/>
          <w:szCs w:val="20"/>
          <w:lang w:eastAsia="es-ES"/>
        </w:rPr>
        <w:t xml:space="preserve">PONSABILIDAD DEL </w:t>
      </w:r>
      <w:r w:rsidR="004A5C20">
        <w:rPr>
          <w:rFonts w:ascii="Bell MT" w:hAnsi="Bell MT" w:cs="Arial"/>
          <w:b/>
          <w:sz w:val="20"/>
          <w:szCs w:val="20"/>
          <w:lang w:eastAsia="es-ES"/>
        </w:rPr>
        <w:t>DOCENTE</w:t>
      </w:r>
      <w:r w:rsidR="00A5446B" w:rsidRPr="0039661A">
        <w:rPr>
          <w:rFonts w:ascii="Bell MT" w:hAnsi="Bell MT" w:cs="Arial"/>
          <w:b/>
          <w:sz w:val="20"/>
          <w:szCs w:val="20"/>
          <w:lang w:eastAsia="es-ES"/>
        </w:rPr>
        <w:t>:</w:t>
      </w:r>
    </w:p>
    <w:p w:rsidR="004A5C20" w:rsidRDefault="004A5C20" w:rsidP="0039661A">
      <w:pPr>
        <w:spacing w:before="120" w:after="120" w:line="240" w:lineRule="auto"/>
        <w:rPr>
          <w:rFonts w:ascii="Bell MT" w:hAnsi="Bell MT" w:cs="Arial"/>
          <w:b/>
          <w:sz w:val="20"/>
          <w:szCs w:val="20"/>
          <w:lang w:eastAsia="es-ES"/>
        </w:rPr>
      </w:pPr>
    </w:p>
    <w:p w:rsidR="004A5C20" w:rsidRPr="0039661A" w:rsidRDefault="004A5C20" w:rsidP="004A5C20">
      <w:pPr>
        <w:spacing w:before="120" w:after="120" w:line="240" w:lineRule="auto"/>
        <w:rPr>
          <w:rFonts w:ascii="Bell MT" w:hAnsi="Bell MT" w:cs="Arial"/>
          <w:b/>
          <w:bCs/>
          <w:color w:val="000000"/>
          <w:sz w:val="20"/>
          <w:szCs w:val="20"/>
        </w:rPr>
      </w:pPr>
      <w:r w:rsidRPr="0039661A">
        <w:rPr>
          <w:rFonts w:ascii="Bell MT" w:hAnsi="Bell MT" w:cs="Arial"/>
          <w:b/>
          <w:sz w:val="20"/>
          <w:szCs w:val="20"/>
          <w:lang w:eastAsia="es-ES"/>
        </w:rPr>
        <w:t>NOMBRE Y FIRMA DE RES</w:t>
      </w:r>
      <w:r>
        <w:rPr>
          <w:rFonts w:ascii="Bell MT" w:hAnsi="Bell MT" w:cs="Arial"/>
          <w:b/>
          <w:sz w:val="20"/>
          <w:szCs w:val="20"/>
          <w:lang w:eastAsia="es-ES"/>
        </w:rPr>
        <w:t>PONSABILIDAD DE VISTO BUENO DE VINCOPP:</w:t>
      </w:r>
    </w:p>
    <w:p w:rsidR="004A5C20" w:rsidRPr="0039661A" w:rsidRDefault="004A5C20" w:rsidP="0039661A">
      <w:pPr>
        <w:spacing w:before="120" w:after="120" w:line="240" w:lineRule="auto"/>
        <w:rPr>
          <w:rFonts w:ascii="Bell MT" w:hAnsi="Bell MT" w:cs="Arial"/>
          <w:b/>
          <w:bCs/>
          <w:color w:val="000000"/>
          <w:sz w:val="20"/>
          <w:szCs w:val="20"/>
        </w:rPr>
      </w:pPr>
    </w:p>
    <w:sectPr w:rsidR="004A5C20" w:rsidRPr="0039661A" w:rsidSect="00266B77">
      <w:headerReference w:type="default" r:id="rId29"/>
      <w:pgSz w:w="11907" w:h="16839" w:code="9"/>
      <w:pgMar w:top="1418" w:right="1418" w:bottom="1418" w:left="1701" w:header="39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50D" w:rsidRDefault="00BB250D" w:rsidP="003A54F8">
      <w:pPr>
        <w:spacing w:after="0" w:line="240" w:lineRule="auto"/>
      </w:pPr>
      <w:r>
        <w:separator/>
      </w:r>
    </w:p>
  </w:endnote>
  <w:endnote w:type="continuationSeparator" w:id="0">
    <w:p w:rsidR="00BB250D" w:rsidRDefault="00BB250D" w:rsidP="003A5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DejaVu Sans">
    <w:altName w:val="Times New Roman"/>
    <w:panose1 w:val="00000000000000000000"/>
    <w:charset w:val="00"/>
    <w:family w:val="roman"/>
    <w:notTrueType/>
    <w:pitch w:val="default"/>
  </w:font>
  <w:font w:name="TTE14CC3A0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sz w:val="18"/>
        <w:szCs w:val="18"/>
      </w:rPr>
      <w:id w:val="-1469514172"/>
      <w:docPartObj>
        <w:docPartGallery w:val="Page Numbers (Bottom of Page)"/>
        <w:docPartUnique/>
      </w:docPartObj>
    </w:sdtPr>
    <w:sdtEndPr/>
    <w:sdtContent>
      <w:p w:rsidR="003B4F57" w:rsidRPr="003B18C9" w:rsidRDefault="003B4F57">
        <w:pPr>
          <w:pStyle w:val="Piedepgina"/>
          <w:jc w:val="right"/>
          <w:rPr>
            <w:b/>
            <w:sz w:val="18"/>
            <w:szCs w:val="18"/>
          </w:rPr>
        </w:pPr>
        <w:r w:rsidRPr="003B18C9">
          <w:rPr>
            <w:b/>
            <w:sz w:val="18"/>
            <w:szCs w:val="18"/>
          </w:rPr>
          <w:fldChar w:fldCharType="begin"/>
        </w:r>
        <w:r w:rsidRPr="003B18C9">
          <w:rPr>
            <w:b/>
            <w:sz w:val="18"/>
            <w:szCs w:val="18"/>
          </w:rPr>
          <w:instrText>PAGE   \* MERGEFORMAT</w:instrText>
        </w:r>
        <w:r w:rsidRPr="003B18C9">
          <w:rPr>
            <w:b/>
            <w:sz w:val="18"/>
            <w:szCs w:val="18"/>
          </w:rPr>
          <w:fldChar w:fldCharType="separate"/>
        </w:r>
        <w:r w:rsidR="00E539EB" w:rsidRPr="00E539EB">
          <w:rPr>
            <w:b/>
            <w:noProof/>
            <w:sz w:val="18"/>
            <w:szCs w:val="18"/>
            <w:lang w:val="es-ES"/>
          </w:rPr>
          <w:t>8</w:t>
        </w:r>
        <w:r w:rsidRPr="003B18C9">
          <w:rPr>
            <w:b/>
            <w:sz w:val="18"/>
            <w:szCs w:val="18"/>
          </w:rPr>
          <w:fldChar w:fldCharType="end"/>
        </w:r>
      </w:p>
    </w:sdtContent>
  </w:sdt>
  <w:p w:rsidR="003B4F57" w:rsidRPr="00B164DF" w:rsidRDefault="003B4F57">
    <w:pPr>
      <w:pStyle w:val="Piedepgina"/>
      <w:rPr>
        <w:color w:val="000000" w:themeColor="text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50D" w:rsidRDefault="00BB250D" w:rsidP="003A54F8">
      <w:pPr>
        <w:spacing w:after="0" w:line="240" w:lineRule="auto"/>
      </w:pPr>
      <w:r>
        <w:separator/>
      </w:r>
    </w:p>
  </w:footnote>
  <w:footnote w:type="continuationSeparator" w:id="0">
    <w:p w:rsidR="00BB250D" w:rsidRDefault="00BB250D" w:rsidP="003A54F8">
      <w:pPr>
        <w:spacing w:after="0" w:line="240" w:lineRule="auto"/>
      </w:pPr>
      <w:r>
        <w:continuationSeparator/>
      </w:r>
    </w:p>
  </w:footnote>
  <w:footnote w:id="1">
    <w:p w:rsidR="003B4F57" w:rsidRPr="00792A1D" w:rsidRDefault="003B4F57">
      <w:pPr>
        <w:pStyle w:val="Textonotapie"/>
        <w:rPr>
          <w:rFonts w:ascii="Arial" w:hAnsi="Arial" w:cs="Arial"/>
          <w:sz w:val="14"/>
        </w:rPr>
      </w:pPr>
      <w:r w:rsidRPr="00792A1D">
        <w:rPr>
          <w:rStyle w:val="Refdenotaalpie"/>
          <w:rFonts w:ascii="Arial" w:hAnsi="Arial" w:cs="Arial"/>
          <w:sz w:val="14"/>
        </w:rPr>
        <w:footnoteRef/>
      </w:r>
      <w:r w:rsidRPr="00792A1D">
        <w:rPr>
          <w:rFonts w:ascii="Arial" w:hAnsi="Arial" w:cs="Arial"/>
          <w:sz w:val="14"/>
        </w:rPr>
        <w:t xml:space="preserve"> Formulario desarrollado con la asistencia técnica de Iván Gordillo, docente de la UTMACH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F57" w:rsidRPr="0004535A" w:rsidRDefault="003B4F57" w:rsidP="003A54F8">
    <w:pPr>
      <w:pStyle w:val="Encabezado"/>
      <w:jc w:val="center"/>
      <w:rPr>
        <w:color w:val="002060"/>
        <w:sz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F57" w:rsidRPr="00E77952" w:rsidRDefault="003B4F57" w:rsidP="00E7795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2ABE"/>
    <w:multiLevelType w:val="hybridMultilevel"/>
    <w:tmpl w:val="8A30E502"/>
    <w:lvl w:ilvl="0" w:tplc="0C0A0017">
      <w:start w:val="3"/>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
    <w:nsid w:val="008813AA"/>
    <w:multiLevelType w:val="hybridMultilevel"/>
    <w:tmpl w:val="06FEC16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17772CB"/>
    <w:multiLevelType w:val="hybridMultilevel"/>
    <w:tmpl w:val="BBEA9E76"/>
    <w:lvl w:ilvl="0" w:tplc="0C0A0017">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nsid w:val="054302E1"/>
    <w:multiLevelType w:val="hybridMultilevel"/>
    <w:tmpl w:val="617C5D8C"/>
    <w:lvl w:ilvl="0" w:tplc="277E91E8">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
    <w:nsid w:val="08F560E5"/>
    <w:multiLevelType w:val="multilevel"/>
    <w:tmpl w:val="44EEB97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
    <w:nsid w:val="0DD8434B"/>
    <w:multiLevelType w:val="hybridMultilevel"/>
    <w:tmpl w:val="9668AE40"/>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08147B9"/>
    <w:multiLevelType w:val="hybridMultilevel"/>
    <w:tmpl w:val="EA66DAA8"/>
    <w:lvl w:ilvl="0" w:tplc="0C0A0017">
      <w:start w:val="4"/>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nsid w:val="115176CB"/>
    <w:multiLevelType w:val="hybridMultilevel"/>
    <w:tmpl w:val="37A4DBFC"/>
    <w:lvl w:ilvl="0" w:tplc="596CDFD8">
      <w:start w:val="1"/>
      <w:numFmt w:val="bullet"/>
      <w:lvlText w:val=""/>
      <w:lvlJc w:val="left"/>
      <w:pPr>
        <w:tabs>
          <w:tab w:val="num" w:pos="340"/>
        </w:tabs>
        <w:ind w:left="340" w:hanging="1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13F26C92"/>
    <w:multiLevelType w:val="hybridMultilevel"/>
    <w:tmpl w:val="C96EFE46"/>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
    <w:nsid w:val="159F1FC4"/>
    <w:multiLevelType w:val="hybridMultilevel"/>
    <w:tmpl w:val="FD5A1BA4"/>
    <w:lvl w:ilvl="0" w:tplc="AA003DFA">
      <w:start w:val="1"/>
      <w:numFmt w:val="decimal"/>
      <w:lvlText w:val="%1)"/>
      <w:lvlJc w:val="left"/>
      <w:pPr>
        <w:tabs>
          <w:tab w:val="num" w:pos="360"/>
        </w:tabs>
        <w:ind w:left="360" w:hanging="360"/>
      </w:pPr>
      <w:rPr>
        <w:rFonts w:hint="default"/>
        <w:color w:val="FFFFFF" w:themeColor="background1"/>
      </w:rPr>
    </w:lvl>
    <w:lvl w:ilvl="1" w:tplc="040A0019" w:tentative="1">
      <w:start w:val="1"/>
      <w:numFmt w:val="lowerLetter"/>
      <w:lvlText w:val="%2."/>
      <w:lvlJc w:val="left"/>
      <w:pPr>
        <w:tabs>
          <w:tab w:val="num" w:pos="1080"/>
        </w:tabs>
        <w:ind w:left="1080" w:hanging="360"/>
      </w:pPr>
    </w:lvl>
    <w:lvl w:ilvl="2" w:tplc="040A001B" w:tentative="1">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10">
    <w:nsid w:val="16631438"/>
    <w:multiLevelType w:val="hybridMultilevel"/>
    <w:tmpl w:val="A672DE4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
    <w:nsid w:val="185E79EC"/>
    <w:multiLevelType w:val="hybridMultilevel"/>
    <w:tmpl w:val="5266758E"/>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FCA4B40"/>
    <w:multiLevelType w:val="hybridMultilevel"/>
    <w:tmpl w:val="19C86E0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3">
    <w:nsid w:val="24F75850"/>
    <w:multiLevelType w:val="hybridMultilevel"/>
    <w:tmpl w:val="C90EBD90"/>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4">
    <w:nsid w:val="259F1139"/>
    <w:multiLevelType w:val="hybridMultilevel"/>
    <w:tmpl w:val="B4D83DDC"/>
    <w:lvl w:ilvl="0" w:tplc="040A0005">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5">
    <w:nsid w:val="28742BB8"/>
    <w:multiLevelType w:val="hybridMultilevel"/>
    <w:tmpl w:val="CA34E218"/>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D2103D8"/>
    <w:multiLevelType w:val="multilevel"/>
    <w:tmpl w:val="425E89DC"/>
    <w:lvl w:ilvl="0">
      <w:start w:val="1"/>
      <w:numFmt w:val="decimal"/>
      <w:lvlText w:val="%1."/>
      <w:lvlJc w:val="left"/>
      <w:pPr>
        <w:ind w:left="360" w:hanging="360"/>
      </w:pPr>
      <w:rPr>
        <w:rFonts w:hint="default"/>
        <w:b/>
      </w:rPr>
    </w:lvl>
    <w:lvl w:ilvl="1">
      <w:start w:val="1"/>
      <w:numFmt w:val="decimal"/>
      <w:lvlText w:val="%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DD20893"/>
    <w:multiLevelType w:val="hybridMultilevel"/>
    <w:tmpl w:val="B7FE1176"/>
    <w:lvl w:ilvl="0" w:tplc="596CDFD8">
      <w:start w:val="1"/>
      <w:numFmt w:val="bullet"/>
      <w:lvlText w:val=""/>
      <w:lvlJc w:val="left"/>
      <w:pPr>
        <w:tabs>
          <w:tab w:val="num" w:pos="160"/>
        </w:tabs>
        <w:ind w:left="160" w:hanging="1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14C648E"/>
    <w:multiLevelType w:val="hybridMultilevel"/>
    <w:tmpl w:val="EE6E79B4"/>
    <w:lvl w:ilvl="0" w:tplc="277E91E8">
      <w:start w:val="1"/>
      <w:numFmt w:val="bullet"/>
      <w:lvlText w:val=""/>
      <w:lvlJc w:val="left"/>
      <w:pPr>
        <w:tabs>
          <w:tab w:val="num" w:pos="360"/>
        </w:tabs>
        <w:ind w:left="360" w:hanging="360"/>
      </w:pPr>
      <w:rPr>
        <w:rFonts w:ascii="Wingdings" w:hAnsi="Wingdings" w:hint="default"/>
      </w:rPr>
    </w:lvl>
    <w:lvl w:ilvl="1" w:tplc="EFAC1D4A" w:tentative="1">
      <w:start w:val="1"/>
      <w:numFmt w:val="decimal"/>
      <w:lvlText w:val="%2."/>
      <w:lvlJc w:val="left"/>
      <w:pPr>
        <w:tabs>
          <w:tab w:val="num" w:pos="720"/>
        </w:tabs>
        <w:ind w:left="720" w:hanging="360"/>
      </w:pPr>
    </w:lvl>
    <w:lvl w:ilvl="2" w:tplc="F8CC3CB8" w:tentative="1">
      <w:start w:val="1"/>
      <w:numFmt w:val="decimal"/>
      <w:lvlText w:val="%3."/>
      <w:lvlJc w:val="left"/>
      <w:pPr>
        <w:tabs>
          <w:tab w:val="num" w:pos="1440"/>
        </w:tabs>
        <w:ind w:left="1440" w:hanging="360"/>
      </w:pPr>
    </w:lvl>
    <w:lvl w:ilvl="3" w:tplc="BB0C3442" w:tentative="1">
      <w:start w:val="1"/>
      <w:numFmt w:val="decimal"/>
      <w:lvlText w:val="%4."/>
      <w:lvlJc w:val="left"/>
      <w:pPr>
        <w:tabs>
          <w:tab w:val="num" w:pos="2160"/>
        </w:tabs>
        <w:ind w:left="2160" w:hanging="360"/>
      </w:pPr>
    </w:lvl>
    <w:lvl w:ilvl="4" w:tplc="4580B86E" w:tentative="1">
      <w:start w:val="1"/>
      <w:numFmt w:val="decimal"/>
      <w:lvlText w:val="%5."/>
      <w:lvlJc w:val="left"/>
      <w:pPr>
        <w:tabs>
          <w:tab w:val="num" w:pos="2880"/>
        </w:tabs>
        <w:ind w:left="2880" w:hanging="360"/>
      </w:pPr>
    </w:lvl>
    <w:lvl w:ilvl="5" w:tplc="EE942B64" w:tentative="1">
      <w:start w:val="1"/>
      <w:numFmt w:val="decimal"/>
      <w:lvlText w:val="%6."/>
      <w:lvlJc w:val="left"/>
      <w:pPr>
        <w:tabs>
          <w:tab w:val="num" w:pos="3600"/>
        </w:tabs>
        <w:ind w:left="3600" w:hanging="360"/>
      </w:pPr>
    </w:lvl>
    <w:lvl w:ilvl="6" w:tplc="279851AA" w:tentative="1">
      <w:start w:val="1"/>
      <w:numFmt w:val="decimal"/>
      <w:lvlText w:val="%7."/>
      <w:lvlJc w:val="left"/>
      <w:pPr>
        <w:tabs>
          <w:tab w:val="num" w:pos="4320"/>
        </w:tabs>
        <w:ind w:left="4320" w:hanging="360"/>
      </w:pPr>
    </w:lvl>
    <w:lvl w:ilvl="7" w:tplc="776A8BE2" w:tentative="1">
      <w:start w:val="1"/>
      <w:numFmt w:val="decimal"/>
      <w:lvlText w:val="%8."/>
      <w:lvlJc w:val="left"/>
      <w:pPr>
        <w:tabs>
          <w:tab w:val="num" w:pos="5040"/>
        </w:tabs>
        <w:ind w:left="5040" w:hanging="360"/>
      </w:pPr>
    </w:lvl>
    <w:lvl w:ilvl="8" w:tplc="C018E5CA" w:tentative="1">
      <w:start w:val="1"/>
      <w:numFmt w:val="decimal"/>
      <w:lvlText w:val="%9."/>
      <w:lvlJc w:val="left"/>
      <w:pPr>
        <w:tabs>
          <w:tab w:val="num" w:pos="5760"/>
        </w:tabs>
        <w:ind w:left="5760" w:hanging="360"/>
      </w:pPr>
    </w:lvl>
  </w:abstractNum>
  <w:abstractNum w:abstractNumId="19">
    <w:nsid w:val="33C41F40"/>
    <w:multiLevelType w:val="hybridMultilevel"/>
    <w:tmpl w:val="00F4056A"/>
    <w:lvl w:ilvl="0" w:tplc="596CDFD8">
      <w:start w:val="1"/>
      <w:numFmt w:val="bullet"/>
      <w:lvlText w:val=""/>
      <w:lvlJc w:val="left"/>
      <w:pPr>
        <w:tabs>
          <w:tab w:val="num" w:pos="340"/>
        </w:tabs>
        <w:ind w:left="340" w:hanging="1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369C4050"/>
    <w:multiLevelType w:val="hybridMultilevel"/>
    <w:tmpl w:val="1D56D62C"/>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1">
    <w:nsid w:val="37A04185"/>
    <w:multiLevelType w:val="hybridMultilevel"/>
    <w:tmpl w:val="EEFE0AB8"/>
    <w:lvl w:ilvl="0" w:tplc="B12A4492">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38456550"/>
    <w:multiLevelType w:val="hybridMultilevel"/>
    <w:tmpl w:val="E8242A32"/>
    <w:lvl w:ilvl="0" w:tplc="277E91E8">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3">
    <w:nsid w:val="3AAE677D"/>
    <w:multiLevelType w:val="multilevel"/>
    <w:tmpl w:val="7D1E8326"/>
    <w:lvl w:ilvl="0">
      <w:start w:val="1"/>
      <w:numFmt w:val="decimal"/>
      <w:lvlText w:val="%1."/>
      <w:lvlJc w:val="left"/>
      <w:pPr>
        <w:ind w:left="360" w:hanging="360"/>
      </w:pPr>
      <w:rPr>
        <w:b/>
        <w:sz w:val="22"/>
      </w:rPr>
    </w:lvl>
    <w:lvl w:ilvl="1">
      <w:start w:val="1"/>
      <w:numFmt w:val="decimal"/>
      <w:lvlText w:val="%2."/>
      <w:lvlJc w:val="left"/>
      <w:pPr>
        <w:ind w:left="792" w:hanging="432"/>
      </w:pPr>
      <w:rPr>
        <w:b/>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DCB61C3"/>
    <w:multiLevelType w:val="hybridMultilevel"/>
    <w:tmpl w:val="8524161C"/>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F6F4854"/>
    <w:multiLevelType w:val="hybridMultilevel"/>
    <w:tmpl w:val="DFB0DC9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nsid w:val="42FA3ABD"/>
    <w:multiLevelType w:val="hybridMultilevel"/>
    <w:tmpl w:val="6DCE053C"/>
    <w:lvl w:ilvl="0" w:tplc="1330633A">
      <w:start w:val="1"/>
      <w:numFmt w:val="bullet"/>
      <w:lvlText w:val=""/>
      <w:lvlJc w:val="left"/>
      <w:pPr>
        <w:tabs>
          <w:tab w:val="num" w:pos="360"/>
        </w:tabs>
        <w:ind w:left="360" w:hanging="360"/>
      </w:pPr>
      <w:rPr>
        <w:rFonts w:ascii="Wingdings" w:hAnsi="Wingdings" w:hint="default"/>
      </w:rPr>
    </w:lvl>
    <w:lvl w:ilvl="1" w:tplc="38789BC8" w:tentative="1">
      <w:start w:val="1"/>
      <w:numFmt w:val="bullet"/>
      <w:lvlText w:val=""/>
      <w:lvlJc w:val="left"/>
      <w:pPr>
        <w:tabs>
          <w:tab w:val="num" w:pos="1080"/>
        </w:tabs>
        <w:ind w:left="1080" w:hanging="360"/>
      </w:pPr>
      <w:rPr>
        <w:rFonts w:ascii="Wingdings" w:hAnsi="Wingdings" w:hint="default"/>
      </w:rPr>
    </w:lvl>
    <w:lvl w:ilvl="2" w:tplc="CDC0BD78" w:tentative="1">
      <w:start w:val="1"/>
      <w:numFmt w:val="bullet"/>
      <w:lvlText w:val=""/>
      <w:lvlJc w:val="left"/>
      <w:pPr>
        <w:tabs>
          <w:tab w:val="num" w:pos="1800"/>
        </w:tabs>
        <w:ind w:left="1800" w:hanging="360"/>
      </w:pPr>
      <w:rPr>
        <w:rFonts w:ascii="Wingdings" w:hAnsi="Wingdings" w:hint="default"/>
      </w:rPr>
    </w:lvl>
    <w:lvl w:ilvl="3" w:tplc="5D260B2E" w:tentative="1">
      <w:start w:val="1"/>
      <w:numFmt w:val="bullet"/>
      <w:lvlText w:val=""/>
      <w:lvlJc w:val="left"/>
      <w:pPr>
        <w:tabs>
          <w:tab w:val="num" w:pos="2520"/>
        </w:tabs>
        <w:ind w:left="2520" w:hanging="360"/>
      </w:pPr>
      <w:rPr>
        <w:rFonts w:ascii="Wingdings" w:hAnsi="Wingdings" w:hint="default"/>
      </w:rPr>
    </w:lvl>
    <w:lvl w:ilvl="4" w:tplc="4C9EC9D6" w:tentative="1">
      <w:start w:val="1"/>
      <w:numFmt w:val="bullet"/>
      <w:lvlText w:val=""/>
      <w:lvlJc w:val="left"/>
      <w:pPr>
        <w:tabs>
          <w:tab w:val="num" w:pos="3240"/>
        </w:tabs>
        <w:ind w:left="3240" w:hanging="360"/>
      </w:pPr>
      <w:rPr>
        <w:rFonts w:ascii="Wingdings" w:hAnsi="Wingdings" w:hint="default"/>
      </w:rPr>
    </w:lvl>
    <w:lvl w:ilvl="5" w:tplc="B008D86E" w:tentative="1">
      <w:start w:val="1"/>
      <w:numFmt w:val="bullet"/>
      <w:lvlText w:val=""/>
      <w:lvlJc w:val="left"/>
      <w:pPr>
        <w:tabs>
          <w:tab w:val="num" w:pos="3960"/>
        </w:tabs>
        <w:ind w:left="3960" w:hanging="360"/>
      </w:pPr>
      <w:rPr>
        <w:rFonts w:ascii="Wingdings" w:hAnsi="Wingdings" w:hint="default"/>
      </w:rPr>
    </w:lvl>
    <w:lvl w:ilvl="6" w:tplc="B110597A" w:tentative="1">
      <w:start w:val="1"/>
      <w:numFmt w:val="bullet"/>
      <w:lvlText w:val=""/>
      <w:lvlJc w:val="left"/>
      <w:pPr>
        <w:tabs>
          <w:tab w:val="num" w:pos="4680"/>
        </w:tabs>
        <w:ind w:left="4680" w:hanging="360"/>
      </w:pPr>
      <w:rPr>
        <w:rFonts w:ascii="Wingdings" w:hAnsi="Wingdings" w:hint="default"/>
      </w:rPr>
    </w:lvl>
    <w:lvl w:ilvl="7" w:tplc="1714B2EA" w:tentative="1">
      <w:start w:val="1"/>
      <w:numFmt w:val="bullet"/>
      <w:lvlText w:val=""/>
      <w:lvlJc w:val="left"/>
      <w:pPr>
        <w:tabs>
          <w:tab w:val="num" w:pos="5400"/>
        </w:tabs>
        <w:ind w:left="5400" w:hanging="360"/>
      </w:pPr>
      <w:rPr>
        <w:rFonts w:ascii="Wingdings" w:hAnsi="Wingdings" w:hint="default"/>
      </w:rPr>
    </w:lvl>
    <w:lvl w:ilvl="8" w:tplc="31A4E7FC" w:tentative="1">
      <w:start w:val="1"/>
      <w:numFmt w:val="bullet"/>
      <w:lvlText w:val=""/>
      <w:lvlJc w:val="left"/>
      <w:pPr>
        <w:tabs>
          <w:tab w:val="num" w:pos="6120"/>
        </w:tabs>
        <w:ind w:left="6120" w:hanging="360"/>
      </w:pPr>
      <w:rPr>
        <w:rFonts w:ascii="Wingdings" w:hAnsi="Wingdings" w:hint="default"/>
      </w:rPr>
    </w:lvl>
  </w:abstractNum>
  <w:abstractNum w:abstractNumId="27">
    <w:nsid w:val="44E727A1"/>
    <w:multiLevelType w:val="hybridMultilevel"/>
    <w:tmpl w:val="2A36A298"/>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790113F"/>
    <w:multiLevelType w:val="hybridMultilevel"/>
    <w:tmpl w:val="490A55E4"/>
    <w:lvl w:ilvl="0" w:tplc="300A000F">
      <w:start w:val="10"/>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47AD7FBD"/>
    <w:multiLevelType w:val="multilevel"/>
    <w:tmpl w:val="3C480AA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nsid w:val="4AF14E45"/>
    <w:multiLevelType w:val="hybridMultilevel"/>
    <w:tmpl w:val="32B808B4"/>
    <w:lvl w:ilvl="0" w:tplc="040A0017">
      <w:start w:val="1"/>
      <w:numFmt w:val="lowerLetter"/>
      <w:lvlText w:val="%1)"/>
      <w:lvlJc w:val="left"/>
      <w:pPr>
        <w:tabs>
          <w:tab w:val="num" w:pos="360"/>
        </w:tabs>
        <w:ind w:left="360" w:hanging="360"/>
      </w:pPr>
    </w:lvl>
    <w:lvl w:ilvl="1" w:tplc="040A0019" w:tentative="1">
      <w:start w:val="1"/>
      <w:numFmt w:val="lowerLetter"/>
      <w:lvlText w:val="%2."/>
      <w:lvlJc w:val="left"/>
      <w:pPr>
        <w:tabs>
          <w:tab w:val="num" w:pos="1080"/>
        </w:tabs>
        <w:ind w:left="1080" w:hanging="360"/>
      </w:pPr>
    </w:lvl>
    <w:lvl w:ilvl="2" w:tplc="040A001B" w:tentative="1">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31">
    <w:nsid w:val="4B872BF4"/>
    <w:multiLevelType w:val="multilevel"/>
    <w:tmpl w:val="EA8A5D2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color w:val="00000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nsid w:val="4C616088"/>
    <w:multiLevelType w:val="hybridMultilevel"/>
    <w:tmpl w:val="0C5804DE"/>
    <w:lvl w:ilvl="0" w:tplc="596CDFD8">
      <w:start w:val="1"/>
      <w:numFmt w:val="bullet"/>
      <w:lvlText w:val=""/>
      <w:lvlJc w:val="left"/>
      <w:pPr>
        <w:tabs>
          <w:tab w:val="num" w:pos="340"/>
        </w:tabs>
        <w:ind w:left="340" w:hanging="1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3">
    <w:nsid w:val="4C937766"/>
    <w:multiLevelType w:val="hybridMultilevel"/>
    <w:tmpl w:val="FE84A25A"/>
    <w:lvl w:ilvl="0" w:tplc="0C0A0017">
      <w:start w:val="2"/>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4">
    <w:nsid w:val="529903E7"/>
    <w:multiLevelType w:val="hybridMultilevel"/>
    <w:tmpl w:val="8BBE8BB0"/>
    <w:lvl w:ilvl="0" w:tplc="277E91E8">
      <w:start w:val="1"/>
      <w:numFmt w:val="bullet"/>
      <w:lvlText w:val=""/>
      <w:lvlJc w:val="left"/>
      <w:pPr>
        <w:tabs>
          <w:tab w:val="num" w:pos="720"/>
        </w:tabs>
        <w:ind w:left="720" w:hanging="360"/>
      </w:pPr>
      <w:rPr>
        <w:rFonts w:ascii="Wingdings" w:hAnsi="Wingding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5">
    <w:nsid w:val="539F2F65"/>
    <w:multiLevelType w:val="hybridMultilevel"/>
    <w:tmpl w:val="079E79C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nsid w:val="53E82600"/>
    <w:multiLevelType w:val="hybridMultilevel"/>
    <w:tmpl w:val="1714B05E"/>
    <w:lvl w:ilvl="0" w:tplc="277E91E8">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7">
    <w:nsid w:val="56484924"/>
    <w:multiLevelType w:val="hybridMultilevel"/>
    <w:tmpl w:val="C1FC9102"/>
    <w:lvl w:ilvl="0" w:tplc="86F4D8E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nsid w:val="568F657F"/>
    <w:multiLevelType w:val="multilevel"/>
    <w:tmpl w:val="C26AF3D4"/>
    <w:lvl w:ilvl="0">
      <w:start w:val="1"/>
      <w:numFmt w:val="decimal"/>
      <w:lvlText w:val="%1."/>
      <w:lvlJc w:val="left"/>
      <w:pPr>
        <w:ind w:left="360" w:hanging="360"/>
      </w:pPr>
      <w:rPr>
        <w:b/>
      </w:rPr>
    </w:lvl>
    <w:lvl w:ilvl="1">
      <w:start w:val="1"/>
      <w:numFmt w:val="decimal"/>
      <w:lvlText w:val="%2."/>
      <w:lvlJc w:val="left"/>
      <w:pPr>
        <w:ind w:left="792"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59CA5A6B"/>
    <w:multiLevelType w:val="hybridMultilevel"/>
    <w:tmpl w:val="C79AD770"/>
    <w:lvl w:ilvl="0" w:tplc="277E91E8">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0">
    <w:nsid w:val="5A315EB0"/>
    <w:multiLevelType w:val="hybridMultilevel"/>
    <w:tmpl w:val="2B2493B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606F4A6D"/>
    <w:multiLevelType w:val="hybridMultilevel"/>
    <w:tmpl w:val="14A8B6C2"/>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6855933"/>
    <w:multiLevelType w:val="hybridMultilevel"/>
    <w:tmpl w:val="886E8EB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3">
    <w:nsid w:val="66A464EC"/>
    <w:multiLevelType w:val="multilevel"/>
    <w:tmpl w:val="38CEB0DC"/>
    <w:lvl w:ilvl="0">
      <w:start w:val="1"/>
      <w:numFmt w:val="decimal"/>
      <w:pStyle w:val="Ttulo1"/>
      <w:lvlText w:val="%1."/>
      <w:lvlJc w:val="left"/>
      <w:pPr>
        <w:ind w:left="1428" w:hanging="360"/>
      </w:pPr>
    </w:lvl>
    <w:lvl w:ilvl="1">
      <w:start w:val="1"/>
      <w:numFmt w:val="bullet"/>
      <w:lvlText w:val=""/>
      <w:lvlJc w:val="left"/>
      <w:pPr>
        <w:ind w:left="2847" w:hanging="720"/>
      </w:pPr>
      <w:rPr>
        <w:rFonts w:ascii="Symbol" w:hAnsi="Symbol"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44">
    <w:nsid w:val="677254A7"/>
    <w:multiLevelType w:val="hybridMultilevel"/>
    <w:tmpl w:val="AFE0A52C"/>
    <w:lvl w:ilvl="0" w:tplc="596CDFD8">
      <w:start w:val="1"/>
      <w:numFmt w:val="bullet"/>
      <w:lvlText w:val=""/>
      <w:lvlJc w:val="left"/>
      <w:pPr>
        <w:tabs>
          <w:tab w:val="num" w:pos="160"/>
        </w:tabs>
        <w:ind w:left="160" w:hanging="1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69052341"/>
    <w:multiLevelType w:val="multilevel"/>
    <w:tmpl w:val="70E472FC"/>
    <w:lvl w:ilvl="0">
      <w:start w:val="1"/>
      <w:numFmt w:val="decimal"/>
      <w:lvlText w:val="%1."/>
      <w:lvlJc w:val="left"/>
      <w:pPr>
        <w:ind w:left="360" w:hanging="360"/>
      </w:pPr>
      <w:rPr>
        <w:rFonts w:hint="default"/>
        <w:b/>
      </w:rPr>
    </w:lvl>
    <w:lvl w:ilvl="1">
      <w:start w:val="1"/>
      <w:numFmt w:val="decimal"/>
      <w:lvlText w:val="%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6AED569B"/>
    <w:multiLevelType w:val="hybridMultilevel"/>
    <w:tmpl w:val="37A4E5A8"/>
    <w:lvl w:ilvl="0" w:tplc="0C0A0017">
      <w:start w:val="5"/>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7">
    <w:nsid w:val="6E5D2676"/>
    <w:multiLevelType w:val="multilevel"/>
    <w:tmpl w:val="8132C0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nsid w:val="701409B3"/>
    <w:multiLevelType w:val="hybridMultilevel"/>
    <w:tmpl w:val="762CE5D6"/>
    <w:lvl w:ilvl="0" w:tplc="040A000F">
      <w:start w:val="1"/>
      <w:numFmt w:val="decimal"/>
      <w:lvlText w:val="%1."/>
      <w:lvlJc w:val="left"/>
      <w:pPr>
        <w:tabs>
          <w:tab w:val="num" w:pos="360"/>
        </w:tabs>
        <w:ind w:left="360" w:hanging="360"/>
      </w:pPr>
    </w:lvl>
    <w:lvl w:ilvl="1" w:tplc="040A0019" w:tentative="1">
      <w:start w:val="1"/>
      <w:numFmt w:val="lowerLetter"/>
      <w:lvlText w:val="%2."/>
      <w:lvlJc w:val="left"/>
      <w:pPr>
        <w:tabs>
          <w:tab w:val="num" w:pos="1080"/>
        </w:tabs>
        <w:ind w:left="1080" w:hanging="360"/>
      </w:pPr>
    </w:lvl>
    <w:lvl w:ilvl="2" w:tplc="040A001B" w:tentative="1">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49">
    <w:nsid w:val="72FD1825"/>
    <w:multiLevelType w:val="hybridMultilevel"/>
    <w:tmpl w:val="E9E47D92"/>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nsid w:val="74EC4E14"/>
    <w:multiLevelType w:val="hybridMultilevel"/>
    <w:tmpl w:val="406C0516"/>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1">
    <w:nsid w:val="7E51397B"/>
    <w:multiLevelType w:val="hybridMultilevel"/>
    <w:tmpl w:val="AAA876EC"/>
    <w:lvl w:ilvl="0" w:tplc="30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nsid w:val="7ECA527D"/>
    <w:multiLevelType w:val="hybridMultilevel"/>
    <w:tmpl w:val="BDFA9AEC"/>
    <w:lvl w:ilvl="0" w:tplc="30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nsid w:val="7F4303EC"/>
    <w:multiLevelType w:val="hybridMultilevel"/>
    <w:tmpl w:val="57B2A25C"/>
    <w:lvl w:ilvl="0" w:tplc="E4866CC4">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3"/>
  </w:num>
  <w:num w:numId="2">
    <w:abstractNumId w:val="53"/>
  </w:num>
  <w:num w:numId="3">
    <w:abstractNumId w:val="43"/>
  </w:num>
  <w:num w:numId="4">
    <w:abstractNumId w:val="41"/>
  </w:num>
  <w:num w:numId="5">
    <w:abstractNumId w:val="51"/>
  </w:num>
  <w:num w:numId="6">
    <w:abstractNumId w:val="11"/>
  </w:num>
  <w:num w:numId="7">
    <w:abstractNumId w:val="27"/>
  </w:num>
  <w:num w:numId="8">
    <w:abstractNumId w:val="49"/>
  </w:num>
  <w:num w:numId="9">
    <w:abstractNumId w:val="24"/>
  </w:num>
  <w:num w:numId="10">
    <w:abstractNumId w:val="5"/>
  </w:num>
  <w:num w:numId="11">
    <w:abstractNumId w:val="15"/>
  </w:num>
  <w:num w:numId="12">
    <w:abstractNumId w:val="52"/>
  </w:num>
  <w:num w:numId="13">
    <w:abstractNumId w:val="38"/>
  </w:num>
  <w:num w:numId="14">
    <w:abstractNumId w:val="45"/>
  </w:num>
  <w:num w:numId="15">
    <w:abstractNumId w:val="35"/>
  </w:num>
  <w:num w:numId="16">
    <w:abstractNumId w:val="25"/>
  </w:num>
  <w:num w:numId="17">
    <w:abstractNumId w:val="1"/>
  </w:num>
  <w:num w:numId="18">
    <w:abstractNumId w:val="28"/>
  </w:num>
  <w:num w:numId="19">
    <w:abstractNumId w:val="16"/>
  </w:num>
  <w:num w:numId="20">
    <w:abstractNumId w:val="40"/>
  </w:num>
  <w:num w:numId="21">
    <w:abstractNumId w:val="29"/>
  </w:num>
  <w:num w:numId="22">
    <w:abstractNumId w:val="47"/>
  </w:num>
  <w:num w:numId="23">
    <w:abstractNumId w:val="21"/>
  </w:num>
  <w:num w:numId="24">
    <w:abstractNumId w:val="8"/>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0"/>
  </w:num>
  <w:num w:numId="29">
    <w:abstractNumId w:val="10"/>
  </w:num>
  <w:num w:numId="30">
    <w:abstractNumId w:val="12"/>
  </w:num>
  <w:num w:numId="31">
    <w:abstractNumId w:val="42"/>
  </w:num>
  <w:num w:numId="32">
    <w:abstractNumId w:val="2"/>
  </w:num>
  <w:num w:numId="33">
    <w:abstractNumId w:val="33"/>
  </w:num>
  <w:num w:numId="34">
    <w:abstractNumId w:val="0"/>
  </w:num>
  <w:num w:numId="35">
    <w:abstractNumId w:val="6"/>
  </w:num>
  <w:num w:numId="36">
    <w:abstractNumId w:val="46"/>
  </w:num>
  <w:num w:numId="37">
    <w:abstractNumId w:val="30"/>
  </w:num>
  <w:num w:numId="38">
    <w:abstractNumId w:val="44"/>
  </w:num>
  <w:num w:numId="39">
    <w:abstractNumId w:val="17"/>
  </w:num>
  <w:num w:numId="40">
    <w:abstractNumId w:val="19"/>
  </w:num>
  <w:num w:numId="41">
    <w:abstractNumId w:val="7"/>
  </w:num>
  <w:num w:numId="42">
    <w:abstractNumId w:val="32"/>
  </w:num>
  <w:num w:numId="43">
    <w:abstractNumId w:val="34"/>
  </w:num>
  <w:num w:numId="44">
    <w:abstractNumId w:val="18"/>
  </w:num>
  <w:num w:numId="45">
    <w:abstractNumId w:val="26"/>
  </w:num>
  <w:num w:numId="46">
    <w:abstractNumId w:val="22"/>
  </w:num>
  <w:num w:numId="47">
    <w:abstractNumId w:val="36"/>
  </w:num>
  <w:num w:numId="48">
    <w:abstractNumId w:val="39"/>
  </w:num>
  <w:num w:numId="49">
    <w:abstractNumId w:val="3"/>
  </w:num>
  <w:num w:numId="50">
    <w:abstractNumId w:val="9"/>
  </w:num>
  <w:num w:numId="51">
    <w:abstractNumId w:val="14"/>
  </w:num>
  <w:num w:numId="52">
    <w:abstractNumId w:val="13"/>
  </w:num>
  <w:num w:numId="53">
    <w:abstractNumId w:val="48"/>
  </w:num>
  <w:num w:numId="54">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C"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0CA"/>
    <w:rsid w:val="00005094"/>
    <w:rsid w:val="00011627"/>
    <w:rsid w:val="00013871"/>
    <w:rsid w:val="00022850"/>
    <w:rsid w:val="00025F00"/>
    <w:rsid w:val="00031DE8"/>
    <w:rsid w:val="00032AEB"/>
    <w:rsid w:val="000335AF"/>
    <w:rsid w:val="0003399A"/>
    <w:rsid w:val="0004535A"/>
    <w:rsid w:val="000520F7"/>
    <w:rsid w:val="0005473D"/>
    <w:rsid w:val="00062160"/>
    <w:rsid w:val="0006386F"/>
    <w:rsid w:val="00065FAA"/>
    <w:rsid w:val="000732D4"/>
    <w:rsid w:val="00074A9E"/>
    <w:rsid w:val="00075900"/>
    <w:rsid w:val="000766D1"/>
    <w:rsid w:val="00087DA6"/>
    <w:rsid w:val="000A0802"/>
    <w:rsid w:val="000A0EB1"/>
    <w:rsid w:val="000A1F69"/>
    <w:rsid w:val="000A796B"/>
    <w:rsid w:val="000B259A"/>
    <w:rsid w:val="000B3783"/>
    <w:rsid w:val="000C0DA6"/>
    <w:rsid w:val="000C62CA"/>
    <w:rsid w:val="000D0836"/>
    <w:rsid w:val="000D1986"/>
    <w:rsid w:val="000D1E2B"/>
    <w:rsid w:val="000E30CA"/>
    <w:rsid w:val="000F15B7"/>
    <w:rsid w:val="00104EAF"/>
    <w:rsid w:val="00107D6F"/>
    <w:rsid w:val="00110651"/>
    <w:rsid w:val="001117DB"/>
    <w:rsid w:val="00111AF8"/>
    <w:rsid w:val="00111CC3"/>
    <w:rsid w:val="00114D66"/>
    <w:rsid w:val="00143BD8"/>
    <w:rsid w:val="001476F3"/>
    <w:rsid w:val="00147925"/>
    <w:rsid w:val="001539DA"/>
    <w:rsid w:val="0016465F"/>
    <w:rsid w:val="00167088"/>
    <w:rsid w:val="001A5B2B"/>
    <w:rsid w:val="001B2D3F"/>
    <w:rsid w:val="001C1B94"/>
    <w:rsid w:val="001C3DB7"/>
    <w:rsid w:val="001D644D"/>
    <w:rsid w:val="001D7305"/>
    <w:rsid w:val="001D75F0"/>
    <w:rsid w:val="001E5682"/>
    <w:rsid w:val="001E598D"/>
    <w:rsid w:val="001F0FE5"/>
    <w:rsid w:val="001F28FD"/>
    <w:rsid w:val="001F4618"/>
    <w:rsid w:val="00204037"/>
    <w:rsid w:val="0020654E"/>
    <w:rsid w:val="00212EB9"/>
    <w:rsid w:val="00221DDA"/>
    <w:rsid w:val="00245E8D"/>
    <w:rsid w:val="00263015"/>
    <w:rsid w:val="00266B77"/>
    <w:rsid w:val="00273BD2"/>
    <w:rsid w:val="0028653C"/>
    <w:rsid w:val="00290BEF"/>
    <w:rsid w:val="002A4C7F"/>
    <w:rsid w:val="002A6603"/>
    <w:rsid w:val="002B2B41"/>
    <w:rsid w:val="002B5E24"/>
    <w:rsid w:val="002C1520"/>
    <w:rsid w:val="002C27ED"/>
    <w:rsid w:val="002C5EED"/>
    <w:rsid w:val="002C7C49"/>
    <w:rsid w:val="002D509C"/>
    <w:rsid w:val="002E2D1C"/>
    <w:rsid w:val="00301AD2"/>
    <w:rsid w:val="00302DFD"/>
    <w:rsid w:val="00303A82"/>
    <w:rsid w:val="00307423"/>
    <w:rsid w:val="00312AB1"/>
    <w:rsid w:val="003211B8"/>
    <w:rsid w:val="003245CC"/>
    <w:rsid w:val="0032508C"/>
    <w:rsid w:val="003325B2"/>
    <w:rsid w:val="0036154B"/>
    <w:rsid w:val="003663EC"/>
    <w:rsid w:val="0038272A"/>
    <w:rsid w:val="00385C90"/>
    <w:rsid w:val="0039661A"/>
    <w:rsid w:val="003A4D00"/>
    <w:rsid w:val="003A54F8"/>
    <w:rsid w:val="003A6B14"/>
    <w:rsid w:val="003B13E0"/>
    <w:rsid w:val="003B18C9"/>
    <w:rsid w:val="003B4F57"/>
    <w:rsid w:val="003B7015"/>
    <w:rsid w:val="003B7EAF"/>
    <w:rsid w:val="003D03D1"/>
    <w:rsid w:val="003D07A6"/>
    <w:rsid w:val="003D7AC0"/>
    <w:rsid w:val="003E1724"/>
    <w:rsid w:val="003E428B"/>
    <w:rsid w:val="00400984"/>
    <w:rsid w:val="00403D3A"/>
    <w:rsid w:val="00404524"/>
    <w:rsid w:val="004251C1"/>
    <w:rsid w:val="004254D9"/>
    <w:rsid w:val="0043576B"/>
    <w:rsid w:val="0044656D"/>
    <w:rsid w:val="004503DC"/>
    <w:rsid w:val="00452E61"/>
    <w:rsid w:val="00461F81"/>
    <w:rsid w:val="00464CF5"/>
    <w:rsid w:val="00472AD1"/>
    <w:rsid w:val="00472C68"/>
    <w:rsid w:val="004741D5"/>
    <w:rsid w:val="004833F3"/>
    <w:rsid w:val="00484251"/>
    <w:rsid w:val="00486CC0"/>
    <w:rsid w:val="00487C78"/>
    <w:rsid w:val="004A562E"/>
    <w:rsid w:val="004A5C20"/>
    <w:rsid w:val="004B5400"/>
    <w:rsid w:val="004D439B"/>
    <w:rsid w:val="004E0875"/>
    <w:rsid w:val="004E10C2"/>
    <w:rsid w:val="004F1957"/>
    <w:rsid w:val="004F27C4"/>
    <w:rsid w:val="004F2FB0"/>
    <w:rsid w:val="00502A57"/>
    <w:rsid w:val="00513A0B"/>
    <w:rsid w:val="00515C29"/>
    <w:rsid w:val="00526E26"/>
    <w:rsid w:val="005421D7"/>
    <w:rsid w:val="00554725"/>
    <w:rsid w:val="005625C2"/>
    <w:rsid w:val="00572512"/>
    <w:rsid w:val="00580AA6"/>
    <w:rsid w:val="005902A2"/>
    <w:rsid w:val="005943B1"/>
    <w:rsid w:val="005A009E"/>
    <w:rsid w:val="005A22FF"/>
    <w:rsid w:val="005A2BBD"/>
    <w:rsid w:val="005B1462"/>
    <w:rsid w:val="005B3411"/>
    <w:rsid w:val="005C19A4"/>
    <w:rsid w:val="005C2668"/>
    <w:rsid w:val="005E1F7A"/>
    <w:rsid w:val="005F28A5"/>
    <w:rsid w:val="00615164"/>
    <w:rsid w:val="006161B6"/>
    <w:rsid w:val="00623F8F"/>
    <w:rsid w:val="00627856"/>
    <w:rsid w:val="0063244D"/>
    <w:rsid w:val="00636983"/>
    <w:rsid w:val="00636A45"/>
    <w:rsid w:val="0064438F"/>
    <w:rsid w:val="00652657"/>
    <w:rsid w:val="00654C2F"/>
    <w:rsid w:val="00654E37"/>
    <w:rsid w:val="00660960"/>
    <w:rsid w:val="00664432"/>
    <w:rsid w:val="00671BB7"/>
    <w:rsid w:val="00674B15"/>
    <w:rsid w:val="00676AB7"/>
    <w:rsid w:val="00680060"/>
    <w:rsid w:val="00692FAC"/>
    <w:rsid w:val="006A2E3B"/>
    <w:rsid w:val="006A531E"/>
    <w:rsid w:val="006A72A8"/>
    <w:rsid w:val="006A7868"/>
    <w:rsid w:val="006B1FAC"/>
    <w:rsid w:val="006C5976"/>
    <w:rsid w:val="006D4A2B"/>
    <w:rsid w:val="006D4A5D"/>
    <w:rsid w:val="006E5B3E"/>
    <w:rsid w:val="006E7601"/>
    <w:rsid w:val="006F2E4C"/>
    <w:rsid w:val="0071213F"/>
    <w:rsid w:val="00726FE4"/>
    <w:rsid w:val="007579CD"/>
    <w:rsid w:val="007727AD"/>
    <w:rsid w:val="00780A8E"/>
    <w:rsid w:val="00780FB3"/>
    <w:rsid w:val="007828C8"/>
    <w:rsid w:val="00783FB0"/>
    <w:rsid w:val="007844A2"/>
    <w:rsid w:val="00785E38"/>
    <w:rsid w:val="00785FC3"/>
    <w:rsid w:val="00787E77"/>
    <w:rsid w:val="00792A1D"/>
    <w:rsid w:val="00796227"/>
    <w:rsid w:val="00796A74"/>
    <w:rsid w:val="007A0AAA"/>
    <w:rsid w:val="007A55EC"/>
    <w:rsid w:val="007B083D"/>
    <w:rsid w:val="007B3814"/>
    <w:rsid w:val="007B4F7A"/>
    <w:rsid w:val="007D15E9"/>
    <w:rsid w:val="007D3250"/>
    <w:rsid w:val="007D3713"/>
    <w:rsid w:val="007D62AB"/>
    <w:rsid w:val="007E2FA9"/>
    <w:rsid w:val="007E59BB"/>
    <w:rsid w:val="007F28BF"/>
    <w:rsid w:val="00807704"/>
    <w:rsid w:val="0080775C"/>
    <w:rsid w:val="008106C3"/>
    <w:rsid w:val="0081161B"/>
    <w:rsid w:val="00814DD7"/>
    <w:rsid w:val="00826043"/>
    <w:rsid w:val="00827631"/>
    <w:rsid w:val="00827A8A"/>
    <w:rsid w:val="00830976"/>
    <w:rsid w:val="00834686"/>
    <w:rsid w:val="0084192C"/>
    <w:rsid w:val="00844322"/>
    <w:rsid w:val="008446D9"/>
    <w:rsid w:val="00853A1D"/>
    <w:rsid w:val="008574CC"/>
    <w:rsid w:val="00876D4A"/>
    <w:rsid w:val="008778BA"/>
    <w:rsid w:val="008810E2"/>
    <w:rsid w:val="0089754B"/>
    <w:rsid w:val="008A09C5"/>
    <w:rsid w:val="008A14C0"/>
    <w:rsid w:val="008A2273"/>
    <w:rsid w:val="008A25A2"/>
    <w:rsid w:val="008B5BC6"/>
    <w:rsid w:val="008B696E"/>
    <w:rsid w:val="008B7151"/>
    <w:rsid w:val="008C44C1"/>
    <w:rsid w:val="008D1DAC"/>
    <w:rsid w:val="008D3FD3"/>
    <w:rsid w:val="008D6FD5"/>
    <w:rsid w:val="008D7218"/>
    <w:rsid w:val="008E1F4C"/>
    <w:rsid w:val="008E3566"/>
    <w:rsid w:val="008E7FAF"/>
    <w:rsid w:val="008E7FCD"/>
    <w:rsid w:val="008F0CFC"/>
    <w:rsid w:val="008F46E6"/>
    <w:rsid w:val="008F490D"/>
    <w:rsid w:val="00900F51"/>
    <w:rsid w:val="00902AF1"/>
    <w:rsid w:val="00905FE6"/>
    <w:rsid w:val="009075A2"/>
    <w:rsid w:val="00913CFD"/>
    <w:rsid w:val="009213AA"/>
    <w:rsid w:val="00931D78"/>
    <w:rsid w:val="0093466D"/>
    <w:rsid w:val="00943C1E"/>
    <w:rsid w:val="009537D9"/>
    <w:rsid w:val="009559BB"/>
    <w:rsid w:val="00962E5E"/>
    <w:rsid w:val="00963E3F"/>
    <w:rsid w:val="00967770"/>
    <w:rsid w:val="00971184"/>
    <w:rsid w:val="009773A5"/>
    <w:rsid w:val="009821B3"/>
    <w:rsid w:val="00986D03"/>
    <w:rsid w:val="009A0912"/>
    <w:rsid w:val="009A2B18"/>
    <w:rsid w:val="009A5544"/>
    <w:rsid w:val="009A7007"/>
    <w:rsid w:val="009B3BB0"/>
    <w:rsid w:val="009D0409"/>
    <w:rsid w:val="009D06EB"/>
    <w:rsid w:val="009E2C0D"/>
    <w:rsid w:val="009E49C7"/>
    <w:rsid w:val="009F56C3"/>
    <w:rsid w:val="009F6F6D"/>
    <w:rsid w:val="00A0696F"/>
    <w:rsid w:val="00A13215"/>
    <w:rsid w:val="00A155F8"/>
    <w:rsid w:val="00A17408"/>
    <w:rsid w:val="00A17FA4"/>
    <w:rsid w:val="00A202CD"/>
    <w:rsid w:val="00A26BFB"/>
    <w:rsid w:val="00A33A35"/>
    <w:rsid w:val="00A525DB"/>
    <w:rsid w:val="00A5446B"/>
    <w:rsid w:val="00A72922"/>
    <w:rsid w:val="00A73AE6"/>
    <w:rsid w:val="00A75594"/>
    <w:rsid w:val="00A8378E"/>
    <w:rsid w:val="00A844F1"/>
    <w:rsid w:val="00AA0AA4"/>
    <w:rsid w:val="00AB1E89"/>
    <w:rsid w:val="00AC3395"/>
    <w:rsid w:val="00AC7F62"/>
    <w:rsid w:val="00AD1A9E"/>
    <w:rsid w:val="00AD2A27"/>
    <w:rsid w:val="00AD5252"/>
    <w:rsid w:val="00AD6F7E"/>
    <w:rsid w:val="00AD7547"/>
    <w:rsid w:val="00AE43BC"/>
    <w:rsid w:val="00AE634F"/>
    <w:rsid w:val="00AF0BF9"/>
    <w:rsid w:val="00AF2D29"/>
    <w:rsid w:val="00B0352F"/>
    <w:rsid w:val="00B06D7C"/>
    <w:rsid w:val="00B11BD8"/>
    <w:rsid w:val="00B13B95"/>
    <w:rsid w:val="00B164DF"/>
    <w:rsid w:val="00B268A3"/>
    <w:rsid w:val="00B30671"/>
    <w:rsid w:val="00B40F22"/>
    <w:rsid w:val="00B41386"/>
    <w:rsid w:val="00B420F4"/>
    <w:rsid w:val="00B5328B"/>
    <w:rsid w:val="00B743E3"/>
    <w:rsid w:val="00B90877"/>
    <w:rsid w:val="00B90E87"/>
    <w:rsid w:val="00B97F55"/>
    <w:rsid w:val="00BB250D"/>
    <w:rsid w:val="00BB7C58"/>
    <w:rsid w:val="00BC6713"/>
    <w:rsid w:val="00C02BE6"/>
    <w:rsid w:val="00C10082"/>
    <w:rsid w:val="00C138F2"/>
    <w:rsid w:val="00C16489"/>
    <w:rsid w:val="00C16AC6"/>
    <w:rsid w:val="00C17EB9"/>
    <w:rsid w:val="00C470F5"/>
    <w:rsid w:val="00C47E1F"/>
    <w:rsid w:val="00C55B8D"/>
    <w:rsid w:val="00C605B2"/>
    <w:rsid w:val="00C63396"/>
    <w:rsid w:val="00C65690"/>
    <w:rsid w:val="00C66A60"/>
    <w:rsid w:val="00C80992"/>
    <w:rsid w:val="00C87140"/>
    <w:rsid w:val="00C924E2"/>
    <w:rsid w:val="00C94903"/>
    <w:rsid w:val="00CA358A"/>
    <w:rsid w:val="00CB6F15"/>
    <w:rsid w:val="00CB7121"/>
    <w:rsid w:val="00CC158F"/>
    <w:rsid w:val="00CD0364"/>
    <w:rsid w:val="00CD2158"/>
    <w:rsid w:val="00CD659F"/>
    <w:rsid w:val="00CF4440"/>
    <w:rsid w:val="00CF5147"/>
    <w:rsid w:val="00D00CCE"/>
    <w:rsid w:val="00D06587"/>
    <w:rsid w:val="00D30670"/>
    <w:rsid w:val="00D35472"/>
    <w:rsid w:val="00D35F44"/>
    <w:rsid w:val="00D460E1"/>
    <w:rsid w:val="00D54698"/>
    <w:rsid w:val="00D76368"/>
    <w:rsid w:val="00D8796F"/>
    <w:rsid w:val="00DD10DA"/>
    <w:rsid w:val="00DD5DFF"/>
    <w:rsid w:val="00DE0685"/>
    <w:rsid w:val="00DE4D40"/>
    <w:rsid w:val="00E069E6"/>
    <w:rsid w:val="00E13D4C"/>
    <w:rsid w:val="00E14F51"/>
    <w:rsid w:val="00E37567"/>
    <w:rsid w:val="00E40CB5"/>
    <w:rsid w:val="00E441FC"/>
    <w:rsid w:val="00E539EB"/>
    <w:rsid w:val="00E713D2"/>
    <w:rsid w:val="00E71F9A"/>
    <w:rsid w:val="00E73964"/>
    <w:rsid w:val="00E76401"/>
    <w:rsid w:val="00E77952"/>
    <w:rsid w:val="00E90B3E"/>
    <w:rsid w:val="00E93489"/>
    <w:rsid w:val="00EA0046"/>
    <w:rsid w:val="00EA2DC6"/>
    <w:rsid w:val="00EA5290"/>
    <w:rsid w:val="00EB2DA2"/>
    <w:rsid w:val="00EC07E2"/>
    <w:rsid w:val="00ED0055"/>
    <w:rsid w:val="00ED0809"/>
    <w:rsid w:val="00EE53B3"/>
    <w:rsid w:val="00EF264F"/>
    <w:rsid w:val="00EF4F43"/>
    <w:rsid w:val="00EF6F22"/>
    <w:rsid w:val="00F02F3C"/>
    <w:rsid w:val="00F067F4"/>
    <w:rsid w:val="00F138A2"/>
    <w:rsid w:val="00F34F93"/>
    <w:rsid w:val="00F42C2A"/>
    <w:rsid w:val="00F50575"/>
    <w:rsid w:val="00F517FE"/>
    <w:rsid w:val="00F77BE5"/>
    <w:rsid w:val="00F80B0D"/>
    <w:rsid w:val="00F861D2"/>
    <w:rsid w:val="00FA1F73"/>
    <w:rsid w:val="00FA2A62"/>
    <w:rsid w:val="00FA7218"/>
    <w:rsid w:val="00FA75AD"/>
    <w:rsid w:val="00FA7871"/>
    <w:rsid w:val="00FB284E"/>
    <w:rsid w:val="00FB2C4D"/>
    <w:rsid w:val="00FC00A5"/>
    <w:rsid w:val="00FC555E"/>
    <w:rsid w:val="00FC6AD8"/>
    <w:rsid w:val="00FD0350"/>
    <w:rsid w:val="00FD1B1F"/>
    <w:rsid w:val="00FD3812"/>
    <w:rsid w:val="00FD64F9"/>
    <w:rsid w:val="00FE2C95"/>
    <w:rsid w:val="00FE5E88"/>
    <w:rsid w:val="00FE66F0"/>
    <w:rsid w:val="00FF6C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B7121"/>
    <w:pPr>
      <w:keepNext/>
      <w:keepLines/>
      <w:numPr>
        <w:numId w:val="3"/>
      </w:numPr>
      <w:spacing w:before="120" w:after="0"/>
      <w:ind w:left="360"/>
      <w:outlineLvl w:val="0"/>
    </w:pPr>
    <w:rPr>
      <w:rFonts w:asciiTheme="majorHAnsi" w:eastAsiaTheme="majorEastAsia" w:hAnsiTheme="majorHAnsi" w:cstheme="majorBidi"/>
      <w:b/>
      <w:bCs/>
      <w:sz w:val="24"/>
      <w:szCs w:val="28"/>
    </w:rPr>
  </w:style>
  <w:style w:type="paragraph" w:styleId="Ttulo4">
    <w:name w:val="heading 4"/>
    <w:basedOn w:val="Normal"/>
    <w:next w:val="Normal"/>
    <w:link w:val="Ttulo4Car"/>
    <w:uiPriority w:val="9"/>
    <w:semiHidden/>
    <w:unhideWhenUsed/>
    <w:qFormat/>
    <w:rsid w:val="00B0352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0E30CA"/>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3A54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54F8"/>
  </w:style>
  <w:style w:type="paragraph" w:styleId="Piedepgina">
    <w:name w:val="footer"/>
    <w:basedOn w:val="Normal"/>
    <w:link w:val="PiedepginaCar"/>
    <w:uiPriority w:val="99"/>
    <w:unhideWhenUsed/>
    <w:rsid w:val="003A54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A54F8"/>
  </w:style>
  <w:style w:type="table" w:styleId="Tablaconcuadrcula">
    <w:name w:val="Table Grid"/>
    <w:basedOn w:val="Tablanormal"/>
    <w:uiPriority w:val="59"/>
    <w:rsid w:val="00F861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AE43BC"/>
    <w:rPr>
      <w:sz w:val="16"/>
      <w:szCs w:val="16"/>
    </w:rPr>
  </w:style>
  <w:style w:type="paragraph" w:styleId="Textocomentario">
    <w:name w:val="annotation text"/>
    <w:basedOn w:val="Normal"/>
    <w:link w:val="TextocomentarioCar"/>
    <w:uiPriority w:val="99"/>
    <w:semiHidden/>
    <w:unhideWhenUsed/>
    <w:rsid w:val="00AE43B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43BC"/>
    <w:rPr>
      <w:sz w:val="20"/>
      <w:szCs w:val="20"/>
    </w:rPr>
  </w:style>
  <w:style w:type="paragraph" w:styleId="Asuntodelcomentario">
    <w:name w:val="annotation subject"/>
    <w:basedOn w:val="Textocomentario"/>
    <w:next w:val="Textocomentario"/>
    <w:link w:val="AsuntodelcomentarioCar"/>
    <w:uiPriority w:val="99"/>
    <w:semiHidden/>
    <w:unhideWhenUsed/>
    <w:rsid w:val="00AE43BC"/>
    <w:rPr>
      <w:b/>
      <w:bCs/>
    </w:rPr>
  </w:style>
  <w:style w:type="character" w:customStyle="1" w:styleId="AsuntodelcomentarioCar">
    <w:name w:val="Asunto del comentario Car"/>
    <w:basedOn w:val="TextocomentarioCar"/>
    <w:link w:val="Asuntodelcomentario"/>
    <w:uiPriority w:val="99"/>
    <w:semiHidden/>
    <w:rsid w:val="00AE43BC"/>
    <w:rPr>
      <w:b/>
      <w:bCs/>
      <w:sz w:val="20"/>
      <w:szCs w:val="20"/>
    </w:rPr>
  </w:style>
  <w:style w:type="paragraph" w:styleId="Textodeglobo">
    <w:name w:val="Balloon Text"/>
    <w:basedOn w:val="Normal"/>
    <w:link w:val="TextodegloboCar"/>
    <w:uiPriority w:val="99"/>
    <w:semiHidden/>
    <w:unhideWhenUsed/>
    <w:rsid w:val="00AE43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E43BC"/>
    <w:rPr>
      <w:rFonts w:ascii="Tahoma" w:hAnsi="Tahoma" w:cs="Tahoma"/>
      <w:sz w:val="16"/>
      <w:szCs w:val="16"/>
    </w:rPr>
  </w:style>
  <w:style w:type="paragraph" w:customStyle="1" w:styleId="Predeterminado">
    <w:name w:val="Predeterminado"/>
    <w:rsid w:val="00301AD2"/>
    <w:pPr>
      <w:tabs>
        <w:tab w:val="left" w:pos="708"/>
      </w:tabs>
      <w:suppressAutoHyphens/>
    </w:pPr>
    <w:rPr>
      <w:rFonts w:ascii="Calibri" w:eastAsia="Calibri" w:hAnsi="Calibri" w:cs="Times New Roman"/>
      <w:color w:val="00000A"/>
    </w:rPr>
  </w:style>
  <w:style w:type="paragraph" w:customStyle="1" w:styleId="Encabezado1">
    <w:name w:val="Encabezado 1"/>
    <w:basedOn w:val="Predeterminado"/>
    <w:next w:val="Normal"/>
    <w:rsid w:val="00301AD2"/>
    <w:pPr>
      <w:keepNext/>
      <w:tabs>
        <w:tab w:val="num" w:pos="432"/>
        <w:tab w:val="left" w:pos="1296"/>
      </w:tabs>
      <w:spacing w:after="0" w:line="100" w:lineRule="atLeast"/>
      <w:ind w:left="432" w:hanging="432"/>
      <w:jc w:val="center"/>
      <w:outlineLvl w:val="0"/>
    </w:pPr>
    <w:rPr>
      <w:rFonts w:ascii="Times New Roman" w:eastAsia="Times New Roman" w:hAnsi="Times New Roman"/>
      <w:b/>
      <w:bCs/>
      <w:sz w:val="24"/>
      <w:szCs w:val="24"/>
      <w:lang w:val="es-ES" w:eastAsia="es-ES"/>
    </w:rPr>
  </w:style>
  <w:style w:type="paragraph" w:customStyle="1" w:styleId="Encabezado2">
    <w:name w:val="Encabezado 2"/>
    <w:basedOn w:val="Predeterminado"/>
    <w:next w:val="Normal"/>
    <w:rsid w:val="00301AD2"/>
    <w:pPr>
      <w:keepNext/>
      <w:tabs>
        <w:tab w:val="num" w:pos="576"/>
        <w:tab w:val="left" w:pos="1728"/>
        <w:tab w:val="left" w:pos="2304"/>
      </w:tabs>
      <w:spacing w:after="0" w:line="100" w:lineRule="atLeast"/>
      <w:ind w:left="576" w:hanging="576"/>
      <w:outlineLvl w:val="1"/>
    </w:pPr>
    <w:rPr>
      <w:rFonts w:ascii="Times New Roman" w:eastAsia="Times New Roman" w:hAnsi="Times New Roman"/>
      <w:b/>
      <w:bCs/>
      <w:i/>
      <w:iCs/>
      <w:sz w:val="24"/>
      <w:szCs w:val="24"/>
      <w:lang w:val="es-ES" w:eastAsia="es-ES"/>
    </w:rPr>
  </w:style>
  <w:style w:type="paragraph" w:styleId="Sinespaciado">
    <w:name w:val="No Spacing"/>
    <w:uiPriority w:val="1"/>
    <w:qFormat/>
    <w:rsid w:val="00301AD2"/>
    <w:pPr>
      <w:spacing w:after="0" w:line="240" w:lineRule="auto"/>
    </w:pPr>
  </w:style>
  <w:style w:type="paragraph" w:styleId="Prrafodelista">
    <w:name w:val="List Paragraph"/>
    <w:basedOn w:val="Normal"/>
    <w:uiPriority w:val="34"/>
    <w:qFormat/>
    <w:rsid w:val="00783FB0"/>
    <w:pPr>
      <w:ind w:left="720"/>
      <w:contextualSpacing/>
    </w:pPr>
  </w:style>
  <w:style w:type="character" w:customStyle="1" w:styleId="Ttulo1Car">
    <w:name w:val="Título 1 Car"/>
    <w:basedOn w:val="Fuentedeprrafopredeter"/>
    <w:link w:val="Ttulo1"/>
    <w:uiPriority w:val="9"/>
    <w:rsid w:val="00CB7121"/>
    <w:rPr>
      <w:rFonts w:asciiTheme="majorHAnsi" w:eastAsiaTheme="majorEastAsia" w:hAnsiTheme="majorHAnsi" w:cstheme="majorBidi"/>
      <w:b/>
      <w:bCs/>
      <w:sz w:val="24"/>
      <w:szCs w:val="28"/>
    </w:rPr>
  </w:style>
  <w:style w:type="paragraph" w:styleId="Subttulo">
    <w:name w:val="Subtitle"/>
    <w:basedOn w:val="Normal"/>
    <w:next w:val="Normal"/>
    <w:link w:val="SubttuloCar"/>
    <w:autoRedefine/>
    <w:uiPriority w:val="11"/>
    <w:qFormat/>
    <w:rsid w:val="000B259A"/>
    <w:pPr>
      <w:widowControl w:val="0"/>
      <w:spacing w:after="0"/>
      <w:jc w:val="both"/>
    </w:pPr>
    <w:rPr>
      <w:rFonts w:ascii="Arial" w:eastAsia="Calibri" w:hAnsi="Arial" w:cs="Arial"/>
      <w:iCs/>
      <w:sz w:val="24"/>
      <w:szCs w:val="24"/>
      <w:lang w:val="es-ES_tradnl" w:eastAsia="es-ES_tradnl"/>
    </w:rPr>
  </w:style>
  <w:style w:type="character" w:customStyle="1" w:styleId="SubttuloCar">
    <w:name w:val="Subtítulo Car"/>
    <w:basedOn w:val="Fuentedeprrafopredeter"/>
    <w:link w:val="Subttulo"/>
    <w:uiPriority w:val="11"/>
    <w:rsid w:val="000B259A"/>
    <w:rPr>
      <w:rFonts w:ascii="Arial" w:eastAsia="Calibri" w:hAnsi="Arial" w:cs="Arial"/>
      <w:iCs/>
      <w:sz w:val="24"/>
      <w:szCs w:val="24"/>
      <w:lang w:val="es-ES_tradnl" w:eastAsia="es-ES_tradnl"/>
    </w:rPr>
  </w:style>
  <w:style w:type="paragraph" w:customStyle="1" w:styleId="Standard">
    <w:name w:val="Standard"/>
    <w:rsid w:val="00664432"/>
    <w:pPr>
      <w:autoSpaceDN w:val="0"/>
      <w:spacing w:after="0" w:line="240" w:lineRule="auto"/>
      <w:textAlignment w:val="baseline"/>
    </w:pPr>
    <w:rPr>
      <w:rFonts w:ascii="Times New Roman" w:eastAsia="Times New Roman" w:hAnsi="Times New Roman" w:cs="Times New Roman"/>
      <w:sz w:val="20"/>
      <w:szCs w:val="20"/>
    </w:rPr>
  </w:style>
  <w:style w:type="character" w:customStyle="1" w:styleId="Ttulo4Car">
    <w:name w:val="Título 4 Car"/>
    <w:basedOn w:val="Fuentedeprrafopredeter"/>
    <w:link w:val="Ttulo4"/>
    <w:uiPriority w:val="9"/>
    <w:semiHidden/>
    <w:rsid w:val="00B0352F"/>
    <w:rPr>
      <w:rFonts w:asciiTheme="majorHAnsi" w:eastAsiaTheme="majorEastAsia" w:hAnsiTheme="majorHAnsi" w:cstheme="majorBidi"/>
      <w:i/>
      <w:iCs/>
      <w:color w:val="365F91" w:themeColor="accent1" w:themeShade="BF"/>
    </w:rPr>
  </w:style>
  <w:style w:type="paragraph" w:customStyle="1" w:styleId="a">
    <w:basedOn w:val="Normal"/>
    <w:next w:val="Ttulo"/>
    <w:qFormat/>
    <w:rsid w:val="00B0352F"/>
    <w:pPr>
      <w:spacing w:after="0" w:line="240" w:lineRule="auto"/>
      <w:jc w:val="center"/>
    </w:pPr>
    <w:rPr>
      <w:rFonts w:ascii="Times New Roman" w:eastAsia="Times New Roman" w:hAnsi="Times New Roman" w:cs="Times New Roman"/>
      <w:b/>
      <w:bCs/>
      <w:sz w:val="24"/>
      <w:szCs w:val="24"/>
      <w:lang w:val="es-ES" w:eastAsia="es-ES"/>
    </w:rPr>
  </w:style>
  <w:style w:type="paragraph" w:styleId="Sangradetextonormal">
    <w:name w:val="Body Text Indent"/>
    <w:basedOn w:val="Normal"/>
    <w:link w:val="SangradetextonormalCar"/>
    <w:rsid w:val="00B0352F"/>
    <w:pPr>
      <w:spacing w:after="0" w:line="240" w:lineRule="auto"/>
      <w:ind w:left="470" w:hanging="470"/>
      <w:jc w:val="both"/>
    </w:pPr>
    <w:rPr>
      <w:rFonts w:ascii="Arial" w:eastAsia="Times New Roman" w:hAnsi="Arial" w:cs="Times New Roman"/>
      <w:szCs w:val="20"/>
      <w:lang w:val="es-ES" w:eastAsia="es-ES" w:bidi="he-IL"/>
    </w:rPr>
  </w:style>
  <w:style w:type="character" w:customStyle="1" w:styleId="SangradetextonormalCar">
    <w:name w:val="Sangría de texto normal Car"/>
    <w:basedOn w:val="Fuentedeprrafopredeter"/>
    <w:link w:val="Sangradetextonormal"/>
    <w:rsid w:val="00B0352F"/>
    <w:rPr>
      <w:rFonts w:ascii="Arial" w:eastAsia="Times New Roman" w:hAnsi="Arial" w:cs="Times New Roman"/>
      <w:szCs w:val="20"/>
      <w:lang w:val="es-ES" w:eastAsia="es-ES" w:bidi="he-IL"/>
    </w:rPr>
  </w:style>
  <w:style w:type="paragraph" w:styleId="Ttulo">
    <w:name w:val="Title"/>
    <w:basedOn w:val="Normal"/>
    <w:next w:val="Normal"/>
    <w:link w:val="TtuloCar"/>
    <w:uiPriority w:val="10"/>
    <w:qFormat/>
    <w:rsid w:val="00B035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352F"/>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1B2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avistosa-nfasis11">
    <w:name w:val="Lista vistosa - Énfasis 11"/>
    <w:basedOn w:val="Normal"/>
    <w:rsid w:val="001B2D3F"/>
    <w:pPr>
      <w:suppressAutoHyphens/>
      <w:ind w:left="720"/>
    </w:pPr>
    <w:rPr>
      <w:rFonts w:ascii="Calibri" w:eastAsia="Times New Roman" w:hAnsi="Calibri" w:cs="Times New Roman"/>
      <w:kern w:val="1"/>
      <w:lang w:val="es-ES" w:eastAsia="ar-SA"/>
    </w:rPr>
  </w:style>
  <w:style w:type="paragraph" w:customStyle="1" w:styleId="Normalserie">
    <w:name w:val="Normal serie"/>
    <w:basedOn w:val="Default"/>
    <w:next w:val="Default"/>
    <w:rsid w:val="00452E61"/>
    <w:pPr>
      <w:spacing w:after="120"/>
    </w:pPr>
    <w:rPr>
      <w:rFonts w:eastAsia="Times New Roman"/>
      <w:color w:val="auto"/>
      <w:lang w:val="es-ES_tradnl" w:eastAsia="es-ES_tradnl"/>
    </w:rPr>
  </w:style>
  <w:style w:type="paragraph" w:styleId="Textonotapie">
    <w:name w:val="footnote text"/>
    <w:basedOn w:val="Normal"/>
    <w:link w:val="TextonotapieCar"/>
    <w:semiHidden/>
    <w:rsid w:val="00B5328B"/>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B5328B"/>
    <w:rPr>
      <w:rFonts w:ascii="Times New Roman" w:eastAsia="Times New Roman" w:hAnsi="Times New Roman" w:cs="Times New Roman"/>
      <w:sz w:val="20"/>
      <w:szCs w:val="20"/>
      <w:lang w:val="es-ES" w:eastAsia="es-ES"/>
    </w:rPr>
  </w:style>
  <w:style w:type="character" w:styleId="Refdenotaalpie">
    <w:name w:val="footnote reference"/>
    <w:semiHidden/>
    <w:rsid w:val="00B5328B"/>
    <w:rPr>
      <w:vertAlign w:val="superscript"/>
    </w:rPr>
  </w:style>
  <w:style w:type="paragraph" w:customStyle="1" w:styleId="Bulletnormal">
    <w:name w:val="Bullet normal"/>
    <w:basedOn w:val="Default"/>
    <w:next w:val="Default"/>
    <w:rsid w:val="00B5328B"/>
    <w:pPr>
      <w:spacing w:after="120"/>
    </w:pPr>
    <w:rPr>
      <w:rFonts w:eastAsia="Times New Roman"/>
      <w:color w:val="auto"/>
      <w:lang w:val="es-ES_tradnl" w:eastAsia="es-ES_tradnl"/>
    </w:rPr>
  </w:style>
  <w:style w:type="table" w:customStyle="1" w:styleId="Sombreadoclaro-nfasis11">
    <w:name w:val="Sombreado claro - Énfasis 11"/>
    <w:basedOn w:val="Tablanormal"/>
    <w:uiPriority w:val="60"/>
    <w:rsid w:val="00B5328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3">
    <w:name w:val="Light Grid Accent 3"/>
    <w:basedOn w:val="Tablanormal"/>
    <w:uiPriority w:val="62"/>
    <w:rsid w:val="00B5328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5">
    <w:name w:val="Light Grid Accent 5"/>
    <w:basedOn w:val="Tablanormal"/>
    <w:uiPriority w:val="62"/>
    <w:rsid w:val="00B5328B"/>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ombreadomedio1-nfasis5">
    <w:name w:val="Medium Shading 1 Accent 5"/>
    <w:basedOn w:val="Tablanormal"/>
    <w:uiPriority w:val="63"/>
    <w:rsid w:val="00B5328B"/>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rsid w:val="00B5328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uadrculaclara-nfasis6">
    <w:name w:val="Light Grid Accent 6"/>
    <w:basedOn w:val="Tablanormal"/>
    <w:uiPriority w:val="62"/>
    <w:rsid w:val="00B5328B"/>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2-nfasis3">
    <w:name w:val="Medium Shading 2 Accent 3"/>
    <w:basedOn w:val="Tablanormal"/>
    <w:uiPriority w:val="64"/>
    <w:rsid w:val="00526E2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B7121"/>
    <w:pPr>
      <w:keepNext/>
      <w:keepLines/>
      <w:numPr>
        <w:numId w:val="3"/>
      </w:numPr>
      <w:spacing w:before="120" w:after="0"/>
      <w:ind w:left="360"/>
      <w:outlineLvl w:val="0"/>
    </w:pPr>
    <w:rPr>
      <w:rFonts w:asciiTheme="majorHAnsi" w:eastAsiaTheme="majorEastAsia" w:hAnsiTheme="majorHAnsi" w:cstheme="majorBidi"/>
      <w:b/>
      <w:bCs/>
      <w:sz w:val="24"/>
      <w:szCs w:val="28"/>
    </w:rPr>
  </w:style>
  <w:style w:type="paragraph" w:styleId="Ttulo4">
    <w:name w:val="heading 4"/>
    <w:basedOn w:val="Normal"/>
    <w:next w:val="Normal"/>
    <w:link w:val="Ttulo4Car"/>
    <w:uiPriority w:val="9"/>
    <w:semiHidden/>
    <w:unhideWhenUsed/>
    <w:qFormat/>
    <w:rsid w:val="00B0352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0E30CA"/>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3A54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54F8"/>
  </w:style>
  <w:style w:type="paragraph" w:styleId="Piedepgina">
    <w:name w:val="footer"/>
    <w:basedOn w:val="Normal"/>
    <w:link w:val="PiedepginaCar"/>
    <w:uiPriority w:val="99"/>
    <w:unhideWhenUsed/>
    <w:rsid w:val="003A54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A54F8"/>
  </w:style>
  <w:style w:type="table" w:styleId="Tablaconcuadrcula">
    <w:name w:val="Table Grid"/>
    <w:basedOn w:val="Tablanormal"/>
    <w:uiPriority w:val="59"/>
    <w:rsid w:val="00F861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AE43BC"/>
    <w:rPr>
      <w:sz w:val="16"/>
      <w:szCs w:val="16"/>
    </w:rPr>
  </w:style>
  <w:style w:type="paragraph" w:styleId="Textocomentario">
    <w:name w:val="annotation text"/>
    <w:basedOn w:val="Normal"/>
    <w:link w:val="TextocomentarioCar"/>
    <w:uiPriority w:val="99"/>
    <w:semiHidden/>
    <w:unhideWhenUsed/>
    <w:rsid w:val="00AE43B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43BC"/>
    <w:rPr>
      <w:sz w:val="20"/>
      <w:szCs w:val="20"/>
    </w:rPr>
  </w:style>
  <w:style w:type="paragraph" w:styleId="Asuntodelcomentario">
    <w:name w:val="annotation subject"/>
    <w:basedOn w:val="Textocomentario"/>
    <w:next w:val="Textocomentario"/>
    <w:link w:val="AsuntodelcomentarioCar"/>
    <w:uiPriority w:val="99"/>
    <w:semiHidden/>
    <w:unhideWhenUsed/>
    <w:rsid w:val="00AE43BC"/>
    <w:rPr>
      <w:b/>
      <w:bCs/>
    </w:rPr>
  </w:style>
  <w:style w:type="character" w:customStyle="1" w:styleId="AsuntodelcomentarioCar">
    <w:name w:val="Asunto del comentario Car"/>
    <w:basedOn w:val="TextocomentarioCar"/>
    <w:link w:val="Asuntodelcomentario"/>
    <w:uiPriority w:val="99"/>
    <w:semiHidden/>
    <w:rsid w:val="00AE43BC"/>
    <w:rPr>
      <w:b/>
      <w:bCs/>
      <w:sz w:val="20"/>
      <w:szCs w:val="20"/>
    </w:rPr>
  </w:style>
  <w:style w:type="paragraph" w:styleId="Textodeglobo">
    <w:name w:val="Balloon Text"/>
    <w:basedOn w:val="Normal"/>
    <w:link w:val="TextodegloboCar"/>
    <w:uiPriority w:val="99"/>
    <w:semiHidden/>
    <w:unhideWhenUsed/>
    <w:rsid w:val="00AE43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E43BC"/>
    <w:rPr>
      <w:rFonts w:ascii="Tahoma" w:hAnsi="Tahoma" w:cs="Tahoma"/>
      <w:sz w:val="16"/>
      <w:szCs w:val="16"/>
    </w:rPr>
  </w:style>
  <w:style w:type="paragraph" w:customStyle="1" w:styleId="Predeterminado">
    <w:name w:val="Predeterminado"/>
    <w:rsid w:val="00301AD2"/>
    <w:pPr>
      <w:tabs>
        <w:tab w:val="left" w:pos="708"/>
      </w:tabs>
      <w:suppressAutoHyphens/>
    </w:pPr>
    <w:rPr>
      <w:rFonts w:ascii="Calibri" w:eastAsia="Calibri" w:hAnsi="Calibri" w:cs="Times New Roman"/>
      <w:color w:val="00000A"/>
    </w:rPr>
  </w:style>
  <w:style w:type="paragraph" w:customStyle="1" w:styleId="Encabezado1">
    <w:name w:val="Encabezado 1"/>
    <w:basedOn w:val="Predeterminado"/>
    <w:next w:val="Normal"/>
    <w:rsid w:val="00301AD2"/>
    <w:pPr>
      <w:keepNext/>
      <w:tabs>
        <w:tab w:val="num" w:pos="432"/>
        <w:tab w:val="left" w:pos="1296"/>
      </w:tabs>
      <w:spacing w:after="0" w:line="100" w:lineRule="atLeast"/>
      <w:ind w:left="432" w:hanging="432"/>
      <w:jc w:val="center"/>
      <w:outlineLvl w:val="0"/>
    </w:pPr>
    <w:rPr>
      <w:rFonts w:ascii="Times New Roman" w:eastAsia="Times New Roman" w:hAnsi="Times New Roman"/>
      <w:b/>
      <w:bCs/>
      <w:sz w:val="24"/>
      <w:szCs w:val="24"/>
      <w:lang w:val="es-ES" w:eastAsia="es-ES"/>
    </w:rPr>
  </w:style>
  <w:style w:type="paragraph" w:customStyle="1" w:styleId="Encabezado2">
    <w:name w:val="Encabezado 2"/>
    <w:basedOn w:val="Predeterminado"/>
    <w:next w:val="Normal"/>
    <w:rsid w:val="00301AD2"/>
    <w:pPr>
      <w:keepNext/>
      <w:tabs>
        <w:tab w:val="num" w:pos="576"/>
        <w:tab w:val="left" w:pos="1728"/>
        <w:tab w:val="left" w:pos="2304"/>
      </w:tabs>
      <w:spacing w:after="0" w:line="100" w:lineRule="atLeast"/>
      <w:ind w:left="576" w:hanging="576"/>
      <w:outlineLvl w:val="1"/>
    </w:pPr>
    <w:rPr>
      <w:rFonts w:ascii="Times New Roman" w:eastAsia="Times New Roman" w:hAnsi="Times New Roman"/>
      <w:b/>
      <w:bCs/>
      <w:i/>
      <w:iCs/>
      <w:sz w:val="24"/>
      <w:szCs w:val="24"/>
      <w:lang w:val="es-ES" w:eastAsia="es-ES"/>
    </w:rPr>
  </w:style>
  <w:style w:type="paragraph" w:styleId="Sinespaciado">
    <w:name w:val="No Spacing"/>
    <w:uiPriority w:val="1"/>
    <w:qFormat/>
    <w:rsid w:val="00301AD2"/>
    <w:pPr>
      <w:spacing w:after="0" w:line="240" w:lineRule="auto"/>
    </w:pPr>
  </w:style>
  <w:style w:type="paragraph" w:styleId="Prrafodelista">
    <w:name w:val="List Paragraph"/>
    <w:basedOn w:val="Normal"/>
    <w:uiPriority w:val="34"/>
    <w:qFormat/>
    <w:rsid w:val="00783FB0"/>
    <w:pPr>
      <w:ind w:left="720"/>
      <w:contextualSpacing/>
    </w:pPr>
  </w:style>
  <w:style w:type="character" w:customStyle="1" w:styleId="Ttulo1Car">
    <w:name w:val="Título 1 Car"/>
    <w:basedOn w:val="Fuentedeprrafopredeter"/>
    <w:link w:val="Ttulo1"/>
    <w:uiPriority w:val="9"/>
    <w:rsid w:val="00CB7121"/>
    <w:rPr>
      <w:rFonts w:asciiTheme="majorHAnsi" w:eastAsiaTheme="majorEastAsia" w:hAnsiTheme="majorHAnsi" w:cstheme="majorBidi"/>
      <w:b/>
      <w:bCs/>
      <w:sz w:val="24"/>
      <w:szCs w:val="28"/>
    </w:rPr>
  </w:style>
  <w:style w:type="paragraph" w:styleId="Subttulo">
    <w:name w:val="Subtitle"/>
    <w:basedOn w:val="Normal"/>
    <w:next w:val="Normal"/>
    <w:link w:val="SubttuloCar"/>
    <w:autoRedefine/>
    <w:uiPriority w:val="11"/>
    <w:qFormat/>
    <w:rsid w:val="000B259A"/>
    <w:pPr>
      <w:widowControl w:val="0"/>
      <w:spacing w:after="0"/>
      <w:jc w:val="both"/>
    </w:pPr>
    <w:rPr>
      <w:rFonts w:ascii="Arial" w:eastAsia="Calibri" w:hAnsi="Arial" w:cs="Arial"/>
      <w:iCs/>
      <w:sz w:val="24"/>
      <w:szCs w:val="24"/>
      <w:lang w:val="es-ES_tradnl" w:eastAsia="es-ES_tradnl"/>
    </w:rPr>
  </w:style>
  <w:style w:type="character" w:customStyle="1" w:styleId="SubttuloCar">
    <w:name w:val="Subtítulo Car"/>
    <w:basedOn w:val="Fuentedeprrafopredeter"/>
    <w:link w:val="Subttulo"/>
    <w:uiPriority w:val="11"/>
    <w:rsid w:val="000B259A"/>
    <w:rPr>
      <w:rFonts w:ascii="Arial" w:eastAsia="Calibri" w:hAnsi="Arial" w:cs="Arial"/>
      <w:iCs/>
      <w:sz w:val="24"/>
      <w:szCs w:val="24"/>
      <w:lang w:val="es-ES_tradnl" w:eastAsia="es-ES_tradnl"/>
    </w:rPr>
  </w:style>
  <w:style w:type="paragraph" w:customStyle="1" w:styleId="Standard">
    <w:name w:val="Standard"/>
    <w:rsid w:val="00664432"/>
    <w:pPr>
      <w:autoSpaceDN w:val="0"/>
      <w:spacing w:after="0" w:line="240" w:lineRule="auto"/>
      <w:textAlignment w:val="baseline"/>
    </w:pPr>
    <w:rPr>
      <w:rFonts w:ascii="Times New Roman" w:eastAsia="Times New Roman" w:hAnsi="Times New Roman" w:cs="Times New Roman"/>
      <w:sz w:val="20"/>
      <w:szCs w:val="20"/>
    </w:rPr>
  </w:style>
  <w:style w:type="character" w:customStyle="1" w:styleId="Ttulo4Car">
    <w:name w:val="Título 4 Car"/>
    <w:basedOn w:val="Fuentedeprrafopredeter"/>
    <w:link w:val="Ttulo4"/>
    <w:uiPriority w:val="9"/>
    <w:semiHidden/>
    <w:rsid w:val="00B0352F"/>
    <w:rPr>
      <w:rFonts w:asciiTheme="majorHAnsi" w:eastAsiaTheme="majorEastAsia" w:hAnsiTheme="majorHAnsi" w:cstheme="majorBidi"/>
      <w:i/>
      <w:iCs/>
      <w:color w:val="365F91" w:themeColor="accent1" w:themeShade="BF"/>
    </w:rPr>
  </w:style>
  <w:style w:type="paragraph" w:customStyle="1" w:styleId="a">
    <w:basedOn w:val="Normal"/>
    <w:next w:val="Ttulo"/>
    <w:qFormat/>
    <w:rsid w:val="00B0352F"/>
    <w:pPr>
      <w:spacing w:after="0" w:line="240" w:lineRule="auto"/>
      <w:jc w:val="center"/>
    </w:pPr>
    <w:rPr>
      <w:rFonts w:ascii="Times New Roman" w:eastAsia="Times New Roman" w:hAnsi="Times New Roman" w:cs="Times New Roman"/>
      <w:b/>
      <w:bCs/>
      <w:sz w:val="24"/>
      <w:szCs w:val="24"/>
      <w:lang w:val="es-ES" w:eastAsia="es-ES"/>
    </w:rPr>
  </w:style>
  <w:style w:type="paragraph" w:styleId="Sangradetextonormal">
    <w:name w:val="Body Text Indent"/>
    <w:basedOn w:val="Normal"/>
    <w:link w:val="SangradetextonormalCar"/>
    <w:rsid w:val="00B0352F"/>
    <w:pPr>
      <w:spacing w:after="0" w:line="240" w:lineRule="auto"/>
      <w:ind w:left="470" w:hanging="470"/>
      <w:jc w:val="both"/>
    </w:pPr>
    <w:rPr>
      <w:rFonts w:ascii="Arial" w:eastAsia="Times New Roman" w:hAnsi="Arial" w:cs="Times New Roman"/>
      <w:szCs w:val="20"/>
      <w:lang w:val="es-ES" w:eastAsia="es-ES" w:bidi="he-IL"/>
    </w:rPr>
  </w:style>
  <w:style w:type="character" w:customStyle="1" w:styleId="SangradetextonormalCar">
    <w:name w:val="Sangría de texto normal Car"/>
    <w:basedOn w:val="Fuentedeprrafopredeter"/>
    <w:link w:val="Sangradetextonormal"/>
    <w:rsid w:val="00B0352F"/>
    <w:rPr>
      <w:rFonts w:ascii="Arial" w:eastAsia="Times New Roman" w:hAnsi="Arial" w:cs="Times New Roman"/>
      <w:szCs w:val="20"/>
      <w:lang w:val="es-ES" w:eastAsia="es-ES" w:bidi="he-IL"/>
    </w:rPr>
  </w:style>
  <w:style w:type="paragraph" w:styleId="Ttulo">
    <w:name w:val="Title"/>
    <w:basedOn w:val="Normal"/>
    <w:next w:val="Normal"/>
    <w:link w:val="TtuloCar"/>
    <w:uiPriority w:val="10"/>
    <w:qFormat/>
    <w:rsid w:val="00B035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352F"/>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1B2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avistosa-nfasis11">
    <w:name w:val="Lista vistosa - Énfasis 11"/>
    <w:basedOn w:val="Normal"/>
    <w:rsid w:val="001B2D3F"/>
    <w:pPr>
      <w:suppressAutoHyphens/>
      <w:ind w:left="720"/>
    </w:pPr>
    <w:rPr>
      <w:rFonts w:ascii="Calibri" w:eastAsia="Times New Roman" w:hAnsi="Calibri" w:cs="Times New Roman"/>
      <w:kern w:val="1"/>
      <w:lang w:val="es-ES" w:eastAsia="ar-SA"/>
    </w:rPr>
  </w:style>
  <w:style w:type="paragraph" w:customStyle="1" w:styleId="Normalserie">
    <w:name w:val="Normal serie"/>
    <w:basedOn w:val="Default"/>
    <w:next w:val="Default"/>
    <w:rsid w:val="00452E61"/>
    <w:pPr>
      <w:spacing w:after="120"/>
    </w:pPr>
    <w:rPr>
      <w:rFonts w:eastAsia="Times New Roman"/>
      <w:color w:val="auto"/>
      <w:lang w:val="es-ES_tradnl" w:eastAsia="es-ES_tradnl"/>
    </w:rPr>
  </w:style>
  <w:style w:type="paragraph" w:styleId="Textonotapie">
    <w:name w:val="footnote text"/>
    <w:basedOn w:val="Normal"/>
    <w:link w:val="TextonotapieCar"/>
    <w:semiHidden/>
    <w:rsid w:val="00B5328B"/>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B5328B"/>
    <w:rPr>
      <w:rFonts w:ascii="Times New Roman" w:eastAsia="Times New Roman" w:hAnsi="Times New Roman" w:cs="Times New Roman"/>
      <w:sz w:val="20"/>
      <w:szCs w:val="20"/>
      <w:lang w:val="es-ES" w:eastAsia="es-ES"/>
    </w:rPr>
  </w:style>
  <w:style w:type="character" w:styleId="Refdenotaalpie">
    <w:name w:val="footnote reference"/>
    <w:semiHidden/>
    <w:rsid w:val="00B5328B"/>
    <w:rPr>
      <w:vertAlign w:val="superscript"/>
    </w:rPr>
  </w:style>
  <w:style w:type="paragraph" w:customStyle="1" w:styleId="Bulletnormal">
    <w:name w:val="Bullet normal"/>
    <w:basedOn w:val="Default"/>
    <w:next w:val="Default"/>
    <w:rsid w:val="00B5328B"/>
    <w:pPr>
      <w:spacing w:after="120"/>
    </w:pPr>
    <w:rPr>
      <w:rFonts w:eastAsia="Times New Roman"/>
      <w:color w:val="auto"/>
      <w:lang w:val="es-ES_tradnl" w:eastAsia="es-ES_tradnl"/>
    </w:rPr>
  </w:style>
  <w:style w:type="table" w:customStyle="1" w:styleId="Sombreadoclaro-nfasis11">
    <w:name w:val="Sombreado claro - Énfasis 11"/>
    <w:basedOn w:val="Tablanormal"/>
    <w:uiPriority w:val="60"/>
    <w:rsid w:val="00B5328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3">
    <w:name w:val="Light Grid Accent 3"/>
    <w:basedOn w:val="Tablanormal"/>
    <w:uiPriority w:val="62"/>
    <w:rsid w:val="00B5328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5">
    <w:name w:val="Light Grid Accent 5"/>
    <w:basedOn w:val="Tablanormal"/>
    <w:uiPriority w:val="62"/>
    <w:rsid w:val="00B5328B"/>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ombreadomedio1-nfasis5">
    <w:name w:val="Medium Shading 1 Accent 5"/>
    <w:basedOn w:val="Tablanormal"/>
    <w:uiPriority w:val="63"/>
    <w:rsid w:val="00B5328B"/>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rsid w:val="00B5328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uadrculaclara-nfasis6">
    <w:name w:val="Light Grid Accent 6"/>
    <w:basedOn w:val="Tablanormal"/>
    <w:uiPriority w:val="62"/>
    <w:rsid w:val="00B5328B"/>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2-nfasis3">
    <w:name w:val="Medium Shading 2 Accent 3"/>
    <w:basedOn w:val="Tablanormal"/>
    <w:uiPriority w:val="64"/>
    <w:rsid w:val="00526E2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547399">
      <w:bodyDiv w:val="1"/>
      <w:marLeft w:val="0"/>
      <w:marRight w:val="0"/>
      <w:marTop w:val="0"/>
      <w:marBottom w:val="0"/>
      <w:divBdr>
        <w:top w:val="none" w:sz="0" w:space="0" w:color="auto"/>
        <w:left w:val="none" w:sz="0" w:space="0" w:color="auto"/>
        <w:bottom w:val="none" w:sz="0" w:space="0" w:color="auto"/>
        <w:right w:val="none" w:sz="0" w:space="0" w:color="auto"/>
      </w:divBdr>
    </w:div>
    <w:div w:id="530580215">
      <w:bodyDiv w:val="1"/>
      <w:marLeft w:val="0"/>
      <w:marRight w:val="0"/>
      <w:marTop w:val="0"/>
      <w:marBottom w:val="0"/>
      <w:divBdr>
        <w:top w:val="none" w:sz="0" w:space="0" w:color="auto"/>
        <w:left w:val="none" w:sz="0" w:space="0" w:color="auto"/>
        <w:bottom w:val="none" w:sz="0" w:space="0" w:color="auto"/>
        <w:right w:val="none" w:sz="0" w:space="0" w:color="auto"/>
      </w:divBdr>
    </w:div>
    <w:div w:id="1296330528">
      <w:bodyDiv w:val="1"/>
      <w:marLeft w:val="0"/>
      <w:marRight w:val="0"/>
      <w:marTop w:val="0"/>
      <w:marBottom w:val="0"/>
      <w:divBdr>
        <w:top w:val="none" w:sz="0" w:space="0" w:color="auto"/>
        <w:left w:val="none" w:sz="0" w:space="0" w:color="auto"/>
        <w:bottom w:val="none" w:sz="0" w:space="0" w:color="auto"/>
        <w:right w:val="none" w:sz="0" w:space="0" w:color="auto"/>
      </w:divBdr>
    </w:div>
    <w:div w:id="161598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Data" Target="diagrams/data3.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microsoft.com/office/2007/relationships/diagramDrawing" Target="diagrams/drawing3.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2.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diagramColors" Target="diagrams/colors3.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diagramQuickStyle" Target="diagrams/quickStyle3.xml"/><Relationship Id="rId28" Type="http://schemas.openxmlformats.org/officeDocument/2006/relationships/image" Target="media/image3.png"/><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diagramLayout" Target="diagrams/layout3.xml"/><Relationship Id="rId27" Type="http://schemas.openxmlformats.org/officeDocument/2006/relationships/footer" Target="footer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6C9892-A732-43B3-A29A-6EB54B4F82BC}" type="doc">
      <dgm:prSet loTypeId="urn:microsoft.com/office/officeart/2005/8/layout/cycle2" loCatId="cycle" qsTypeId="urn:microsoft.com/office/officeart/2005/8/quickstyle/simple5" qsCatId="simple" csTypeId="urn:microsoft.com/office/officeart/2005/8/colors/accent3_5" csCatId="accent3" phldr="1"/>
      <dgm:spPr/>
    </dgm:pt>
    <dgm:pt modelId="{B5268555-56F1-4D53-A663-BD352B7E1415}">
      <dgm:prSet/>
      <dgm:spPr/>
      <dgm:t>
        <a:bodyPr/>
        <a:lstStyle/>
        <a:p>
          <a:pPr marR="0" algn="ctr" rtl="0"/>
          <a:r>
            <a:rPr lang="es-ES_tradnl" b="1" i="0" u="none" strike="noStrike" baseline="0" smtClean="0">
              <a:latin typeface="Arial"/>
            </a:rPr>
            <a:t>Diseño </a:t>
          </a:r>
          <a:endParaRPr lang="es-EC" smtClean="0"/>
        </a:p>
      </dgm:t>
    </dgm:pt>
    <dgm:pt modelId="{9CE366BF-1E3D-4EDB-ACEC-EC5CE1E1C50F}" type="parTrans" cxnId="{6A57C605-DBCD-4CD5-979E-327D5C622F84}">
      <dgm:prSet/>
      <dgm:spPr/>
      <dgm:t>
        <a:bodyPr/>
        <a:lstStyle/>
        <a:p>
          <a:endParaRPr lang="es-EC"/>
        </a:p>
      </dgm:t>
    </dgm:pt>
    <dgm:pt modelId="{AB17A968-F68A-4F17-8A91-DF8655EF3A1A}" type="sibTrans" cxnId="{6A57C605-DBCD-4CD5-979E-327D5C622F84}">
      <dgm:prSet/>
      <dgm:spPr/>
      <dgm:t>
        <a:bodyPr/>
        <a:lstStyle/>
        <a:p>
          <a:endParaRPr lang="es-EC"/>
        </a:p>
      </dgm:t>
    </dgm:pt>
    <dgm:pt modelId="{0484932D-F7C1-4298-A33B-61318C948E5F}">
      <dgm:prSet/>
      <dgm:spPr/>
      <dgm:t>
        <a:bodyPr/>
        <a:lstStyle/>
        <a:p>
          <a:pPr marR="0" algn="ctr" rtl="0"/>
          <a:r>
            <a:rPr lang="es-ES_tradnl" b="1" i="0" u="none" strike="noStrike" baseline="0" smtClean="0">
              <a:latin typeface="Arial"/>
            </a:rPr>
            <a:t>Ejecución </a:t>
          </a:r>
          <a:endParaRPr lang="es-EC" smtClean="0"/>
        </a:p>
      </dgm:t>
    </dgm:pt>
    <dgm:pt modelId="{CD6988E8-354B-4B1A-9806-136F99A44443}" type="parTrans" cxnId="{30E43F72-C56B-4414-B9FE-5ACB395AF44C}">
      <dgm:prSet/>
      <dgm:spPr/>
      <dgm:t>
        <a:bodyPr/>
        <a:lstStyle/>
        <a:p>
          <a:endParaRPr lang="es-EC"/>
        </a:p>
      </dgm:t>
    </dgm:pt>
    <dgm:pt modelId="{198334A2-FE5C-42CA-8C34-24F64DB463EE}" type="sibTrans" cxnId="{30E43F72-C56B-4414-B9FE-5ACB395AF44C}">
      <dgm:prSet/>
      <dgm:spPr/>
      <dgm:t>
        <a:bodyPr/>
        <a:lstStyle/>
        <a:p>
          <a:endParaRPr lang="es-EC"/>
        </a:p>
      </dgm:t>
    </dgm:pt>
    <dgm:pt modelId="{46778481-E000-440E-9107-7A4C1F34CA44}">
      <dgm:prSet/>
      <dgm:spPr/>
      <dgm:t>
        <a:bodyPr/>
        <a:lstStyle/>
        <a:p>
          <a:pPr marR="0" algn="ctr" rtl="0"/>
          <a:r>
            <a:rPr lang="es-ES_tradnl" b="1" i="0" u="none" strike="noStrike" baseline="0" smtClean="0">
              <a:latin typeface="Arial"/>
            </a:rPr>
            <a:t>Evaluación </a:t>
          </a:r>
          <a:endParaRPr lang="es-EC" smtClean="0"/>
        </a:p>
      </dgm:t>
    </dgm:pt>
    <dgm:pt modelId="{D658963D-B381-41A6-9F6B-4A116870C072}" type="parTrans" cxnId="{9202E675-16A9-4C88-A2C0-70F17AE697FD}">
      <dgm:prSet/>
      <dgm:spPr/>
      <dgm:t>
        <a:bodyPr/>
        <a:lstStyle/>
        <a:p>
          <a:endParaRPr lang="es-EC"/>
        </a:p>
      </dgm:t>
    </dgm:pt>
    <dgm:pt modelId="{3F3103A3-2380-4A72-B575-F9F44931672E}" type="sibTrans" cxnId="{9202E675-16A9-4C88-A2C0-70F17AE697FD}">
      <dgm:prSet/>
      <dgm:spPr/>
      <dgm:t>
        <a:bodyPr/>
        <a:lstStyle/>
        <a:p>
          <a:endParaRPr lang="es-EC"/>
        </a:p>
      </dgm:t>
    </dgm:pt>
    <dgm:pt modelId="{81D137A6-D9FC-4EC7-B543-E56A4A62CC55}" type="pres">
      <dgm:prSet presAssocID="{716C9892-A732-43B3-A29A-6EB54B4F82BC}" presName="cycle" presStyleCnt="0">
        <dgm:presLayoutVars>
          <dgm:dir/>
          <dgm:resizeHandles val="exact"/>
        </dgm:presLayoutVars>
      </dgm:prSet>
      <dgm:spPr/>
    </dgm:pt>
    <dgm:pt modelId="{8DAA31F8-DC2F-4E56-ADD2-BFAF70FDE452}" type="pres">
      <dgm:prSet presAssocID="{B5268555-56F1-4D53-A663-BD352B7E1415}" presName="node" presStyleLbl="node1" presStyleIdx="0" presStyleCnt="3">
        <dgm:presLayoutVars>
          <dgm:bulletEnabled val="1"/>
        </dgm:presLayoutVars>
      </dgm:prSet>
      <dgm:spPr/>
      <dgm:t>
        <a:bodyPr/>
        <a:lstStyle/>
        <a:p>
          <a:endParaRPr lang="es-EC"/>
        </a:p>
      </dgm:t>
    </dgm:pt>
    <dgm:pt modelId="{F34281BF-FC01-4F37-8547-C28323F58695}" type="pres">
      <dgm:prSet presAssocID="{AB17A968-F68A-4F17-8A91-DF8655EF3A1A}" presName="sibTrans" presStyleLbl="sibTrans2D1" presStyleIdx="0" presStyleCnt="3"/>
      <dgm:spPr/>
      <dgm:t>
        <a:bodyPr/>
        <a:lstStyle/>
        <a:p>
          <a:endParaRPr lang="es-EC"/>
        </a:p>
      </dgm:t>
    </dgm:pt>
    <dgm:pt modelId="{05070069-A6CE-46A1-9087-58DB0E5EB39F}" type="pres">
      <dgm:prSet presAssocID="{AB17A968-F68A-4F17-8A91-DF8655EF3A1A}" presName="connectorText" presStyleLbl="sibTrans2D1" presStyleIdx="0" presStyleCnt="3"/>
      <dgm:spPr/>
      <dgm:t>
        <a:bodyPr/>
        <a:lstStyle/>
        <a:p>
          <a:endParaRPr lang="es-EC"/>
        </a:p>
      </dgm:t>
    </dgm:pt>
    <dgm:pt modelId="{9DB163C6-76CC-4356-92A6-21D8E5635775}" type="pres">
      <dgm:prSet presAssocID="{0484932D-F7C1-4298-A33B-61318C948E5F}" presName="node" presStyleLbl="node1" presStyleIdx="1" presStyleCnt="3">
        <dgm:presLayoutVars>
          <dgm:bulletEnabled val="1"/>
        </dgm:presLayoutVars>
      </dgm:prSet>
      <dgm:spPr/>
      <dgm:t>
        <a:bodyPr/>
        <a:lstStyle/>
        <a:p>
          <a:endParaRPr lang="es-EC"/>
        </a:p>
      </dgm:t>
    </dgm:pt>
    <dgm:pt modelId="{8A208F7C-ED8D-402A-A54F-BA7C67CC9F28}" type="pres">
      <dgm:prSet presAssocID="{198334A2-FE5C-42CA-8C34-24F64DB463EE}" presName="sibTrans" presStyleLbl="sibTrans2D1" presStyleIdx="1" presStyleCnt="3"/>
      <dgm:spPr/>
      <dgm:t>
        <a:bodyPr/>
        <a:lstStyle/>
        <a:p>
          <a:endParaRPr lang="es-EC"/>
        </a:p>
      </dgm:t>
    </dgm:pt>
    <dgm:pt modelId="{4054791F-3721-4EC6-81E2-B02456825231}" type="pres">
      <dgm:prSet presAssocID="{198334A2-FE5C-42CA-8C34-24F64DB463EE}" presName="connectorText" presStyleLbl="sibTrans2D1" presStyleIdx="1" presStyleCnt="3"/>
      <dgm:spPr/>
      <dgm:t>
        <a:bodyPr/>
        <a:lstStyle/>
        <a:p>
          <a:endParaRPr lang="es-EC"/>
        </a:p>
      </dgm:t>
    </dgm:pt>
    <dgm:pt modelId="{468BF4F4-4550-4EAA-941B-2BF2A94077BD}" type="pres">
      <dgm:prSet presAssocID="{46778481-E000-440E-9107-7A4C1F34CA44}" presName="node" presStyleLbl="node1" presStyleIdx="2" presStyleCnt="3">
        <dgm:presLayoutVars>
          <dgm:bulletEnabled val="1"/>
        </dgm:presLayoutVars>
      </dgm:prSet>
      <dgm:spPr/>
      <dgm:t>
        <a:bodyPr/>
        <a:lstStyle/>
        <a:p>
          <a:endParaRPr lang="es-EC"/>
        </a:p>
      </dgm:t>
    </dgm:pt>
    <dgm:pt modelId="{0AACC3C6-08FD-4100-A456-2A5DD16D6C94}" type="pres">
      <dgm:prSet presAssocID="{3F3103A3-2380-4A72-B575-F9F44931672E}" presName="sibTrans" presStyleLbl="sibTrans2D1" presStyleIdx="2" presStyleCnt="3"/>
      <dgm:spPr/>
      <dgm:t>
        <a:bodyPr/>
        <a:lstStyle/>
        <a:p>
          <a:endParaRPr lang="es-EC"/>
        </a:p>
      </dgm:t>
    </dgm:pt>
    <dgm:pt modelId="{0B84D968-5146-4A9E-8CAB-20297D23074F}" type="pres">
      <dgm:prSet presAssocID="{3F3103A3-2380-4A72-B575-F9F44931672E}" presName="connectorText" presStyleLbl="sibTrans2D1" presStyleIdx="2" presStyleCnt="3"/>
      <dgm:spPr/>
      <dgm:t>
        <a:bodyPr/>
        <a:lstStyle/>
        <a:p>
          <a:endParaRPr lang="es-EC"/>
        </a:p>
      </dgm:t>
    </dgm:pt>
  </dgm:ptLst>
  <dgm:cxnLst>
    <dgm:cxn modelId="{A6CAA967-22AC-4007-AE2C-91CDBC0DB391}" type="presOf" srcId="{198334A2-FE5C-42CA-8C34-24F64DB463EE}" destId="{8A208F7C-ED8D-402A-A54F-BA7C67CC9F28}" srcOrd="0" destOrd="0" presId="urn:microsoft.com/office/officeart/2005/8/layout/cycle2"/>
    <dgm:cxn modelId="{3790C7B7-6DA4-4AC3-86B7-A28F73E27D0A}" type="presOf" srcId="{46778481-E000-440E-9107-7A4C1F34CA44}" destId="{468BF4F4-4550-4EAA-941B-2BF2A94077BD}" srcOrd="0" destOrd="0" presId="urn:microsoft.com/office/officeart/2005/8/layout/cycle2"/>
    <dgm:cxn modelId="{6A57C605-DBCD-4CD5-979E-327D5C622F84}" srcId="{716C9892-A732-43B3-A29A-6EB54B4F82BC}" destId="{B5268555-56F1-4D53-A663-BD352B7E1415}" srcOrd="0" destOrd="0" parTransId="{9CE366BF-1E3D-4EDB-ACEC-EC5CE1E1C50F}" sibTransId="{AB17A968-F68A-4F17-8A91-DF8655EF3A1A}"/>
    <dgm:cxn modelId="{7E1E87FF-7125-442F-B741-F708C60BBBD1}" type="presOf" srcId="{AB17A968-F68A-4F17-8A91-DF8655EF3A1A}" destId="{F34281BF-FC01-4F37-8547-C28323F58695}" srcOrd="0" destOrd="0" presId="urn:microsoft.com/office/officeart/2005/8/layout/cycle2"/>
    <dgm:cxn modelId="{CDCDAF44-2952-41EE-90F5-F97E83ECCBD2}" type="presOf" srcId="{716C9892-A732-43B3-A29A-6EB54B4F82BC}" destId="{81D137A6-D9FC-4EC7-B543-E56A4A62CC55}" srcOrd="0" destOrd="0" presId="urn:microsoft.com/office/officeart/2005/8/layout/cycle2"/>
    <dgm:cxn modelId="{130E211C-FE4C-4351-A6C5-BE92C8AA7C4B}" type="presOf" srcId="{3F3103A3-2380-4A72-B575-F9F44931672E}" destId="{0AACC3C6-08FD-4100-A456-2A5DD16D6C94}" srcOrd="0" destOrd="0" presId="urn:microsoft.com/office/officeart/2005/8/layout/cycle2"/>
    <dgm:cxn modelId="{C03D2C79-41F3-450E-8264-1CB1044EA1E6}" type="presOf" srcId="{198334A2-FE5C-42CA-8C34-24F64DB463EE}" destId="{4054791F-3721-4EC6-81E2-B02456825231}" srcOrd="1" destOrd="0" presId="urn:microsoft.com/office/officeart/2005/8/layout/cycle2"/>
    <dgm:cxn modelId="{7C7BD03A-7F69-407E-B36A-5E5B446E4F33}" type="presOf" srcId="{B5268555-56F1-4D53-A663-BD352B7E1415}" destId="{8DAA31F8-DC2F-4E56-ADD2-BFAF70FDE452}" srcOrd="0" destOrd="0" presId="urn:microsoft.com/office/officeart/2005/8/layout/cycle2"/>
    <dgm:cxn modelId="{C3BB15C0-ADF8-4F22-9595-A5B5A4B82005}" type="presOf" srcId="{AB17A968-F68A-4F17-8A91-DF8655EF3A1A}" destId="{05070069-A6CE-46A1-9087-58DB0E5EB39F}" srcOrd="1" destOrd="0" presId="urn:microsoft.com/office/officeart/2005/8/layout/cycle2"/>
    <dgm:cxn modelId="{30E43F72-C56B-4414-B9FE-5ACB395AF44C}" srcId="{716C9892-A732-43B3-A29A-6EB54B4F82BC}" destId="{0484932D-F7C1-4298-A33B-61318C948E5F}" srcOrd="1" destOrd="0" parTransId="{CD6988E8-354B-4B1A-9806-136F99A44443}" sibTransId="{198334A2-FE5C-42CA-8C34-24F64DB463EE}"/>
    <dgm:cxn modelId="{9202E675-16A9-4C88-A2C0-70F17AE697FD}" srcId="{716C9892-A732-43B3-A29A-6EB54B4F82BC}" destId="{46778481-E000-440E-9107-7A4C1F34CA44}" srcOrd="2" destOrd="0" parTransId="{D658963D-B381-41A6-9F6B-4A116870C072}" sibTransId="{3F3103A3-2380-4A72-B575-F9F44931672E}"/>
    <dgm:cxn modelId="{ED7EB05B-B502-4491-855B-C67F54B1A01F}" type="presOf" srcId="{0484932D-F7C1-4298-A33B-61318C948E5F}" destId="{9DB163C6-76CC-4356-92A6-21D8E5635775}" srcOrd="0" destOrd="0" presId="urn:microsoft.com/office/officeart/2005/8/layout/cycle2"/>
    <dgm:cxn modelId="{FF524D6A-00E0-483A-AA2E-F3B052EFCB26}" type="presOf" srcId="{3F3103A3-2380-4A72-B575-F9F44931672E}" destId="{0B84D968-5146-4A9E-8CAB-20297D23074F}" srcOrd="1" destOrd="0" presId="urn:microsoft.com/office/officeart/2005/8/layout/cycle2"/>
    <dgm:cxn modelId="{A1D08F3C-E151-45D8-95E3-58A4C7716E70}" type="presParOf" srcId="{81D137A6-D9FC-4EC7-B543-E56A4A62CC55}" destId="{8DAA31F8-DC2F-4E56-ADD2-BFAF70FDE452}" srcOrd="0" destOrd="0" presId="urn:microsoft.com/office/officeart/2005/8/layout/cycle2"/>
    <dgm:cxn modelId="{64A9F13B-9B29-42D0-ABF2-27468933F4BC}" type="presParOf" srcId="{81D137A6-D9FC-4EC7-B543-E56A4A62CC55}" destId="{F34281BF-FC01-4F37-8547-C28323F58695}" srcOrd="1" destOrd="0" presId="urn:microsoft.com/office/officeart/2005/8/layout/cycle2"/>
    <dgm:cxn modelId="{26A01447-6D42-4816-825E-E47D17C7C4B7}" type="presParOf" srcId="{F34281BF-FC01-4F37-8547-C28323F58695}" destId="{05070069-A6CE-46A1-9087-58DB0E5EB39F}" srcOrd="0" destOrd="0" presId="urn:microsoft.com/office/officeart/2005/8/layout/cycle2"/>
    <dgm:cxn modelId="{BD2E42BF-557E-4222-805D-E26596EBFE7D}" type="presParOf" srcId="{81D137A6-D9FC-4EC7-B543-E56A4A62CC55}" destId="{9DB163C6-76CC-4356-92A6-21D8E5635775}" srcOrd="2" destOrd="0" presId="urn:microsoft.com/office/officeart/2005/8/layout/cycle2"/>
    <dgm:cxn modelId="{650CD08F-FE39-44BD-B5C2-ABA28232F9A9}" type="presParOf" srcId="{81D137A6-D9FC-4EC7-B543-E56A4A62CC55}" destId="{8A208F7C-ED8D-402A-A54F-BA7C67CC9F28}" srcOrd="3" destOrd="0" presId="urn:microsoft.com/office/officeart/2005/8/layout/cycle2"/>
    <dgm:cxn modelId="{011B5410-B348-4A32-B4D2-5AA14E10A74F}" type="presParOf" srcId="{8A208F7C-ED8D-402A-A54F-BA7C67CC9F28}" destId="{4054791F-3721-4EC6-81E2-B02456825231}" srcOrd="0" destOrd="0" presId="urn:microsoft.com/office/officeart/2005/8/layout/cycle2"/>
    <dgm:cxn modelId="{35281E62-C30D-44BC-8346-826C87DF311D}" type="presParOf" srcId="{81D137A6-D9FC-4EC7-B543-E56A4A62CC55}" destId="{468BF4F4-4550-4EAA-941B-2BF2A94077BD}" srcOrd="4" destOrd="0" presId="urn:microsoft.com/office/officeart/2005/8/layout/cycle2"/>
    <dgm:cxn modelId="{A3E92F43-9602-4B79-BD31-8F8C38EA1BB7}" type="presParOf" srcId="{81D137A6-D9FC-4EC7-B543-E56A4A62CC55}" destId="{0AACC3C6-08FD-4100-A456-2A5DD16D6C94}" srcOrd="5" destOrd="0" presId="urn:microsoft.com/office/officeart/2005/8/layout/cycle2"/>
    <dgm:cxn modelId="{E98C4444-38F7-4AFB-80B7-92966A27BE48}" type="presParOf" srcId="{0AACC3C6-08FD-4100-A456-2A5DD16D6C94}" destId="{0B84D968-5146-4A9E-8CAB-20297D23074F}" srcOrd="0" destOrd="0" presId="urn:microsoft.com/office/officeart/2005/8/layout/cycle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2B7FD50-0963-489A-89EB-6A5748BFDFAC}" type="doc">
      <dgm:prSet loTypeId="urn:microsoft.com/office/officeart/2005/8/layout/cycle8" loCatId="cycle" qsTypeId="urn:microsoft.com/office/officeart/2005/8/quickstyle/simple1" qsCatId="simple" csTypeId="urn:microsoft.com/office/officeart/2005/8/colors/accent3_4" csCatId="accent3" phldr="1"/>
      <dgm:spPr/>
    </dgm:pt>
    <dgm:pt modelId="{71A70A98-6135-4ECB-85B1-864D3DF34920}">
      <dgm:prSet/>
      <dgm:spPr/>
      <dgm:t>
        <a:bodyPr/>
        <a:lstStyle/>
        <a:p>
          <a:pPr marR="0" algn="ctr" rtl="0"/>
          <a:r>
            <a:rPr lang="es-ES_tradnl" b="0" i="0" u="none" strike="noStrike" baseline="0" smtClean="0">
              <a:latin typeface="Arial"/>
            </a:rPr>
            <a:t>Análisis situacional </a:t>
          </a:r>
          <a:endParaRPr lang="es-EC" smtClean="0"/>
        </a:p>
      </dgm:t>
    </dgm:pt>
    <dgm:pt modelId="{1650F0FA-A966-43A6-BC17-E86E12613722}" type="parTrans" cxnId="{1448B39E-B3D3-40EA-B613-0277E2E21EA1}">
      <dgm:prSet/>
      <dgm:spPr/>
      <dgm:t>
        <a:bodyPr/>
        <a:lstStyle/>
        <a:p>
          <a:endParaRPr lang="es-EC"/>
        </a:p>
      </dgm:t>
    </dgm:pt>
    <dgm:pt modelId="{A6CB1BF6-0C4C-426D-AB4E-E4DBA59F60D6}" type="sibTrans" cxnId="{1448B39E-B3D3-40EA-B613-0277E2E21EA1}">
      <dgm:prSet/>
      <dgm:spPr/>
      <dgm:t>
        <a:bodyPr/>
        <a:lstStyle/>
        <a:p>
          <a:endParaRPr lang="es-EC"/>
        </a:p>
      </dgm:t>
    </dgm:pt>
    <dgm:pt modelId="{11998185-268F-4C85-9E5E-CB1E7C2D355A}">
      <dgm:prSet/>
      <dgm:spPr/>
      <dgm:t>
        <a:bodyPr/>
        <a:lstStyle/>
        <a:p>
          <a:pPr marR="0" algn="ctr" rtl="0"/>
          <a:r>
            <a:rPr lang="es-ES_tradnl" b="0" i="0" u="none" strike="noStrike" baseline="0" smtClean="0">
              <a:latin typeface="Arial"/>
            </a:rPr>
            <a:t>Planificació</a:t>
          </a:r>
          <a:r>
            <a:rPr lang="es-ES_tradnl" b="1" i="0" u="none" strike="noStrike" baseline="0" smtClean="0">
              <a:latin typeface="Arial"/>
            </a:rPr>
            <a:t>n </a:t>
          </a:r>
          <a:endParaRPr lang="es-EC" smtClean="0"/>
        </a:p>
      </dgm:t>
    </dgm:pt>
    <dgm:pt modelId="{376D0ED0-69F0-4B3A-9F61-A32A1054FCC2}" type="parTrans" cxnId="{7284369D-5FC6-4ECC-A7E8-019AE98DB36C}">
      <dgm:prSet/>
      <dgm:spPr/>
      <dgm:t>
        <a:bodyPr/>
        <a:lstStyle/>
        <a:p>
          <a:endParaRPr lang="es-EC"/>
        </a:p>
      </dgm:t>
    </dgm:pt>
    <dgm:pt modelId="{8B24929C-C430-41F9-83D1-83E1A8A6C50C}" type="sibTrans" cxnId="{7284369D-5FC6-4ECC-A7E8-019AE98DB36C}">
      <dgm:prSet/>
      <dgm:spPr/>
      <dgm:t>
        <a:bodyPr/>
        <a:lstStyle/>
        <a:p>
          <a:endParaRPr lang="es-EC"/>
        </a:p>
      </dgm:t>
    </dgm:pt>
    <dgm:pt modelId="{9EDB3282-11E7-402E-AA8C-B55AB2D9353C}">
      <dgm:prSet/>
      <dgm:spPr/>
      <dgm:t>
        <a:bodyPr/>
        <a:lstStyle/>
        <a:p>
          <a:pPr marR="0" algn="ctr" rtl="0"/>
          <a:r>
            <a:rPr lang="es-ES_tradnl" b="1" i="0" u="none" strike="noStrike" baseline="0" smtClean="0">
              <a:latin typeface="Arial"/>
            </a:rPr>
            <a:t>Programación e inversión </a:t>
          </a:r>
          <a:endParaRPr lang="es-EC" smtClean="0"/>
        </a:p>
      </dgm:t>
    </dgm:pt>
    <dgm:pt modelId="{66EA784C-1ACB-4EE7-B0AA-B88BFA26A34A}" type="parTrans" cxnId="{E1E7A2AF-1B6B-4B4F-96B5-986E9D36CE04}">
      <dgm:prSet/>
      <dgm:spPr/>
      <dgm:t>
        <a:bodyPr/>
        <a:lstStyle/>
        <a:p>
          <a:endParaRPr lang="es-EC"/>
        </a:p>
      </dgm:t>
    </dgm:pt>
    <dgm:pt modelId="{91FA42F1-20F8-433F-8674-08AE382597B7}" type="sibTrans" cxnId="{E1E7A2AF-1B6B-4B4F-96B5-986E9D36CE04}">
      <dgm:prSet/>
      <dgm:spPr/>
      <dgm:t>
        <a:bodyPr/>
        <a:lstStyle/>
        <a:p>
          <a:endParaRPr lang="es-EC"/>
        </a:p>
      </dgm:t>
    </dgm:pt>
    <dgm:pt modelId="{3CF6E571-EB2C-4304-8C57-C7D26F446C63}" type="pres">
      <dgm:prSet presAssocID="{52B7FD50-0963-489A-89EB-6A5748BFDFAC}" presName="compositeShape" presStyleCnt="0">
        <dgm:presLayoutVars>
          <dgm:chMax val="7"/>
          <dgm:dir/>
          <dgm:resizeHandles val="exact"/>
        </dgm:presLayoutVars>
      </dgm:prSet>
      <dgm:spPr/>
    </dgm:pt>
    <dgm:pt modelId="{D8DDBCF6-A979-42F5-B182-2E52259F88CB}" type="pres">
      <dgm:prSet presAssocID="{52B7FD50-0963-489A-89EB-6A5748BFDFAC}" presName="wedge1" presStyleLbl="node1" presStyleIdx="0" presStyleCnt="3"/>
      <dgm:spPr/>
      <dgm:t>
        <a:bodyPr/>
        <a:lstStyle/>
        <a:p>
          <a:endParaRPr lang="es-EC"/>
        </a:p>
      </dgm:t>
    </dgm:pt>
    <dgm:pt modelId="{0401B6CD-3774-4F52-AFDD-E5810F3C9E4E}" type="pres">
      <dgm:prSet presAssocID="{52B7FD50-0963-489A-89EB-6A5748BFDFAC}" presName="dummy1a" presStyleCnt="0"/>
      <dgm:spPr/>
    </dgm:pt>
    <dgm:pt modelId="{33214E6B-DF23-497F-B448-D5D908F389D4}" type="pres">
      <dgm:prSet presAssocID="{52B7FD50-0963-489A-89EB-6A5748BFDFAC}" presName="dummy1b" presStyleCnt="0"/>
      <dgm:spPr/>
    </dgm:pt>
    <dgm:pt modelId="{C16E50EB-645D-4DF4-B3EB-F1245E73B0AD}" type="pres">
      <dgm:prSet presAssocID="{52B7FD50-0963-489A-89EB-6A5748BFDFAC}" presName="wedge1Tx" presStyleLbl="node1" presStyleIdx="0" presStyleCnt="3">
        <dgm:presLayoutVars>
          <dgm:chMax val="0"/>
          <dgm:chPref val="0"/>
          <dgm:bulletEnabled val="1"/>
        </dgm:presLayoutVars>
      </dgm:prSet>
      <dgm:spPr/>
      <dgm:t>
        <a:bodyPr/>
        <a:lstStyle/>
        <a:p>
          <a:endParaRPr lang="es-EC"/>
        </a:p>
      </dgm:t>
    </dgm:pt>
    <dgm:pt modelId="{2AAB33FA-810E-4E48-B90B-5C104F6934C2}" type="pres">
      <dgm:prSet presAssocID="{52B7FD50-0963-489A-89EB-6A5748BFDFAC}" presName="wedge2" presStyleLbl="node1" presStyleIdx="1" presStyleCnt="3"/>
      <dgm:spPr/>
      <dgm:t>
        <a:bodyPr/>
        <a:lstStyle/>
        <a:p>
          <a:endParaRPr lang="es-EC"/>
        </a:p>
      </dgm:t>
    </dgm:pt>
    <dgm:pt modelId="{E3E08B2B-C3E2-46C1-B600-48C177E42813}" type="pres">
      <dgm:prSet presAssocID="{52B7FD50-0963-489A-89EB-6A5748BFDFAC}" presName="dummy2a" presStyleCnt="0"/>
      <dgm:spPr/>
    </dgm:pt>
    <dgm:pt modelId="{53498250-9EF7-4034-AA90-AAAAEAB401F6}" type="pres">
      <dgm:prSet presAssocID="{52B7FD50-0963-489A-89EB-6A5748BFDFAC}" presName="dummy2b" presStyleCnt="0"/>
      <dgm:spPr/>
    </dgm:pt>
    <dgm:pt modelId="{8CE43BAE-52AE-49EB-A0C8-B3FC644F0C13}" type="pres">
      <dgm:prSet presAssocID="{52B7FD50-0963-489A-89EB-6A5748BFDFAC}" presName="wedge2Tx" presStyleLbl="node1" presStyleIdx="1" presStyleCnt="3">
        <dgm:presLayoutVars>
          <dgm:chMax val="0"/>
          <dgm:chPref val="0"/>
          <dgm:bulletEnabled val="1"/>
        </dgm:presLayoutVars>
      </dgm:prSet>
      <dgm:spPr/>
      <dgm:t>
        <a:bodyPr/>
        <a:lstStyle/>
        <a:p>
          <a:endParaRPr lang="es-EC"/>
        </a:p>
      </dgm:t>
    </dgm:pt>
    <dgm:pt modelId="{1FFFC744-1CDC-4C22-B50F-836E4B4313F5}" type="pres">
      <dgm:prSet presAssocID="{52B7FD50-0963-489A-89EB-6A5748BFDFAC}" presName="wedge3" presStyleLbl="node1" presStyleIdx="2" presStyleCnt="3"/>
      <dgm:spPr/>
      <dgm:t>
        <a:bodyPr/>
        <a:lstStyle/>
        <a:p>
          <a:endParaRPr lang="es-EC"/>
        </a:p>
      </dgm:t>
    </dgm:pt>
    <dgm:pt modelId="{822BE5E0-249C-4EB0-86A3-E39B3ED3BCB0}" type="pres">
      <dgm:prSet presAssocID="{52B7FD50-0963-489A-89EB-6A5748BFDFAC}" presName="dummy3a" presStyleCnt="0"/>
      <dgm:spPr/>
    </dgm:pt>
    <dgm:pt modelId="{641662CF-26D0-4A9F-B286-EDE54A62865A}" type="pres">
      <dgm:prSet presAssocID="{52B7FD50-0963-489A-89EB-6A5748BFDFAC}" presName="dummy3b" presStyleCnt="0"/>
      <dgm:spPr/>
    </dgm:pt>
    <dgm:pt modelId="{06EB6684-0DBE-48DF-9BBF-AB79E7A718FD}" type="pres">
      <dgm:prSet presAssocID="{52B7FD50-0963-489A-89EB-6A5748BFDFAC}" presName="wedge3Tx" presStyleLbl="node1" presStyleIdx="2" presStyleCnt="3">
        <dgm:presLayoutVars>
          <dgm:chMax val="0"/>
          <dgm:chPref val="0"/>
          <dgm:bulletEnabled val="1"/>
        </dgm:presLayoutVars>
      </dgm:prSet>
      <dgm:spPr/>
      <dgm:t>
        <a:bodyPr/>
        <a:lstStyle/>
        <a:p>
          <a:endParaRPr lang="es-EC"/>
        </a:p>
      </dgm:t>
    </dgm:pt>
    <dgm:pt modelId="{4A451393-D122-4A16-9378-75AD9F323DAB}" type="pres">
      <dgm:prSet presAssocID="{A6CB1BF6-0C4C-426D-AB4E-E4DBA59F60D6}" presName="arrowWedge1" presStyleLbl="fgSibTrans2D1" presStyleIdx="0" presStyleCnt="3"/>
      <dgm:spPr/>
    </dgm:pt>
    <dgm:pt modelId="{65646270-8E43-4FB8-AADA-E0DB24CBC25D}" type="pres">
      <dgm:prSet presAssocID="{8B24929C-C430-41F9-83D1-83E1A8A6C50C}" presName="arrowWedge2" presStyleLbl="fgSibTrans2D1" presStyleIdx="1" presStyleCnt="3"/>
      <dgm:spPr/>
    </dgm:pt>
    <dgm:pt modelId="{3751C847-9A4E-4D2A-8CD9-5C19635955D9}" type="pres">
      <dgm:prSet presAssocID="{91FA42F1-20F8-433F-8674-08AE382597B7}" presName="arrowWedge3" presStyleLbl="fgSibTrans2D1" presStyleIdx="2" presStyleCnt="3"/>
      <dgm:spPr/>
    </dgm:pt>
  </dgm:ptLst>
  <dgm:cxnLst>
    <dgm:cxn modelId="{095EB1B9-5AAA-4F41-AAF7-BE8997490E97}" type="presOf" srcId="{11998185-268F-4C85-9E5E-CB1E7C2D355A}" destId="{8CE43BAE-52AE-49EB-A0C8-B3FC644F0C13}" srcOrd="1" destOrd="0" presId="urn:microsoft.com/office/officeart/2005/8/layout/cycle8"/>
    <dgm:cxn modelId="{E1E7A2AF-1B6B-4B4F-96B5-986E9D36CE04}" srcId="{52B7FD50-0963-489A-89EB-6A5748BFDFAC}" destId="{9EDB3282-11E7-402E-AA8C-B55AB2D9353C}" srcOrd="2" destOrd="0" parTransId="{66EA784C-1ACB-4EE7-B0AA-B88BFA26A34A}" sibTransId="{91FA42F1-20F8-433F-8674-08AE382597B7}"/>
    <dgm:cxn modelId="{6B85D61C-463C-45F3-BACA-04606FD9FC3C}" type="presOf" srcId="{9EDB3282-11E7-402E-AA8C-B55AB2D9353C}" destId="{1FFFC744-1CDC-4C22-B50F-836E4B4313F5}" srcOrd="0" destOrd="0" presId="urn:microsoft.com/office/officeart/2005/8/layout/cycle8"/>
    <dgm:cxn modelId="{7284369D-5FC6-4ECC-A7E8-019AE98DB36C}" srcId="{52B7FD50-0963-489A-89EB-6A5748BFDFAC}" destId="{11998185-268F-4C85-9E5E-CB1E7C2D355A}" srcOrd="1" destOrd="0" parTransId="{376D0ED0-69F0-4B3A-9F61-A32A1054FCC2}" sibTransId="{8B24929C-C430-41F9-83D1-83E1A8A6C50C}"/>
    <dgm:cxn modelId="{C5D87C42-6DE3-4ED3-A47B-434EFE59BD29}" type="presOf" srcId="{71A70A98-6135-4ECB-85B1-864D3DF34920}" destId="{C16E50EB-645D-4DF4-B3EB-F1245E73B0AD}" srcOrd="1" destOrd="0" presId="urn:microsoft.com/office/officeart/2005/8/layout/cycle8"/>
    <dgm:cxn modelId="{1448B39E-B3D3-40EA-B613-0277E2E21EA1}" srcId="{52B7FD50-0963-489A-89EB-6A5748BFDFAC}" destId="{71A70A98-6135-4ECB-85B1-864D3DF34920}" srcOrd="0" destOrd="0" parTransId="{1650F0FA-A966-43A6-BC17-E86E12613722}" sibTransId="{A6CB1BF6-0C4C-426D-AB4E-E4DBA59F60D6}"/>
    <dgm:cxn modelId="{C8D709D5-96CA-4821-965B-9BDDA6FD8412}" type="presOf" srcId="{9EDB3282-11E7-402E-AA8C-B55AB2D9353C}" destId="{06EB6684-0DBE-48DF-9BBF-AB79E7A718FD}" srcOrd="1" destOrd="0" presId="urn:microsoft.com/office/officeart/2005/8/layout/cycle8"/>
    <dgm:cxn modelId="{2B9B1EEE-A2F2-4C6D-9318-164EFE151E7F}" type="presOf" srcId="{52B7FD50-0963-489A-89EB-6A5748BFDFAC}" destId="{3CF6E571-EB2C-4304-8C57-C7D26F446C63}" srcOrd="0" destOrd="0" presId="urn:microsoft.com/office/officeart/2005/8/layout/cycle8"/>
    <dgm:cxn modelId="{46924739-EDDA-4895-8E8F-E10B6FDA9644}" type="presOf" srcId="{11998185-268F-4C85-9E5E-CB1E7C2D355A}" destId="{2AAB33FA-810E-4E48-B90B-5C104F6934C2}" srcOrd="0" destOrd="0" presId="urn:microsoft.com/office/officeart/2005/8/layout/cycle8"/>
    <dgm:cxn modelId="{DB40B21E-841A-4B4C-9A98-CDBE540CEE51}" type="presOf" srcId="{71A70A98-6135-4ECB-85B1-864D3DF34920}" destId="{D8DDBCF6-A979-42F5-B182-2E52259F88CB}" srcOrd="0" destOrd="0" presId="urn:microsoft.com/office/officeart/2005/8/layout/cycle8"/>
    <dgm:cxn modelId="{D2EF16EE-D1D5-4E28-848A-4A4B0A36D24C}" type="presParOf" srcId="{3CF6E571-EB2C-4304-8C57-C7D26F446C63}" destId="{D8DDBCF6-A979-42F5-B182-2E52259F88CB}" srcOrd="0" destOrd="0" presId="urn:microsoft.com/office/officeart/2005/8/layout/cycle8"/>
    <dgm:cxn modelId="{205FFC24-F7B3-4FC3-A919-05C2C20CD02D}" type="presParOf" srcId="{3CF6E571-EB2C-4304-8C57-C7D26F446C63}" destId="{0401B6CD-3774-4F52-AFDD-E5810F3C9E4E}" srcOrd="1" destOrd="0" presId="urn:microsoft.com/office/officeart/2005/8/layout/cycle8"/>
    <dgm:cxn modelId="{6677EB72-EE61-4C87-B21A-6982ABCBF810}" type="presParOf" srcId="{3CF6E571-EB2C-4304-8C57-C7D26F446C63}" destId="{33214E6B-DF23-497F-B448-D5D908F389D4}" srcOrd="2" destOrd="0" presId="urn:microsoft.com/office/officeart/2005/8/layout/cycle8"/>
    <dgm:cxn modelId="{7400CD66-21C8-49A0-969A-9B882D4701B4}" type="presParOf" srcId="{3CF6E571-EB2C-4304-8C57-C7D26F446C63}" destId="{C16E50EB-645D-4DF4-B3EB-F1245E73B0AD}" srcOrd="3" destOrd="0" presId="urn:microsoft.com/office/officeart/2005/8/layout/cycle8"/>
    <dgm:cxn modelId="{71C696AA-EC90-42D4-AA87-4B06F7597CAE}" type="presParOf" srcId="{3CF6E571-EB2C-4304-8C57-C7D26F446C63}" destId="{2AAB33FA-810E-4E48-B90B-5C104F6934C2}" srcOrd="4" destOrd="0" presId="urn:microsoft.com/office/officeart/2005/8/layout/cycle8"/>
    <dgm:cxn modelId="{7FA291DC-4DAA-4D3E-B008-A2213547C466}" type="presParOf" srcId="{3CF6E571-EB2C-4304-8C57-C7D26F446C63}" destId="{E3E08B2B-C3E2-46C1-B600-48C177E42813}" srcOrd="5" destOrd="0" presId="urn:microsoft.com/office/officeart/2005/8/layout/cycle8"/>
    <dgm:cxn modelId="{0DDA5245-4E28-4090-A4A8-BD56C1E1CE5B}" type="presParOf" srcId="{3CF6E571-EB2C-4304-8C57-C7D26F446C63}" destId="{53498250-9EF7-4034-AA90-AAAAEAB401F6}" srcOrd="6" destOrd="0" presId="urn:microsoft.com/office/officeart/2005/8/layout/cycle8"/>
    <dgm:cxn modelId="{A2A81673-CB58-4C39-B9AC-C411B365A2C3}" type="presParOf" srcId="{3CF6E571-EB2C-4304-8C57-C7D26F446C63}" destId="{8CE43BAE-52AE-49EB-A0C8-B3FC644F0C13}" srcOrd="7" destOrd="0" presId="urn:microsoft.com/office/officeart/2005/8/layout/cycle8"/>
    <dgm:cxn modelId="{1D828FCA-E530-48D5-B12C-A6C784BADED6}" type="presParOf" srcId="{3CF6E571-EB2C-4304-8C57-C7D26F446C63}" destId="{1FFFC744-1CDC-4C22-B50F-836E4B4313F5}" srcOrd="8" destOrd="0" presId="urn:microsoft.com/office/officeart/2005/8/layout/cycle8"/>
    <dgm:cxn modelId="{B26B5831-DDEB-4210-8E3A-9DAE21CAEF0E}" type="presParOf" srcId="{3CF6E571-EB2C-4304-8C57-C7D26F446C63}" destId="{822BE5E0-249C-4EB0-86A3-E39B3ED3BCB0}" srcOrd="9" destOrd="0" presId="urn:microsoft.com/office/officeart/2005/8/layout/cycle8"/>
    <dgm:cxn modelId="{038F1D3C-42DD-4E25-A243-867367D5330D}" type="presParOf" srcId="{3CF6E571-EB2C-4304-8C57-C7D26F446C63}" destId="{641662CF-26D0-4A9F-B286-EDE54A62865A}" srcOrd="10" destOrd="0" presId="urn:microsoft.com/office/officeart/2005/8/layout/cycle8"/>
    <dgm:cxn modelId="{42C0AB36-23C2-43B2-977A-7E47FD231F7B}" type="presParOf" srcId="{3CF6E571-EB2C-4304-8C57-C7D26F446C63}" destId="{06EB6684-0DBE-48DF-9BBF-AB79E7A718FD}" srcOrd="11" destOrd="0" presId="urn:microsoft.com/office/officeart/2005/8/layout/cycle8"/>
    <dgm:cxn modelId="{703AE6A0-1698-43E7-9859-3C439FE81700}" type="presParOf" srcId="{3CF6E571-EB2C-4304-8C57-C7D26F446C63}" destId="{4A451393-D122-4A16-9378-75AD9F323DAB}" srcOrd="12" destOrd="0" presId="urn:microsoft.com/office/officeart/2005/8/layout/cycle8"/>
    <dgm:cxn modelId="{E13E7315-5D06-467F-93BE-19E79507A0CF}" type="presParOf" srcId="{3CF6E571-EB2C-4304-8C57-C7D26F446C63}" destId="{65646270-8E43-4FB8-AADA-E0DB24CBC25D}" srcOrd="13" destOrd="0" presId="urn:microsoft.com/office/officeart/2005/8/layout/cycle8"/>
    <dgm:cxn modelId="{77DFEDB6-36EA-4D41-AF35-65DF46F4C25F}" type="presParOf" srcId="{3CF6E571-EB2C-4304-8C57-C7D26F446C63}" destId="{3751C847-9A4E-4D2A-8CD9-5C19635955D9}" srcOrd="14" destOrd="0" presId="urn:microsoft.com/office/officeart/2005/8/layout/cycle8"/>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7B60D75-09B0-4E26-878A-11B66DABBF41}" type="doc">
      <dgm:prSet loTypeId="urn:microsoft.com/office/officeart/2005/8/layout/orgChart1" loCatId="hierarchy" qsTypeId="urn:microsoft.com/office/officeart/2005/8/quickstyle/simple1" qsCatId="simple" csTypeId="urn:microsoft.com/office/officeart/2005/8/colors/accent3_3" csCatId="accent3" phldr="1"/>
      <dgm:spPr/>
    </dgm:pt>
    <dgm:pt modelId="{C173DEE7-57C1-486E-8619-1C92A0493592}">
      <dgm:prSet custT="1"/>
      <dgm:spPr>
        <a:solidFill>
          <a:schemeClr val="accent3">
            <a:lumMod val="50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cap="none" normalizeH="0" baseline="0" smtClean="0">
              <a:ln/>
              <a:effectLst/>
              <a:latin typeface="Arial" pitchFamily="34" charset="0"/>
            </a:rPr>
            <a:t>Objetivo general (impactos)</a:t>
          </a:r>
          <a:r>
            <a:rPr kumimoji="0" lang="es-EC" sz="1400" b="0" i="0" u="none" strike="noStrike" cap="none" normalizeH="0" baseline="0" smtClean="0">
              <a:ln/>
              <a:effectLst/>
              <a:latin typeface="Arial" pitchFamily="34" charset="0"/>
            </a:rPr>
            <a:t> </a:t>
          </a:r>
          <a:endParaRPr kumimoji="0" lang="es-EC" sz="1400" b="1" i="0" u="none" strike="noStrike" cap="none" normalizeH="0" baseline="0" smtClean="0">
            <a:ln/>
            <a:effectLst>
              <a:outerShdw blurRad="38100" dist="38100" dir="2700000" algn="tl">
                <a:srgbClr val="FFFFFF"/>
              </a:outerShdw>
            </a:effectLst>
            <a:latin typeface="Arial" pitchFamily="34" charset="0"/>
          </a:endParaRPr>
        </a:p>
      </dgm:t>
    </dgm:pt>
    <dgm:pt modelId="{FC461820-ED21-413C-AC6D-1DD6344C707C}" type="parTrans" cxnId="{35934BA8-0060-4858-AD3D-84FB0F16FFF9}">
      <dgm:prSet/>
      <dgm:spPr/>
      <dgm:t>
        <a:bodyPr/>
        <a:lstStyle/>
        <a:p>
          <a:endParaRPr lang="es-EC"/>
        </a:p>
      </dgm:t>
    </dgm:pt>
    <dgm:pt modelId="{2307683D-B5E0-4C2C-B6E0-A7B862F457D4}" type="sibTrans" cxnId="{35934BA8-0060-4858-AD3D-84FB0F16FFF9}">
      <dgm:prSet/>
      <dgm:spPr/>
      <dgm:t>
        <a:bodyPr/>
        <a:lstStyle/>
        <a:p>
          <a:endParaRPr lang="es-EC"/>
        </a:p>
      </dgm:t>
    </dgm:pt>
    <dgm:pt modelId="{DDD5E664-693D-4B1E-8A0C-B31722B3D8B4}">
      <dgm:prSet custT="1"/>
      <dgm:spPr>
        <a:solidFill>
          <a:schemeClr val="accent3">
            <a:lumMod val="75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000" b="1" i="0" u="none" strike="noStrike" cap="none" normalizeH="0" baseline="0" smtClean="0">
              <a:ln/>
              <a:effectLst/>
              <a:latin typeface="Arial" pitchFamily="34" charset="0"/>
            </a:rPr>
            <a:t>Objetivo específico (problema central)</a:t>
          </a:r>
          <a:r>
            <a:rPr kumimoji="0" lang="es-EC" sz="1000" b="0" i="0" u="none" strike="noStrike" cap="none" normalizeH="0" baseline="0" smtClean="0">
              <a:ln/>
              <a:effectLst/>
              <a:latin typeface="Arial" pitchFamily="34" charset="0"/>
            </a:rPr>
            <a:t> </a:t>
          </a:r>
          <a:endParaRPr kumimoji="0" lang="es-EC" sz="1000" b="1" i="0" u="none" strike="noStrike" cap="none" normalizeH="0" baseline="0" smtClean="0">
            <a:ln/>
            <a:effectLst>
              <a:outerShdw blurRad="38100" dist="38100" dir="2700000" algn="tl">
                <a:srgbClr val="FFFFFF"/>
              </a:outerShdw>
            </a:effectLst>
            <a:latin typeface="Arial" pitchFamily="34" charset="0"/>
          </a:endParaRPr>
        </a:p>
      </dgm:t>
    </dgm:pt>
    <dgm:pt modelId="{BAFDC567-FA2F-43E4-9243-DDD14A0BC5AB}" type="parTrans" cxnId="{2FED493E-0613-4228-A347-DA73E2FEDF40}">
      <dgm:prSet/>
      <dgm:spPr/>
      <dgm:t>
        <a:bodyPr/>
        <a:lstStyle/>
        <a:p>
          <a:endParaRPr lang="es-EC"/>
        </a:p>
      </dgm:t>
    </dgm:pt>
    <dgm:pt modelId="{22CF80F7-DB42-45AE-86C3-EE083B34A9AB}" type="sibTrans" cxnId="{2FED493E-0613-4228-A347-DA73E2FEDF40}">
      <dgm:prSet/>
      <dgm:spPr/>
      <dgm:t>
        <a:bodyPr/>
        <a:lstStyle/>
        <a:p>
          <a:endParaRPr lang="es-EC"/>
        </a:p>
      </dgm:t>
    </dgm:pt>
    <dgm:pt modelId="{73F98E5B-DEEE-4321-85E6-4CA47828A691}">
      <dgm:prSet custT="1"/>
      <dgm:spPr>
        <a:solidFill>
          <a:schemeClr val="accent3">
            <a:lumMod val="75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cap="none" normalizeH="0" baseline="0" smtClean="0">
              <a:ln/>
              <a:effectLst/>
              <a:latin typeface="Arial" pitchFamily="34" charset="0"/>
            </a:rPr>
            <a:t>Resultados (causas directas)</a:t>
          </a:r>
          <a:r>
            <a:rPr kumimoji="0" lang="es-EC" sz="1100" b="0" i="0" u="none" strike="noStrike" cap="none" normalizeH="0" baseline="0" smtClean="0">
              <a:ln/>
              <a:effectLst/>
              <a:latin typeface="Arial" pitchFamily="34" charset="0"/>
            </a:rPr>
            <a:t> </a:t>
          </a:r>
          <a:endParaRPr kumimoji="0" lang="es-EC" sz="1100" b="1" i="0" u="none" strike="noStrike" cap="none" normalizeH="0" baseline="0" smtClean="0">
            <a:ln/>
            <a:effectLst>
              <a:outerShdw blurRad="38100" dist="38100" dir="2700000" algn="tl">
                <a:srgbClr val="FFFFFF"/>
              </a:outerShdw>
            </a:effectLst>
            <a:latin typeface="Arial" pitchFamily="34" charset="0"/>
          </a:endParaRPr>
        </a:p>
      </dgm:t>
    </dgm:pt>
    <dgm:pt modelId="{BEAC34C7-0F43-4ABA-B5C2-953160140A6D}" type="parTrans" cxnId="{5DCA2BC4-5E69-4BE6-BDDB-0F6B44CE449D}">
      <dgm:prSet/>
      <dgm:spPr/>
      <dgm:t>
        <a:bodyPr/>
        <a:lstStyle/>
        <a:p>
          <a:endParaRPr lang="es-EC"/>
        </a:p>
      </dgm:t>
    </dgm:pt>
    <dgm:pt modelId="{56149859-0BF9-43D0-8C47-B688026902F1}" type="sibTrans" cxnId="{5DCA2BC4-5E69-4BE6-BDDB-0F6B44CE449D}">
      <dgm:prSet/>
      <dgm:spPr/>
      <dgm:t>
        <a:bodyPr/>
        <a:lstStyle/>
        <a:p>
          <a:endParaRPr lang="es-EC"/>
        </a:p>
      </dgm:t>
    </dgm:pt>
    <dgm:pt modelId="{C53DC0D7-37A8-4E5F-B4A8-7C0A46139391}">
      <dgm:prSet custT="1"/>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200" b="1" i="0" u="none" strike="noStrike" cap="none" normalizeH="0" baseline="0" smtClean="0">
              <a:ln/>
              <a:effectLst/>
              <a:latin typeface="Arial" pitchFamily="34" charset="0"/>
            </a:rPr>
            <a:t>Actividades</a:t>
          </a:r>
          <a:endParaRPr kumimoji="0" lang="es-EC" sz="1200" b="1" i="0" u="none" strike="noStrike" cap="none" normalizeH="0" baseline="0" smtClean="0">
            <a:ln/>
            <a:effectLst>
              <a:outerShdw blurRad="38100" dist="38100" dir="2700000" algn="tl">
                <a:srgbClr val="FFFFFF"/>
              </a:outerShdw>
            </a:effectLst>
            <a:latin typeface="Arial" pitchFamily="34" charset="0"/>
          </a:endParaRPr>
        </a:p>
      </dgm:t>
    </dgm:pt>
    <dgm:pt modelId="{D0730E5D-E8F7-4F68-AAFF-1E97BB94EA34}" type="parTrans" cxnId="{D9F2A9A7-3434-49BA-B184-6165F25E1A1A}">
      <dgm:prSet/>
      <dgm:spPr/>
      <dgm:t>
        <a:bodyPr/>
        <a:lstStyle/>
        <a:p>
          <a:endParaRPr lang="es-EC"/>
        </a:p>
      </dgm:t>
    </dgm:pt>
    <dgm:pt modelId="{42C097ED-05F9-4D86-AC91-10CE62E1266C}" type="sibTrans" cxnId="{D9F2A9A7-3434-49BA-B184-6165F25E1A1A}">
      <dgm:prSet/>
      <dgm:spPr/>
      <dgm:t>
        <a:bodyPr/>
        <a:lstStyle/>
        <a:p>
          <a:endParaRPr lang="es-EC"/>
        </a:p>
      </dgm:t>
    </dgm:pt>
    <dgm:pt modelId="{64D606F2-A4B5-46EC-A127-41E8A8A4127D}">
      <dgm:prSet custT="1"/>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200" b="1" i="0" u="none" strike="noStrike" cap="none" normalizeH="0" baseline="0" smtClean="0">
              <a:ln/>
              <a:effectLst/>
              <a:latin typeface="Arial" pitchFamily="34" charset="0"/>
            </a:rPr>
            <a:t>Actividades</a:t>
          </a:r>
          <a:endParaRPr kumimoji="0" lang="es-EC" sz="1200" b="1" i="0" u="none" strike="noStrike" cap="none" normalizeH="0" baseline="0" smtClean="0">
            <a:ln/>
            <a:effectLst>
              <a:outerShdw blurRad="38100" dist="38100" dir="2700000" algn="tl">
                <a:srgbClr val="FFFFFF"/>
              </a:outerShdw>
            </a:effectLst>
            <a:latin typeface="Arial" pitchFamily="34" charset="0"/>
          </a:endParaRPr>
        </a:p>
      </dgm:t>
    </dgm:pt>
    <dgm:pt modelId="{9387D583-A8AC-4D03-A504-FE6EA4D14A9C}" type="parTrans" cxnId="{A70F0643-78B5-4192-88AC-AA2CD468FB9E}">
      <dgm:prSet/>
      <dgm:spPr/>
      <dgm:t>
        <a:bodyPr/>
        <a:lstStyle/>
        <a:p>
          <a:endParaRPr lang="es-EC"/>
        </a:p>
      </dgm:t>
    </dgm:pt>
    <dgm:pt modelId="{5AF1AA70-134D-402E-9F7B-A749A4CC49E2}" type="sibTrans" cxnId="{A70F0643-78B5-4192-88AC-AA2CD468FB9E}">
      <dgm:prSet/>
      <dgm:spPr/>
      <dgm:t>
        <a:bodyPr/>
        <a:lstStyle/>
        <a:p>
          <a:endParaRPr lang="es-EC"/>
        </a:p>
      </dgm:t>
    </dgm:pt>
    <dgm:pt modelId="{1003F0DB-D4AE-45F6-ACD8-2CF3C6E9D56F}">
      <dgm:prSet custT="1"/>
      <dgm:spPr>
        <a:solidFill>
          <a:schemeClr val="accent3">
            <a:lumMod val="75000"/>
          </a:schemeClr>
        </a:solidFill>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cap="none" normalizeH="0" baseline="0" smtClean="0">
              <a:ln/>
              <a:effectLst/>
              <a:latin typeface="Arial" pitchFamily="34" charset="0"/>
            </a:rPr>
            <a:t>Resultados (causas directas</a:t>
          </a:r>
          <a:r>
            <a:rPr kumimoji="0" lang="es-EC" sz="1400" b="0" i="0" u="none" strike="noStrike" cap="none" normalizeH="0" baseline="0" smtClean="0">
              <a:ln/>
              <a:effectLst/>
              <a:latin typeface="Arial" pitchFamily="34" charset="0"/>
            </a:rPr>
            <a:t> </a:t>
          </a:r>
          <a:endParaRPr kumimoji="0" lang="es-EC" sz="1400" b="1" i="0" u="none" strike="noStrike" cap="none" normalizeH="0" baseline="0" smtClean="0">
            <a:ln/>
            <a:effectLst>
              <a:outerShdw blurRad="38100" dist="38100" dir="2700000" algn="tl">
                <a:srgbClr val="FFFFFF"/>
              </a:outerShdw>
            </a:effectLst>
            <a:latin typeface="Arial" pitchFamily="34" charset="0"/>
          </a:endParaRPr>
        </a:p>
      </dgm:t>
    </dgm:pt>
    <dgm:pt modelId="{8FB7137F-1037-4D1D-AE7E-4C2D0659B831}" type="parTrans" cxnId="{77E5B232-33BB-4864-A3D5-F37275EB9285}">
      <dgm:prSet/>
      <dgm:spPr/>
      <dgm:t>
        <a:bodyPr/>
        <a:lstStyle/>
        <a:p>
          <a:endParaRPr lang="es-EC"/>
        </a:p>
      </dgm:t>
    </dgm:pt>
    <dgm:pt modelId="{0AEFE7AE-5D48-4031-AE1B-23AA8E2392BA}" type="sibTrans" cxnId="{77E5B232-33BB-4864-A3D5-F37275EB9285}">
      <dgm:prSet/>
      <dgm:spPr/>
      <dgm:t>
        <a:bodyPr/>
        <a:lstStyle/>
        <a:p>
          <a:endParaRPr lang="es-EC"/>
        </a:p>
      </dgm:t>
    </dgm:pt>
    <dgm:pt modelId="{9898211E-6722-41BE-9D77-3C29E778FBDF}">
      <dgm:prSet custT="1"/>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200" b="1" i="0" u="none" strike="noStrike" cap="none" normalizeH="0" baseline="0" smtClean="0">
              <a:ln/>
              <a:effectLst/>
              <a:latin typeface="Arial" pitchFamily="34" charset="0"/>
            </a:rPr>
            <a:t>Actividades</a:t>
          </a:r>
          <a:endParaRPr kumimoji="0" lang="es-EC" sz="1200" b="1" i="0" u="none" strike="noStrike" cap="none" normalizeH="0" baseline="0" smtClean="0">
            <a:ln/>
            <a:effectLst>
              <a:outerShdw blurRad="38100" dist="38100" dir="2700000" algn="tl">
                <a:srgbClr val="FFFFFF"/>
              </a:outerShdw>
            </a:effectLst>
            <a:latin typeface="Arial" pitchFamily="34" charset="0"/>
          </a:endParaRPr>
        </a:p>
      </dgm:t>
    </dgm:pt>
    <dgm:pt modelId="{9C61A933-FCF4-4CAE-9E38-2B957DB181B4}" type="parTrans" cxnId="{7DC39A48-0832-4729-BC34-260ED676088D}">
      <dgm:prSet/>
      <dgm:spPr/>
      <dgm:t>
        <a:bodyPr/>
        <a:lstStyle/>
        <a:p>
          <a:endParaRPr lang="es-EC"/>
        </a:p>
      </dgm:t>
    </dgm:pt>
    <dgm:pt modelId="{D1CF4A61-6C62-476C-BE69-871AD39CA61C}" type="sibTrans" cxnId="{7DC39A48-0832-4729-BC34-260ED676088D}">
      <dgm:prSet/>
      <dgm:spPr/>
      <dgm:t>
        <a:bodyPr/>
        <a:lstStyle/>
        <a:p>
          <a:endParaRPr lang="es-EC"/>
        </a:p>
      </dgm:t>
    </dgm:pt>
    <dgm:pt modelId="{192EAB8A-6266-4CE3-B9C8-2A953AF77C69}">
      <dgm:prSet custT="1"/>
      <dgm:spPr/>
      <dgm: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cap="none" normalizeH="0" baseline="0" smtClean="0">
              <a:ln/>
              <a:effectLst/>
              <a:latin typeface="Arial" pitchFamily="34" charset="0"/>
            </a:rPr>
            <a:t>Actividades</a:t>
          </a:r>
          <a:endParaRPr kumimoji="0" lang="es-EC" sz="1100" b="1" i="0" u="none" strike="noStrike" cap="none" normalizeH="0" baseline="0" smtClean="0">
            <a:ln/>
            <a:effectLst>
              <a:outerShdw blurRad="38100" dist="38100" dir="2700000" algn="tl">
                <a:srgbClr val="FFFFFF"/>
              </a:outerShdw>
            </a:effectLst>
            <a:latin typeface="Arial" pitchFamily="34" charset="0"/>
          </a:endParaRPr>
        </a:p>
      </dgm:t>
    </dgm:pt>
    <dgm:pt modelId="{85CC43B7-E852-4D0E-99B3-82A4D58B640E}" type="parTrans" cxnId="{475E079D-D9BC-4C7A-9129-24184DEB5E07}">
      <dgm:prSet/>
      <dgm:spPr/>
      <dgm:t>
        <a:bodyPr/>
        <a:lstStyle/>
        <a:p>
          <a:endParaRPr lang="es-EC"/>
        </a:p>
      </dgm:t>
    </dgm:pt>
    <dgm:pt modelId="{D457CA2B-58B5-4C1F-8409-FE61D9726ECB}" type="sibTrans" cxnId="{475E079D-D9BC-4C7A-9129-24184DEB5E07}">
      <dgm:prSet/>
      <dgm:spPr/>
      <dgm:t>
        <a:bodyPr/>
        <a:lstStyle/>
        <a:p>
          <a:endParaRPr lang="es-EC"/>
        </a:p>
      </dgm:t>
    </dgm:pt>
    <dgm:pt modelId="{765C5A9F-B55C-402A-91D9-754D3DC2AEAF}" type="pres">
      <dgm:prSet presAssocID="{67B60D75-09B0-4E26-878A-11B66DABBF41}" presName="hierChild1" presStyleCnt="0">
        <dgm:presLayoutVars>
          <dgm:orgChart val="1"/>
          <dgm:chPref val="1"/>
          <dgm:dir/>
          <dgm:animOne val="branch"/>
          <dgm:animLvl val="lvl"/>
          <dgm:resizeHandles/>
        </dgm:presLayoutVars>
      </dgm:prSet>
      <dgm:spPr/>
    </dgm:pt>
    <dgm:pt modelId="{1033D3D8-D46E-44D0-8E8C-1BF8B247A445}" type="pres">
      <dgm:prSet presAssocID="{C173DEE7-57C1-486E-8619-1C92A0493592}" presName="hierRoot1" presStyleCnt="0">
        <dgm:presLayoutVars>
          <dgm:hierBranch/>
        </dgm:presLayoutVars>
      </dgm:prSet>
      <dgm:spPr/>
    </dgm:pt>
    <dgm:pt modelId="{D98FF97A-C521-42C8-87F7-03C153ED0086}" type="pres">
      <dgm:prSet presAssocID="{C173DEE7-57C1-486E-8619-1C92A0493592}" presName="rootComposite1" presStyleCnt="0"/>
      <dgm:spPr/>
    </dgm:pt>
    <dgm:pt modelId="{1E351D88-8806-4A0B-AA07-1BEAD9ACC63C}" type="pres">
      <dgm:prSet presAssocID="{C173DEE7-57C1-486E-8619-1C92A0493592}" presName="rootText1" presStyleLbl="node0" presStyleIdx="0" presStyleCnt="1" custScaleX="112579">
        <dgm:presLayoutVars>
          <dgm:chPref val="3"/>
        </dgm:presLayoutVars>
      </dgm:prSet>
      <dgm:spPr/>
      <dgm:t>
        <a:bodyPr/>
        <a:lstStyle/>
        <a:p>
          <a:endParaRPr lang="es-EC"/>
        </a:p>
      </dgm:t>
    </dgm:pt>
    <dgm:pt modelId="{89C776D6-D2BF-4AA5-8F3E-37BDEFE37692}" type="pres">
      <dgm:prSet presAssocID="{C173DEE7-57C1-486E-8619-1C92A0493592}" presName="rootConnector1" presStyleLbl="node1" presStyleIdx="0" presStyleCnt="0"/>
      <dgm:spPr/>
      <dgm:t>
        <a:bodyPr/>
        <a:lstStyle/>
        <a:p>
          <a:endParaRPr lang="es-EC"/>
        </a:p>
      </dgm:t>
    </dgm:pt>
    <dgm:pt modelId="{1B81E829-F568-4E47-B6CF-A4AB64C72883}" type="pres">
      <dgm:prSet presAssocID="{C173DEE7-57C1-486E-8619-1C92A0493592}" presName="hierChild2" presStyleCnt="0"/>
      <dgm:spPr/>
    </dgm:pt>
    <dgm:pt modelId="{33703FC4-4688-4EED-B275-8F39590E2B36}" type="pres">
      <dgm:prSet presAssocID="{BAFDC567-FA2F-43E4-9243-DDD14A0BC5AB}" presName="Name35" presStyleLbl="parChTrans1D2" presStyleIdx="0" presStyleCnt="1"/>
      <dgm:spPr/>
      <dgm:t>
        <a:bodyPr/>
        <a:lstStyle/>
        <a:p>
          <a:endParaRPr lang="es-EC"/>
        </a:p>
      </dgm:t>
    </dgm:pt>
    <dgm:pt modelId="{19E84131-89E3-455D-9110-20D0114B08C9}" type="pres">
      <dgm:prSet presAssocID="{DDD5E664-693D-4B1E-8A0C-B31722B3D8B4}" presName="hierRoot2" presStyleCnt="0">
        <dgm:presLayoutVars>
          <dgm:hierBranch/>
        </dgm:presLayoutVars>
      </dgm:prSet>
      <dgm:spPr/>
    </dgm:pt>
    <dgm:pt modelId="{BF1988BC-E081-4066-A338-882457119607}" type="pres">
      <dgm:prSet presAssocID="{DDD5E664-693D-4B1E-8A0C-B31722B3D8B4}" presName="rootComposite" presStyleCnt="0"/>
      <dgm:spPr/>
    </dgm:pt>
    <dgm:pt modelId="{5A8A3D05-8120-4B96-BC76-6EDA820A73F1}" type="pres">
      <dgm:prSet presAssocID="{DDD5E664-693D-4B1E-8A0C-B31722B3D8B4}" presName="rootText" presStyleLbl="node2" presStyleIdx="0" presStyleCnt="1" custScaleX="116878">
        <dgm:presLayoutVars>
          <dgm:chPref val="3"/>
        </dgm:presLayoutVars>
      </dgm:prSet>
      <dgm:spPr/>
      <dgm:t>
        <a:bodyPr/>
        <a:lstStyle/>
        <a:p>
          <a:endParaRPr lang="es-EC"/>
        </a:p>
      </dgm:t>
    </dgm:pt>
    <dgm:pt modelId="{99B4D4DC-137B-46DC-AF39-0C9452EA574B}" type="pres">
      <dgm:prSet presAssocID="{DDD5E664-693D-4B1E-8A0C-B31722B3D8B4}" presName="rootConnector" presStyleLbl="node2" presStyleIdx="0" presStyleCnt="1"/>
      <dgm:spPr/>
      <dgm:t>
        <a:bodyPr/>
        <a:lstStyle/>
        <a:p>
          <a:endParaRPr lang="es-EC"/>
        </a:p>
      </dgm:t>
    </dgm:pt>
    <dgm:pt modelId="{E063250C-783D-4B7F-9338-34BA927E85FF}" type="pres">
      <dgm:prSet presAssocID="{DDD5E664-693D-4B1E-8A0C-B31722B3D8B4}" presName="hierChild4" presStyleCnt="0"/>
      <dgm:spPr/>
    </dgm:pt>
    <dgm:pt modelId="{CAD6073A-2211-47CB-A154-F39ABA0E6BB1}" type="pres">
      <dgm:prSet presAssocID="{BEAC34C7-0F43-4ABA-B5C2-953160140A6D}" presName="Name35" presStyleLbl="parChTrans1D3" presStyleIdx="0" presStyleCnt="2"/>
      <dgm:spPr/>
      <dgm:t>
        <a:bodyPr/>
        <a:lstStyle/>
        <a:p>
          <a:endParaRPr lang="es-EC"/>
        </a:p>
      </dgm:t>
    </dgm:pt>
    <dgm:pt modelId="{B0CD8CA1-5349-4BBB-AB72-B2FEFBF8737C}" type="pres">
      <dgm:prSet presAssocID="{73F98E5B-DEEE-4321-85E6-4CA47828A691}" presName="hierRoot2" presStyleCnt="0">
        <dgm:presLayoutVars>
          <dgm:hierBranch/>
        </dgm:presLayoutVars>
      </dgm:prSet>
      <dgm:spPr/>
    </dgm:pt>
    <dgm:pt modelId="{1913083A-62B7-406C-923C-66CA01F92362}" type="pres">
      <dgm:prSet presAssocID="{73F98E5B-DEEE-4321-85E6-4CA47828A691}" presName="rootComposite" presStyleCnt="0"/>
      <dgm:spPr/>
    </dgm:pt>
    <dgm:pt modelId="{8BD96307-B052-4FC9-92A2-0223CEA6A7D6}" type="pres">
      <dgm:prSet presAssocID="{73F98E5B-DEEE-4321-85E6-4CA47828A691}" presName="rootText" presStyleLbl="node3" presStyleIdx="0" presStyleCnt="2">
        <dgm:presLayoutVars>
          <dgm:chPref val="3"/>
        </dgm:presLayoutVars>
      </dgm:prSet>
      <dgm:spPr/>
      <dgm:t>
        <a:bodyPr/>
        <a:lstStyle/>
        <a:p>
          <a:endParaRPr lang="es-EC"/>
        </a:p>
      </dgm:t>
    </dgm:pt>
    <dgm:pt modelId="{FFF692BA-14CD-49B0-A7BE-5815F5CAD614}" type="pres">
      <dgm:prSet presAssocID="{73F98E5B-DEEE-4321-85E6-4CA47828A691}" presName="rootConnector" presStyleLbl="node3" presStyleIdx="0" presStyleCnt="2"/>
      <dgm:spPr/>
      <dgm:t>
        <a:bodyPr/>
        <a:lstStyle/>
        <a:p>
          <a:endParaRPr lang="es-EC"/>
        </a:p>
      </dgm:t>
    </dgm:pt>
    <dgm:pt modelId="{78C1A489-3FB8-4865-9013-114ABC7D6B68}" type="pres">
      <dgm:prSet presAssocID="{73F98E5B-DEEE-4321-85E6-4CA47828A691}" presName="hierChild4" presStyleCnt="0"/>
      <dgm:spPr/>
    </dgm:pt>
    <dgm:pt modelId="{BC658CA9-FE6C-41F5-A89A-B6B0F650CC74}" type="pres">
      <dgm:prSet presAssocID="{D0730E5D-E8F7-4F68-AAFF-1E97BB94EA34}" presName="Name35" presStyleLbl="parChTrans1D4" presStyleIdx="0" presStyleCnt="4"/>
      <dgm:spPr/>
      <dgm:t>
        <a:bodyPr/>
        <a:lstStyle/>
        <a:p>
          <a:endParaRPr lang="es-EC"/>
        </a:p>
      </dgm:t>
    </dgm:pt>
    <dgm:pt modelId="{DA506A39-C64C-4005-8669-B7E86F3F55E3}" type="pres">
      <dgm:prSet presAssocID="{C53DC0D7-37A8-4E5F-B4A8-7C0A46139391}" presName="hierRoot2" presStyleCnt="0">
        <dgm:presLayoutVars>
          <dgm:hierBranch val="r"/>
        </dgm:presLayoutVars>
      </dgm:prSet>
      <dgm:spPr/>
    </dgm:pt>
    <dgm:pt modelId="{61B464BB-136D-492A-AFB3-120870FD58A9}" type="pres">
      <dgm:prSet presAssocID="{C53DC0D7-37A8-4E5F-B4A8-7C0A46139391}" presName="rootComposite" presStyleCnt="0"/>
      <dgm:spPr/>
    </dgm:pt>
    <dgm:pt modelId="{44BC25A1-D508-4E94-A259-67257BE9FB4B}" type="pres">
      <dgm:prSet presAssocID="{C53DC0D7-37A8-4E5F-B4A8-7C0A46139391}" presName="rootText" presStyleLbl="node4" presStyleIdx="0" presStyleCnt="4">
        <dgm:presLayoutVars>
          <dgm:chPref val="3"/>
        </dgm:presLayoutVars>
      </dgm:prSet>
      <dgm:spPr/>
      <dgm:t>
        <a:bodyPr/>
        <a:lstStyle/>
        <a:p>
          <a:endParaRPr lang="es-EC"/>
        </a:p>
      </dgm:t>
    </dgm:pt>
    <dgm:pt modelId="{397A67D1-9DC1-4EB6-96AD-CA869297614F}" type="pres">
      <dgm:prSet presAssocID="{C53DC0D7-37A8-4E5F-B4A8-7C0A46139391}" presName="rootConnector" presStyleLbl="node4" presStyleIdx="0" presStyleCnt="4"/>
      <dgm:spPr/>
      <dgm:t>
        <a:bodyPr/>
        <a:lstStyle/>
        <a:p>
          <a:endParaRPr lang="es-EC"/>
        </a:p>
      </dgm:t>
    </dgm:pt>
    <dgm:pt modelId="{CEE84E66-5CF8-463E-9B2E-45FEB2F90DA0}" type="pres">
      <dgm:prSet presAssocID="{C53DC0D7-37A8-4E5F-B4A8-7C0A46139391}" presName="hierChild4" presStyleCnt="0"/>
      <dgm:spPr/>
    </dgm:pt>
    <dgm:pt modelId="{5625A589-2980-4774-9068-FF3F37DDC4D4}" type="pres">
      <dgm:prSet presAssocID="{C53DC0D7-37A8-4E5F-B4A8-7C0A46139391}" presName="hierChild5" presStyleCnt="0"/>
      <dgm:spPr/>
    </dgm:pt>
    <dgm:pt modelId="{E15BBC61-12EF-48DC-91A7-7A9D0C652F47}" type="pres">
      <dgm:prSet presAssocID="{9387D583-A8AC-4D03-A504-FE6EA4D14A9C}" presName="Name35" presStyleLbl="parChTrans1D4" presStyleIdx="1" presStyleCnt="4"/>
      <dgm:spPr/>
      <dgm:t>
        <a:bodyPr/>
        <a:lstStyle/>
        <a:p>
          <a:endParaRPr lang="es-EC"/>
        </a:p>
      </dgm:t>
    </dgm:pt>
    <dgm:pt modelId="{C03145D3-F3E5-4F04-8108-25B8501B9298}" type="pres">
      <dgm:prSet presAssocID="{64D606F2-A4B5-46EC-A127-41E8A8A4127D}" presName="hierRoot2" presStyleCnt="0">
        <dgm:presLayoutVars>
          <dgm:hierBranch val="r"/>
        </dgm:presLayoutVars>
      </dgm:prSet>
      <dgm:spPr/>
    </dgm:pt>
    <dgm:pt modelId="{56D228EC-5D8E-42B3-B055-2EB9C614B258}" type="pres">
      <dgm:prSet presAssocID="{64D606F2-A4B5-46EC-A127-41E8A8A4127D}" presName="rootComposite" presStyleCnt="0"/>
      <dgm:spPr/>
    </dgm:pt>
    <dgm:pt modelId="{D58A8593-0C29-4050-9896-6733BEC346C4}" type="pres">
      <dgm:prSet presAssocID="{64D606F2-A4B5-46EC-A127-41E8A8A4127D}" presName="rootText" presStyleLbl="node4" presStyleIdx="1" presStyleCnt="4">
        <dgm:presLayoutVars>
          <dgm:chPref val="3"/>
        </dgm:presLayoutVars>
      </dgm:prSet>
      <dgm:spPr/>
      <dgm:t>
        <a:bodyPr/>
        <a:lstStyle/>
        <a:p>
          <a:endParaRPr lang="es-EC"/>
        </a:p>
      </dgm:t>
    </dgm:pt>
    <dgm:pt modelId="{46CD8CAA-9464-4FDA-A0D5-22E58A465D78}" type="pres">
      <dgm:prSet presAssocID="{64D606F2-A4B5-46EC-A127-41E8A8A4127D}" presName="rootConnector" presStyleLbl="node4" presStyleIdx="1" presStyleCnt="4"/>
      <dgm:spPr/>
      <dgm:t>
        <a:bodyPr/>
        <a:lstStyle/>
        <a:p>
          <a:endParaRPr lang="es-EC"/>
        </a:p>
      </dgm:t>
    </dgm:pt>
    <dgm:pt modelId="{DC80BCFE-A2F1-4308-B1CC-001822360F56}" type="pres">
      <dgm:prSet presAssocID="{64D606F2-A4B5-46EC-A127-41E8A8A4127D}" presName="hierChild4" presStyleCnt="0"/>
      <dgm:spPr/>
    </dgm:pt>
    <dgm:pt modelId="{CB361583-1CAF-4490-958D-58748471B7B8}" type="pres">
      <dgm:prSet presAssocID="{64D606F2-A4B5-46EC-A127-41E8A8A4127D}" presName="hierChild5" presStyleCnt="0"/>
      <dgm:spPr/>
    </dgm:pt>
    <dgm:pt modelId="{268A68FE-E1D8-4A94-8056-8EE3AC482CFD}" type="pres">
      <dgm:prSet presAssocID="{73F98E5B-DEEE-4321-85E6-4CA47828A691}" presName="hierChild5" presStyleCnt="0"/>
      <dgm:spPr/>
    </dgm:pt>
    <dgm:pt modelId="{C5A3E6E9-9D54-4628-AD1A-EBE414FFA0A4}" type="pres">
      <dgm:prSet presAssocID="{8FB7137F-1037-4D1D-AE7E-4C2D0659B831}" presName="Name35" presStyleLbl="parChTrans1D3" presStyleIdx="1" presStyleCnt="2"/>
      <dgm:spPr/>
      <dgm:t>
        <a:bodyPr/>
        <a:lstStyle/>
        <a:p>
          <a:endParaRPr lang="es-EC"/>
        </a:p>
      </dgm:t>
    </dgm:pt>
    <dgm:pt modelId="{A9432556-585A-4F46-9FE9-473C5CA79F9E}" type="pres">
      <dgm:prSet presAssocID="{1003F0DB-D4AE-45F6-ACD8-2CF3C6E9D56F}" presName="hierRoot2" presStyleCnt="0">
        <dgm:presLayoutVars>
          <dgm:hierBranch/>
        </dgm:presLayoutVars>
      </dgm:prSet>
      <dgm:spPr/>
    </dgm:pt>
    <dgm:pt modelId="{BF045479-0DA1-4490-95A4-7193BF59C02E}" type="pres">
      <dgm:prSet presAssocID="{1003F0DB-D4AE-45F6-ACD8-2CF3C6E9D56F}" presName="rootComposite" presStyleCnt="0"/>
      <dgm:spPr/>
    </dgm:pt>
    <dgm:pt modelId="{E04B540C-0A25-417F-9905-460617913869}" type="pres">
      <dgm:prSet presAssocID="{1003F0DB-D4AE-45F6-ACD8-2CF3C6E9D56F}" presName="rootText" presStyleLbl="node3" presStyleIdx="1" presStyleCnt="2">
        <dgm:presLayoutVars>
          <dgm:chPref val="3"/>
        </dgm:presLayoutVars>
      </dgm:prSet>
      <dgm:spPr/>
      <dgm:t>
        <a:bodyPr/>
        <a:lstStyle/>
        <a:p>
          <a:endParaRPr lang="es-EC"/>
        </a:p>
      </dgm:t>
    </dgm:pt>
    <dgm:pt modelId="{711E0532-4DAC-41D2-9997-85A473D5D0A6}" type="pres">
      <dgm:prSet presAssocID="{1003F0DB-D4AE-45F6-ACD8-2CF3C6E9D56F}" presName="rootConnector" presStyleLbl="node3" presStyleIdx="1" presStyleCnt="2"/>
      <dgm:spPr/>
      <dgm:t>
        <a:bodyPr/>
        <a:lstStyle/>
        <a:p>
          <a:endParaRPr lang="es-EC"/>
        </a:p>
      </dgm:t>
    </dgm:pt>
    <dgm:pt modelId="{D2B3D97A-253D-4256-B0DD-E1F64BFA604A}" type="pres">
      <dgm:prSet presAssocID="{1003F0DB-D4AE-45F6-ACD8-2CF3C6E9D56F}" presName="hierChild4" presStyleCnt="0"/>
      <dgm:spPr/>
    </dgm:pt>
    <dgm:pt modelId="{5A6BA0BD-E81B-4169-8562-7D2E8150DE0B}" type="pres">
      <dgm:prSet presAssocID="{9C61A933-FCF4-4CAE-9E38-2B957DB181B4}" presName="Name35" presStyleLbl="parChTrans1D4" presStyleIdx="2" presStyleCnt="4"/>
      <dgm:spPr/>
      <dgm:t>
        <a:bodyPr/>
        <a:lstStyle/>
        <a:p>
          <a:endParaRPr lang="es-EC"/>
        </a:p>
      </dgm:t>
    </dgm:pt>
    <dgm:pt modelId="{E33677F7-911B-4628-943E-9DB627CD2543}" type="pres">
      <dgm:prSet presAssocID="{9898211E-6722-41BE-9D77-3C29E778FBDF}" presName="hierRoot2" presStyleCnt="0">
        <dgm:presLayoutVars>
          <dgm:hierBranch val="r"/>
        </dgm:presLayoutVars>
      </dgm:prSet>
      <dgm:spPr/>
    </dgm:pt>
    <dgm:pt modelId="{516B4EB7-EF7A-483E-A959-F4007AA65054}" type="pres">
      <dgm:prSet presAssocID="{9898211E-6722-41BE-9D77-3C29E778FBDF}" presName="rootComposite" presStyleCnt="0"/>
      <dgm:spPr/>
    </dgm:pt>
    <dgm:pt modelId="{BED8293F-822C-4F8E-B1F8-4B5A78A49C5E}" type="pres">
      <dgm:prSet presAssocID="{9898211E-6722-41BE-9D77-3C29E778FBDF}" presName="rootText" presStyleLbl="node4" presStyleIdx="2" presStyleCnt="4">
        <dgm:presLayoutVars>
          <dgm:chPref val="3"/>
        </dgm:presLayoutVars>
      </dgm:prSet>
      <dgm:spPr/>
      <dgm:t>
        <a:bodyPr/>
        <a:lstStyle/>
        <a:p>
          <a:endParaRPr lang="es-EC"/>
        </a:p>
      </dgm:t>
    </dgm:pt>
    <dgm:pt modelId="{A8B427AD-B5C7-440D-ACEB-31676217CB1A}" type="pres">
      <dgm:prSet presAssocID="{9898211E-6722-41BE-9D77-3C29E778FBDF}" presName="rootConnector" presStyleLbl="node4" presStyleIdx="2" presStyleCnt="4"/>
      <dgm:spPr/>
      <dgm:t>
        <a:bodyPr/>
        <a:lstStyle/>
        <a:p>
          <a:endParaRPr lang="es-EC"/>
        </a:p>
      </dgm:t>
    </dgm:pt>
    <dgm:pt modelId="{F979A4CB-B474-47DD-B775-E7EC974EEFC7}" type="pres">
      <dgm:prSet presAssocID="{9898211E-6722-41BE-9D77-3C29E778FBDF}" presName="hierChild4" presStyleCnt="0"/>
      <dgm:spPr/>
    </dgm:pt>
    <dgm:pt modelId="{60C78C01-E04E-4AEB-BA6C-EE911CB6A454}" type="pres">
      <dgm:prSet presAssocID="{9898211E-6722-41BE-9D77-3C29E778FBDF}" presName="hierChild5" presStyleCnt="0"/>
      <dgm:spPr/>
    </dgm:pt>
    <dgm:pt modelId="{374C86EE-E02D-4966-87F7-7C43F2C57C49}" type="pres">
      <dgm:prSet presAssocID="{85CC43B7-E852-4D0E-99B3-82A4D58B640E}" presName="Name35" presStyleLbl="parChTrans1D4" presStyleIdx="3" presStyleCnt="4"/>
      <dgm:spPr/>
      <dgm:t>
        <a:bodyPr/>
        <a:lstStyle/>
        <a:p>
          <a:endParaRPr lang="es-EC"/>
        </a:p>
      </dgm:t>
    </dgm:pt>
    <dgm:pt modelId="{7E55C5DA-0872-4A7A-91BB-2B689FAB9E44}" type="pres">
      <dgm:prSet presAssocID="{192EAB8A-6266-4CE3-B9C8-2A953AF77C69}" presName="hierRoot2" presStyleCnt="0">
        <dgm:presLayoutVars>
          <dgm:hierBranch val="r"/>
        </dgm:presLayoutVars>
      </dgm:prSet>
      <dgm:spPr/>
    </dgm:pt>
    <dgm:pt modelId="{591FDF98-C247-4D7A-A428-B5B929178D4D}" type="pres">
      <dgm:prSet presAssocID="{192EAB8A-6266-4CE3-B9C8-2A953AF77C69}" presName="rootComposite" presStyleCnt="0"/>
      <dgm:spPr/>
    </dgm:pt>
    <dgm:pt modelId="{19780C78-76B8-437D-9506-3CD915FFF365}" type="pres">
      <dgm:prSet presAssocID="{192EAB8A-6266-4CE3-B9C8-2A953AF77C69}" presName="rootText" presStyleLbl="node4" presStyleIdx="3" presStyleCnt="4">
        <dgm:presLayoutVars>
          <dgm:chPref val="3"/>
        </dgm:presLayoutVars>
      </dgm:prSet>
      <dgm:spPr/>
      <dgm:t>
        <a:bodyPr/>
        <a:lstStyle/>
        <a:p>
          <a:endParaRPr lang="es-EC"/>
        </a:p>
      </dgm:t>
    </dgm:pt>
    <dgm:pt modelId="{0CE2AA20-0D6C-44DB-8FB4-A1A563AE07A7}" type="pres">
      <dgm:prSet presAssocID="{192EAB8A-6266-4CE3-B9C8-2A953AF77C69}" presName="rootConnector" presStyleLbl="node4" presStyleIdx="3" presStyleCnt="4"/>
      <dgm:spPr/>
      <dgm:t>
        <a:bodyPr/>
        <a:lstStyle/>
        <a:p>
          <a:endParaRPr lang="es-EC"/>
        </a:p>
      </dgm:t>
    </dgm:pt>
    <dgm:pt modelId="{A9429DCA-0A03-4777-A305-7F346EB3936B}" type="pres">
      <dgm:prSet presAssocID="{192EAB8A-6266-4CE3-B9C8-2A953AF77C69}" presName="hierChild4" presStyleCnt="0"/>
      <dgm:spPr/>
    </dgm:pt>
    <dgm:pt modelId="{D4A25E02-2A44-4EA0-A2D5-376DD858EE61}" type="pres">
      <dgm:prSet presAssocID="{192EAB8A-6266-4CE3-B9C8-2A953AF77C69}" presName="hierChild5" presStyleCnt="0"/>
      <dgm:spPr/>
    </dgm:pt>
    <dgm:pt modelId="{344D1A50-1A7D-4AC7-966D-0FDE4C7FBEFE}" type="pres">
      <dgm:prSet presAssocID="{1003F0DB-D4AE-45F6-ACD8-2CF3C6E9D56F}" presName="hierChild5" presStyleCnt="0"/>
      <dgm:spPr/>
    </dgm:pt>
    <dgm:pt modelId="{1950A430-A9B3-43E3-A844-36B0389C8B0F}" type="pres">
      <dgm:prSet presAssocID="{DDD5E664-693D-4B1E-8A0C-B31722B3D8B4}" presName="hierChild5" presStyleCnt="0"/>
      <dgm:spPr/>
    </dgm:pt>
    <dgm:pt modelId="{B4311A39-1A57-482A-8137-CAE2A1660BE4}" type="pres">
      <dgm:prSet presAssocID="{C173DEE7-57C1-486E-8619-1C92A0493592}" presName="hierChild3" presStyleCnt="0"/>
      <dgm:spPr/>
    </dgm:pt>
  </dgm:ptLst>
  <dgm:cxnLst>
    <dgm:cxn modelId="{2FECF2D9-3B43-41B3-A533-E45B999C23B9}" type="presOf" srcId="{9387D583-A8AC-4D03-A504-FE6EA4D14A9C}" destId="{E15BBC61-12EF-48DC-91A7-7A9D0C652F47}" srcOrd="0" destOrd="0" presId="urn:microsoft.com/office/officeart/2005/8/layout/orgChart1"/>
    <dgm:cxn modelId="{13FF77AE-A791-407D-BC62-95748EAC8747}" type="presOf" srcId="{192EAB8A-6266-4CE3-B9C8-2A953AF77C69}" destId="{19780C78-76B8-437D-9506-3CD915FFF365}" srcOrd="0" destOrd="0" presId="urn:microsoft.com/office/officeart/2005/8/layout/orgChart1"/>
    <dgm:cxn modelId="{475E079D-D9BC-4C7A-9129-24184DEB5E07}" srcId="{1003F0DB-D4AE-45F6-ACD8-2CF3C6E9D56F}" destId="{192EAB8A-6266-4CE3-B9C8-2A953AF77C69}" srcOrd="1" destOrd="0" parTransId="{85CC43B7-E852-4D0E-99B3-82A4D58B640E}" sibTransId="{D457CA2B-58B5-4C1F-8409-FE61D9726ECB}"/>
    <dgm:cxn modelId="{D7B97A61-887F-4984-8BEF-B9A1FA5A4729}" type="presOf" srcId="{C173DEE7-57C1-486E-8619-1C92A0493592}" destId="{1E351D88-8806-4A0B-AA07-1BEAD9ACC63C}" srcOrd="0" destOrd="0" presId="urn:microsoft.com/office/officeart/2005/8/layout/orgChart1"/>
    <dgm:cxn modelId="{5DCA2BC4-5E69-4BE6-BDDB-0F6B44CE449D}" srcId="{DDD5E664-693D-4B1E-8A0C-B31722B3D8B4}" destId="{73F98E5B-DEEE-4321-85E6-4CA47828A691}" srcOrd="0" destOrd="0" parTransId="{BEAC34C7-0F43-4ABA-B5C2-953160140A6D}" sibTransId="{56149859-0BF9-43D0-8C47-B688026902F1}"/>
    <dgm:cxn modelId="{CABEE55C-4949-45B5-BAA6-F9EB76EF3A82}" type="presOf" srcId="{C53DC0D7-37A8-4E5F-B4A8-7C0A46139391}" destId="{397A67D1-9DC1-4EB6-96AD-CA869297614F}" srcOrd="1" destOrd="0" presId="urn:microsoft.com/office/officeart/2005/8/layout/orgChart1"/>
    <dgm:cxn modelId="{5AF8D357-76F1-45AC-A32E-BEFE67752AC6}" type="presOf" srcId="{DDD5E664-693D-4B1E-8A0C-B31722B3D8B4}" destId="{5A8A3D05-8120-4B96-BC76-6EDA820A73F1}" srcOrd="0" destOrd="0" presId="urn:microsoft.com/office/officeart/2005/8/layout/orgChart1"/>
    <dgm:cxn modelId="{3BEBD865-E5A9-4199-84A4-B0EE18F950CA}" type="presOf" srcId="{9C61A933-FCF4-4CAE-9E38-2B957DB181B4}" destId="{5A6BA0BD-E81B-4169-8562-7D2E8150DE0B}" srcOrd="0" destOrd="0" presId="urn:microsoft.com/office/officeart/2005/8/layout/orgChart1"/>
    <dgm:cxn modelId="{2FA191B8-D002-477B-9362-15B8767EB085}" type="presOf" srcId="{BEAC34C7-0F43-4ABA-B5C2-953160140A6D}" destId="{CAD6073A-2211-47CB-A154-F39ABA0E6BB1}" srcOrd="0" destOrd="0" presId="urn:microsoft.com/office/officeart/2005/8/layout/orgChart1"/>
    <dgm:cxn modelId="{35934BA8-0060-4858-AD3D-84FB0F16FFF9}" srcId="{67B60D75-09B0-4E26-878A-11B66DABBF41}" destId="{C173DEE7-57C1-486E-8619-1C92A0493592}" srcOrd="0" destOrd="0" parTransId="{FC461820-ED21-413C-AC6D-1DD6344C707C}" sibTransId="{2307683D-B5E0-4C2C-B6E0-A7B862F457D4}"/>
    <dgm:cxn modelId="{339F288D-85DF-4C81-87FF-E56689C4C430}" type="presOf" srcId="{BAFDC567-FA2F-43E4-9243-DDD14A0BC5AB}" destId="{33703FC4-4688-4EED-B275-8F39590E2B36}" srcOrd="0" destOrd="0" presId="urn:microsoft.com/office/officeart/2005/8/layout/orgChart1"/>
    <dgm:cxn modelId="{7DC39A48-0832-4729-BC34-260ED676088D}" srcId="{1003F0DB-D4AE-45F6-ACD8-2CF3C6E9D56F}" destId="{9898211E-6722-41BE-9D77-3C29E778FBDF}" srcOrd="0" destOrd="0" parTransId="{9C61A933-FCF4-4CAE-9E38-2B957DB181B4}" sibTransId="{D1CF4A61-6C62-476C-BE69-871AD39CA61C}"/>
    <dgm:cxn modelId="{D5A72E34-C887-420E-8226-D3612B38C0E7}" type="presOf" srcId="{D0730E5D-E8F7-4F68-AAFF-1E97BB94EA34}" destId="{BC658CA9-FE6C-41F5-A89A-B6B0F650CC74}" srcOrd="0" destOrd="0" presId="urn:microsoft.com/office/officeart/2005/8/layout/orgChart1"/>
    <dgm:cxn modelId="{601639BC-B136-4598-8794-8B40461C2F86}" type="presOf" srcId="{9898211E-6722-41BE-9D77-3C29E778FBDF}" destId="{BED8293F-822C-4F8E-B1F8-4B5A78A49C5E}" srcOrd="0" destOrd="0" presId="urn:microsoft.com/office/officeart/2005/8/layout/orgChart1"/>
    <dgm:cxn modelId="{47FEB75C-9966-4B3F-AE7D-8A797DDD9957}" type="presOf" srcId="{85CC43B7-E852-4D0E-99B3-82A4D58B640E}" destId="{374C86EE-E02D-4966-87F7-7C43F2C57C49}" srcOrd="0" destOrd="0" presId="urn:microsoft.com/office/officeart/2005/8/layout/orgChart1"/>
    <dgm:cxn modelId="{5B7556F5-DEC8-4201-803A-49757E50257E}" type="presOf" srcId="{64D606F2-A4B5-46EC-A127-41E8A8A4127D}" destId="{46CD8CAA-9464-4FDA-A0D5-22E58A465D78}" srcOrd="1" destOrd="0" presId="urn:microsoft.com/office/officeart/2005/8/layout/orgChart1"/>
    <dgm:cxn modelId="{10627FF5-C2B0-44E2-AA86-0991928E3F6A}" type="presOf" srcId="{67B60D75-09B0-4E26-878A-11B66DABBF41}" destId="{765C5A9F-B55C-402A-91D9-754D3DC2AEAF}" srcOrd="0" destOrd="0" presId="urn:microsoft.com/office/officeart/2005/8/layout/orgChart1"/>
    <dgm:cxn modelId="{DFDEBB2D-7EBA-478F-A478-B0F3E07A12A1}" type="presOf" srcId="{C53DC0D7-37A8-4E5F-B4A8-7C0A46139391}" destId="{44BC25A1-D508-4E94-A259-67257BE9FB4B}" srcOrd="0" destOrd="0" presId="urn:microsoft.com/office/officeart/2005/8/layout/orgChart1"/>
    <dgm:cxn modelId="{87883C87-7A8A-4144-9813-9EDACE5664C8}" type="presOf" srcId="{192EAB8A-6266-4CE3-B9C8-2A953AF77C69}" destId="{0CE2AA20-0D6C-44DB-8FB4-A1A563AE07A7}" srcOrd="1" destOrd="0" presId="urn:microsoft.com/office/officeart/2005/8/layout/orgChart1"/>
    <dgm:cxn modelId="{77E5B232-33BB-4864-A3D5-F37275EB9285}" srcId="{DDD5E664-693D-4B1E-8A0C-B31722B3D8B4}" destId="{1003F0DB-D4AE-45F6-ACD8-2CF3C6E9D56F}" srcOrd="1" destOrd="0" parTransId="{8FB7137F-1037-4D1D-AE7E-4C2D0659B831}" sibTransId="{0AEFE7AE-5D48-4031-AE1B-23AA8E2392BA}"/>
    <dgm:cxn modelId="{FD50802E-81F4-4446-A4A6-D04468BF42A3}" type="presOf" srcId="{DDD5E664-693D-4B1E-8A0C-B31722B3D8B4}" destId="{99B4D4DC-137B-46DC-AF39-0C9452EA574B}" srcOrd="1" destOrd="0" presId="urn:microsoft.com/office/officeart/2005/8/layout/orgChart1"/>
    <dgm:cxn modelId="{273F4C13-32EA-4297-AFC4-96E606E41683}" type="presOf" srcId="{73F98E5B-DEEE-4321-85E6-4CA47828A691}" destId="{FFF692BA-14CD-49B0-A7BE-5815F5CAD614}" srcOrd="1" destOrd="0" presId="urn:microsoft.com/office/officeart/2005/8/layout/orgChart1"/>
    <dgm:cxn modelId="{B523C0CA-C903-4B7F-B3F6-D3779DAA26F6}" type="presOf" srcId="{9898211E-6722-41BE-9D77-3C29E778FBDF}" destId="{A8B427AD-B5C7-440D-ACEB-31676217CB1A}" srcOrd="1" destOrd="0" presId="urn:microsoft.com/office/officeart/2005/8/layout/orgChart1"/>
    <dgm:cxn modelId="{D9F2A9A7-3434-49BA-B184-6165F25E1A1A}" srcId="{73F98E5B-DEEE-4321-85E6-4CA47828A691}" destId="{C53DC0D7-37A8-4E5F-B4A8-7C0A46139391}" srcOrd="0" destOrd="0" parTransId="{D0730E5D-E8F7-4F68-AAFF-1E97BB94EA34}" sibTransId="{42C097ED-05F9-4D86-AC91-10CE62E1266C}"/>
    <dgm:cxn modelId="{2FED493E-0613-4228-A347-DA73E2FEDF40}" srcId="{C173DEE7-57C1-486E-8619-1C92A0493592}" destId="{DDD5E664-693D-4B1E-8A0C-B31722B3D8B4}" srcOrd="0" destOrd="0" parTransId="{BAFDC567-FA2F-43E4-9243-DDD14A0BC5AB}" sibTransId="{22CF80F7-DB42-45AE-86C3-EE083B34A9AB}"/>
    <dgm:cxn modelId="{FA97D2E8-73A6-48CF-8AB6-8312EBED7EEE}" type="presOf" srcId="{C173DEE7-57C1-486E-8619-1C92A0493592}" destId="{89C776D6-D2BF-4AA5-8F3E-37BDEFE37692}" srcOrd="1" destOrd="0" presId="urn:microsoft.com/office/officeart/2005/8/layout/orgChart1"/>
    <dgm:cxn modelId="{07B2C862-AE74-4330-AFA3-79A34D9DA8F2}" type="presOf" srcId="{73F98E5B-DEEE-4321-85E6-4CA47828A691}" destId="{8BD96307-B052-4FC9-92A2-0223CEA6A7D6}" srcOrd="0" destOrd="0" presId="urn:microsoft.com/office/officeart/2005/8/layout/orgChart1"/>
    <dgm:cxn modelId="{42FC98AE-6ED6-46C8-A2EA-74B496DA7F6D}" type="presOf" srcId="{1003F0DB-D4AE-45F6-ACD8-2CF3C6E9D56F}" destId="{711E0532-4DAC-41D2-9997-85A473D5D0A6}" srcOrd="1" destOrd="0" presId="urn:microsoft.com/office/officeart/2005/8/layout/orgChart1"/>
    <dgm:cxn modelId="{88BE4B82-287D-4D48-BFC0-179A623D3B11}" type="presOf" srcId="{8FB7137F-1037-4D1D-AE7E-4C2D0659B831}" destId="{C5A3E6E9-9D54-4628-AD1A-EBE414FFA0A4}" srcOrd="0" destOrd="0" presId="urn:microsoft.com/office/officeart/2005/8/layout/orgChart1"/>
    <dgm:cxn modelId="{A70F0643-78B5-4192-88AC-AA2CD468FB9E}" srcId="{73F98E5B-DEEE-4321-85E6-4CA47828A691}" destId="{64D606F2-A4B5-46EC-A127-41E8A8A4127D}" srcOrd="1" destOrd="0" parTransId="{9387D583-A8AC-4D03-A504-FE6EA4D14A9C}" sibTransId="{5AF1AA70-134D-402E-9F7B-A749A4CC49E2}"/>
    <dgm:cxn modelId="{62869DCD-4534-4665-BAC4-F45B5FBE83EA}" type="presOf" srcId="{1003F0DB-D4AE-45F6-ACD8-2CF3C6E9D56F}" destId="{E04B540C-0A25-417F-9905-460617913869}" srcOrd="0" destOrd="0" presId="urn:microsoft.com/office/officeart/2005/8/layout/orgChart1"/>
    <dgm:cxn modelId="{BB142055-62C2-426D-B9E3-FFEB3C267277}" type="presOf" srcId="{64D606F2-A4B5-46EC-A127-41E8A8A4127D}" destId="{D58A8593-0C29-4050-9896-6733BEC346C4}" srcOrd="0" destOrd="0" presId="urn:microsoft.com/office/officeart/2005/8/layout/orgChart1"/>
    <dgm:cxn modelId="{1A462C09-192C-4A09-AFC6-7FA8697D147C}" type="presParOf" srcId="{765C5A9F-B55C-402A-91D9-754D3DC2AEAF}" destId="{1033D3D8-D46E-44D0-8E8C-1BF8B247A445}" srcOrd="0" destOrd="0" presId="urn:microsoft.com/office/officeart/2005/8/layout/orgChart1"/>
    <dgm:cxn modelId="{2221C51A-968F-4A91-8A8F-06D4A749C0EC}" type="presParOf" srcId="{1033D3D8-D46E-44D0-8E8C-1BF8B247A445}" destId="{D98FF97A-C521-42C8-87F7-03C153ED0086}" srcOrd="0" destOrd="0" presId="urn:microsoft.com/office/officeart/2005/8/layout/orgChart1"/>
    <dgm:cxn modelId="{9FA25B22-6AC7-4633-876A-B89F3A7AAF59}" type="presParOf" srcId="{D98FF97A-C521-42C8-87F7-03C153ED0086}" destId="{1E351D88-8806-4A0B-AA07-1BEAD9ACC63C}" srcOrd="0" destOrd="0" presId="urn:microsoft.com/office/officeart/2005/8/layout/orgChart1"/>
    <dgm:cxn modelId="{EC1FB97E-E601-437E-AD25-1877C25FAFDB}" type="presParOf" srcId="{D98FF97A-C521-42C8-87F7-03C153ED0086}" destId="{89C776D6-D2BF-4AA5-8F3E-37BDEFE37692}" srcOrd="1" destOrd="0" presId="urn:microsoft.com/office/officeart/2005/8/layout/orgChart1"/>
    <dgm:cxn modelId="{A35A1D77-A604-44CE-BC03-C04AB5F45C10}" type="presParOf" srcId="{1033D3D8-D46E-44D0-8E8C-1BF8B247A445}" destId="{1B81E829-F568-4E47-B6CF-A4AB64C72883}" srcOrd="1" destOrd="0" presId="urn:microsoft.com/office/officeart/2005/8/layout/orgChart1"/>
    <dgm:cxn modelId="{C71915FE-3695-47A6-9A03-C81650DD0D55}" type="presParOf" srcId="{1B81E829-F568-4E47-B6CF-A4AB64C72883}" destId="{33703FC4-4688-4EED-B275-8F39590E2B36}" srcOrd="0" destOrd="0" presId="urn:microsoft.com/office/officeart/2005/8/layout/orgChart1"/>
    <dgm:cxn modelId="{D0E2D480-39A6-4EF8-B497-59F9038EFBD8}" type="presParOf" srcId="{1B81E829-F568-4E47-B6CF-A4AB64C72883}" destId="{19E84131-89E3-455D-9110-20D0114B08C9}" srcOrd="1" destOrd="0" presId="urn:microsoft.com/office/officeart/2005/8/layout/orgChart1"/>
    <dgm:cxn modelId="{0539AF80-7606-4CB5-BC01-2540D7900BBB}" type="presParOf" srcId="{19E84131-89E3-455D-9110-20D0114B08C9}" destId="{BF1988BC-E081-4066-A338-882457119607}" srcOrd="0" destOrd="0" presId="urn:microsoft.com/office/officeart/2005/8/layout/orgChart1"/>
    <dgm:cxn modelId="{DB034BF9-5B2F-4845-A2D9-5245EC044738}" type="presParOf" srcId="{BF1988BC-E081-4066-A338-882457119607}" destId="{5A8A3D05-8120-4B96-BC76-6EDA820A73F1}" srcOrd="0" destOrd="0" presId="urn:microsoft.com/office/officeart/2005/8/layout/orgChart1"/>
    <dgm:cxn modelId="{8BC92552-E530-4540-B0A2-60F7AAFFDC22}" type="presParOf" srcId="{BF1988BC-E081-4066-A338-882457119607}" destId="{99B4D4DC-137B-46DC-AF39-0C9452EA574B}" srcOrd="1" destOrd="0" presId="urn:microsoft.com/office/officeart/2005/8/layout/orgChart1"/>
    <dgm:cxn modelId="{FEC8B553-D697-40F7-9F14-02871136C88D}" type="presParOf" srcId="{19E84131-89E3-455D-9110-20D0114B08C9}" destId="{E063250C-783D-4B7F-9338-34BA927E85FF}" srcOrd="1" destOrd="0" presId="urn:microsoft.com/office/officeart/2005/8/layout/orgChart1"/>
    <dgm:cxn modelId="{2D7883A1-F32A-4EDA-8454-8D2AA244BD43}" type="presParOf" srcId="{E063250C-783D-4B7F-9338-34BA927E85FF}" destId="{CAD6073A-2211-47CB-A154-F39ABA0E6BB1}" srcOrd="0" destOrd="0" presId="urn:microsoft.com/office/officeart/2005/8/layout/orgChart1"/>
    <dgm:cxn modelId="{684DED6F-9B0F-4285-817C-F1EC1A14DAB1}" type="presParOf" srcId="{E063250C-783D-4B7F-9338-34BA927E85FF}" destId="{B0CD8CA1-5349-4BBB-AB72-B2FEFBF8737C}" srcOrd="1" destOrd="0" presId="urn:microsoft.com/office/officeart/2005/8/layout/orgChart1"/>
    <dgm:cxn modelId="{3AA2D616-5EEA-4036-B2AE-7AD0A33C8EBC}" type="presParOf" srcId="{B0CD8CA1-5349-4BBB-AB72-B2FEFBF8737C}" destId="{1913083A-62B7-406C-923C-66CA01F92362}" srcOrd="0" destOrd="0" presId="urn:microsoft.com/office/officeart/2005/8/layout/orgChart1"/>
    <dgm:cxn modelId="{12B68797-257C-4FC7-9378-FF3080611D56}" type="presParOf" srcId="{1913083A-62B7-406C-923C-66CA01F92362}" destId="{8BD96307-B052-4FC9-92A2-0223CEA6A7D6}" srcOrd="0" destOrd="0" presId="urn:microsoft.com/office/officeart/2005/8/layout/orgChart1"/>
    <dgm:cxn modelId="{76C264E5-0A8C-4F28-BD2A-6FE4D021F2A0}" type="presParOf" srcId="{1913083A-62B7-406C-923C-66CA01F92362}" destId="{FFF692BA-14CD-49B0-A7BE-5815F5CAD614}" srcOrd="1" destOrd="0" presId="urn:microsoft.com/office/officeart/2005/8/layout/orgChart1"/>
    <dgm:cxn modelId="{A35E3790-F100-406B-A9CD-DD8D183BA640}" type="presParOf" srcId="{B0CD8CA1-5349-4BBB-AB72-B2FEFBF8737C}" destId="{78C1A489-3FB8-4865-9013-114ABC7D6B68}" srcOrd="1" destOrd="0" presId="urn:microsoft.com/office/officeart/2005/8/layout/orgChart1"/>
    <dgm:cxn modelId="{C7769A03-1393-44AA-B161-D43197B6FC50}" type="presParOf" srcId="{78C1A489-3FB8-4865-9013-114ABC7D6B68}" destId="{BC658CA9-FE6C-41F5-A89A-B6B0F650CC74}" srcOrd="0" destOrd="0" presId="urn:microsoft.com/office/officeart/2005/8/layout/orgChart1"/>
    <dgm:cxn modelId="{EE415FF6-8A69-4884-AA18-8D92427C5927}" type="presParOf" srcId="{78C1A489-3FB8-4865-9013-114ABC7D6B68}" destId="{DA506A39-C64C-4005-8669-B7E86F3F55E3}" srcOrd="1" destOrd="0" presId="urn:microsoft.com/office/officeart/2005/8/layout/orgChart1"/>
    <dgm:cxn modelId="{A9BEE9E8-D272-444C-9118-FD80FA609D40}" type="presParOf" srcId="{DA506A39-C64C-4005-8669-B7E86F3F55E3}" destId="{61B464BB-136D-492A-AFB3-120870FD58A9}" srcOrd="0" destOrd="0" presId="urn:microsoft.com/office/officeart/2005/8/layout/orgChart1"/>
    <dgm:cxn modelId="{7899792D-6986-48E9-8D5C-0857EED576D3}" type="presParOf" srcId="{61B464BB-136D-492A-AFB3-120870FD58A9}" destId="{44BC25A1-D508-4E94-A259-67257BE9FB4B}" srcOrd="0" destOrd="0" presId="urn:microsoft.com/office/officeart/2005/8/layout/orgChart1"/>
    <dgm:cxn modelId="{A80BCBCE-AA5A-475C-93C4-AAE0C746D53A}" type="presParOf" srcId="{61B464BB-136D-492A-AFB3-120870FD58A9}" destId="{397A67D1-9DC1-4EB6-96AD-CA869297614F}" srcOrd="1" destOrd="0" presId="urn:microsoft.com/office/officeart/2005/8/layout/orgChart1"/>
    <dgm:cxn modelId="{BF1A1BC5-FBDE-4593-8AB4-F95A0020D482}" type="presParOf" srcId="{DA506A39-C64C-4005-8669-B7E86F3F55E3}" destId="{CEE84E66-5CF8-463E-9B2E-45FEB2F90DA0}" srcOrd="1" destOrd="0" presId="urn:microsoft.com/office/officeart/2005/8/layout/orgChart1"/>
    <dgm:cxn modelId="{E9A29CD7-C735-4967-89B8-A57FBD6CB73C}" type="presParOf" srcId="{DA506A39-C64C-4005-8669-B7E86F3F55E3}" destId="{5625A589-2980-4774-9068-FF3F37DDC4D4}" srcOrd="2" destOrd="0" presId="urn:microsoft.com/office/officeart/2005/8/layout/orgChart1"/>
    <dgm:cxn modelId="{372F36A2-A50E-4B12-AC4D-2BC618C848AE}" type="presParOf" srcId="{78C1A489-3FB8-4865-9013-114ABC7D6B68}" destId="{E15BBC61-12EF-48DC-91A7-7A9D0C652F47}" srcOrd="2" destOrd="0" presId="urn:microsoft.com/office/officeart/2005/8/layout/orgChart1"/>
    <dgm:cxn modelId="{F7B9B9EF-8EAF-4E46-877C-501C796B7CD6}" type="presParOf" srcId="{78C1A489-3FB8-4865-9013-114ABC7D6B68}" destId="{C03145D3-F3E5-4F04-8108-25B8501B9298}" srcOrd="3" destOrd="0" presId="urn:microsoft.com/office/officeart/2005/8/layout/orgChart1"/>
    <dgm:cxn modelId="{C46D8326-1494-46B0-AF1D-9CFE05BB35E0}" type="presParOf" srcId="{C03145D3-F3E5-4F04-8108-25B8501B9298}" destId="{56D228EC-5D8E-42B3-B055-2EB9C614B258}" srcOrd="0" destOrd="0" presId="urn:microsoft.com/office/officeart/2005/8/layout/orgChart1"/>
    <dgm:cxn modelId="{45CEFE06-B677-4A1B-A13E-AB3F13C53D45}" type="presParOf" srcId="{56D228EC-5D8E-42B3-B055-2EB9C614B258}" destId="{D58A8593-0C29-4050-9896-6733BEC346C4}" srcOrd="0" destOrd="0" presId="urn:microsoft.com/office/officeart/2005/8/layout/orgChart1"/>
    <dgm:cxn modelId="{0725BC1D-3297-439E-A8F1-8CDBFCA7E74D}" type="presParOf" srcId="{56D228EC-5D8E-42B3-B055-2EB9C614B258}" destId="{46CD8CAA-9464-4FDA-A0D5-22E58A465D78}" srcOrd="1" destOrd="0" presId="urn:microsoft.com/office/officeart/2005/8/layout/orgChart1"/>
    <dgm:cxn modelId="{66D1116C-FCF5-41B1-B746-347E9B008A5C}" type="presParOf" srcId="{C03145D3-F3E5-4F04-8108-25B8501B9298}" destId="{DC80BCFE-A2F1-4308-B1CC-001822360F56}" srcOrd="1" destOrd="0" presId="urn:microsoft.com/office/officeart/2005/8/layout/orgChart1"/>
    <dgm:cxn modelId="{67A89E92-6C55-4297-8208-86BA893F49F2}" type="presParOf" srcId="{C03145D3-F3E5-4F04-8108-25B8501B9298}" destId="{CB361583-1CAF-4490-958D-58748471B7B8}" srcOrd="2" destOrd="0" presId="urn:microsoft.com/office/officeart/2005/8/layout/orgChart1"/>
    <dgm:cxn modelId="{2C49BE3E-79C8-4D1A-9658-CD78CA1A3EC1}" type="presParOf" srcId="{B0CD8CA1-5349-4BBB-AB72-B2FEFBF8737C}" destId="{268A68FE-E1D8-4A94-8056-8EE3AC482CFD}" srcOrd="2" destOrd="0" presId="urn:microsoft.com/office/officeart/2005/8/layout/orgChart1"/>
    <dgm:cxn modelId="{CCF4AA38-C3E1-4E37-8C22-77D32D4C1F6D}" type="presParOf" srcId="{E063250C-783D-4B7F-9338-34BA927E85FF}" destId="{C5A3E6E9-9D54-4628-AD1A-EBE414FFA0A4}" srcOrd="2" destOrd="0" presId="urn:microsoft.com/office/officeart/2005/8/layout/orgChart1"/>
    <dgm:cxn modelId="{3F8E6F0F-6314-490F-BB5F-ED1D0352D71B}" type="presParOf" srcId="{E063250C-783D-4B7F-9338-34BA927E85FF}" destId="{A9432556-585A-4F46-9FE9-473C5CA79F9E}" srcOrd="3" destOrd="0" presId="urn:microsoft.com/office/officeart/2005/8/layout/orgChart1"/>
    <dgm:cxn modelId="{E412B9DA-1FA5-42E5-99D2-9AAF3B745565}" type="presParOf" srcId="{A9432556-585A-4F46-9FE9-473C5CA79F9E}" destId="{BF045479-0DA1-4490-95A4-7193BF59C02E}" srcOrd="0" destOrd="0" presId="urn:microsoft.com/office/officeart/2005/8/layout/orgChart1"/>
    <dgm:cxn modelId="{15B56395-F135-4C73-A271-8BD061FDF5BF}" type="presParOf" srcId="{BF045479-0DA1-4490-95A4-7193BF59C02E}" destId="{E04B540C-0A25-417F-9905-460617913869}" srcOrd="0" destOrd="0" presId="urn:microsoft.com/office/officeart/2005/8/layout/orgChart1"/>
    <dgm:cxn modelId="{BB70C08A-5420-41A3-A11C-E9D246D9B33B}" type="presParOf" srcId="{BF045479-0DA1-4490-95A4-7193BF59C02E}" destId="{711E0532-4DAC-41D2-9997-85A473D5D0A6}" srcOrd="1" destOrd="0" presId="urn:microsoft.com/office/officeart/2005/8/layout/orgChart1"/>
    <dgm:cxn modelId="{B50388A7-977E-4B61-9C34-F32055FF622A}" type="presParOf" srcId="{A9432556-585A-4F46-9FE9-473C5CA79F9E}" destId="{D2B3D97A-253D-4256-B0DD-E1F64BFA604A}" srcOrd="1" destOrd="0" presId="urn:microsoft.com/office/officeart/2005/8/layout/orgChart1"/>
    <dgm:cxn modelId="{3862B3CB-ED98-43C3-8EBC-B5C88FBEF3A9}" type="presParOf" srcId="{D2B3D97A-253D-4256-B0DD-E1F64BFA604A}" destId="{5A6BA0BD-E81B-4169-8562-7D2E8150DE0B}" srcOrd="0" destOrd="0" presId="urn:microsoft.com/office/officeart/2005/8/layout/orgChart1"/>
    <dgm:cxn modelId="{B97CB9DB-A238-4EBC-9662-33E12F1BBB39}" type="presParOf" srcId="{D2B3D97A-253D-4256-B0DD-E1F64BFA604A}" destId="{E33677F7-911B-4628-943E-9DB627CD2543}" srcOrd="1" destOrd="0" presId="urn:microsoft.com/office/officeart/2005/8/layout/orgChart1"/>
    <dgm:cxn modelId="{F4DF90C5-ADB9-49A6-BEC3-F191A04C0D10}" type="presParOf" srcId="{E33677F7-911B-4628-943E-9DB627CD2543}" destId="{516B4EB7-EF7A-483E-A959-F4007AA65054}" srcOrd="0" destOrd="0" presId="urn:microsoft.com/office/officeart/2005/8/layout/orgChart1"/>
    <dgm:cxn modelId="{4404F17B-A7A2-4B92-88C2-D72BCA2EFAF2}" type="presParOf" srcId="{516B4EB7-EF7A-483E-A959-F4007AA65054}" destId="{BED8293F-822C-4F8E-B1F8-4B5A78A49C5E}" srcOrd="0" destOrd="0" presId="urn:microsoft.com/office/officeart/2005/8/layout/orgChart1"/>
    <dgm:cxn modelId="{F2392C95-28F6-46B7-8831-25697EF08CBB}" type="presParOf" srcId="{516B4EB7-EF7A-483E-A959-F4007AA65054}" destId="{A8B427AD-B5C7-440D-ACEB-31676217CB1A}" srcOrd="1" destOrd="0" presId="urn:microsoft.com/office/officeart/2005/8/layout/orgChart1"/>
    <dgm:cxn modelId="{5CDF52FA-FEA4-4F40-B2F2-2F0BC679A8F0}" type="presParOf" srcId="{E33677F7-911B-4628-943E-9DB627CD2543}" destId="{F979A4CB-B474-47DD-B775-E7EC974EEFC7}" srcOrd="1" destOrd="0" presId="urn:microsoft.com/office/officeart/2005/8/layout/orgChart1"/>
    <dgm:cxn modelId="{16124392-DFBA-476C-A8B8-8831D3C0DE99}" type="presParOf" srcId="{E33677F7-911B-4628-943E-9DB627CD2543}" destId="{60C78C01-E04E-4AEB-BA6C-EE911CB6A454}" srcOrd="2" destOrd="0" presId="urn:microsoft.com/office/officeart/2005/8/layout/orgChart1"/>
    <dgm:cxn modelId="{B6F99876-17B7-447A-8A02-DC4CE2D4E1A8}" type="presParOf" srcId="{D2B3D97A-253D-4256-B0DD-E1F64BFA604A}" destId="{374C86EE-E02D-4966-87F7-7C43F2C57C49}" srcOrd="2" destOrd="0" presId="urn:microsoft.com/office/officeart/2005/8/layout/orgChart1"/>
    <dgm:cxn modelId="{02240BFC-E78E-4168-BC2D-1350CFC8DC6E}" type="presParOf" srcId="{D2B3D97A-253D-4256-B0DD-E1F64BFA604A}" destId="{7E55C5DA-0872-4A7A-91BB-2B689FAB9E44}" srcOrd="3" destOrd="0" presId="urn:microsoft.com/office/officeart/2005/8/layout/orgChart1"/>
    <dgm:cxn modelId="{45EE5A56-6020-438C-9E37-2F736EA764D5}" type="presParOf" srcId="{7E55C5DA-0872-4A7A-91BB-2B689FAB9E44}" destId="{591FDF98-C247-4D7A-A428-B5B929178D4D}" srcOrd="0" destOrd="0" presId="urn:microsoft.com/office/officeart/2005/8/layout/orgChart1"/>
    <dgm:cxn modelId="{C658FE9B-13C1-4FEE-AB2E-11401567CB58}" type="presParOf" srcId="{591FDF98-C247-4D7A-A428-B5B929178D4D}" destId="{19780C78-76B8-437D-9506-3CD915FFF365}" srcOrd="0" destOrd="0" presId="urn:microsoft.com/office/officeart/2005/8/layout/orgChart1"/>
    <dgm:cxn modelId="{A11F453E-5397-4256-9569-5C35745F5B50}" type="presParOf" srcId="{591FDF98-C247-4D7A-A428-B5B929178D4D}" destId="{0CE2AA20-0D6C-44DB-8FB4-A1A563AE07A7}" srcOrd="1" destOrd="0" presId="urn:microsoft.com/office/officeart/2005/8/layout/orgChart1"/>
    <dgm:cxn modelId="{F3E699AF-A1F5-4898-B8D7-FF3F25C0ABD0}" type="presParOf" srcId="{7E55C5DA-0872-4A7A-91BB-2B689FAB9E44}" destId="{A9429DCA-0A03-4777-A305-7F346EB3936B}" srcOrd="1" destOrd="0" presId="urn:microsoft.com/office/officeart/2005/8/layout/orgChart1"/>
    <dgm:cxn modelId="{249BE5F2-10DF-49E3-B4DA-2586F6C2AB43}" type="presParOf" srcId="{7E55C5DA-0872-4A7A-91BB-2B689FAB9E44}" destId="{D4A25E02-2A44-4EA0-A2D5-376DD858EE61}" srcOrd="2" destOrd="0" presId="urn:microsoft.com/office/officeart/2005/8/layout/orgChart1"/>
    <dgm:cxn modelId="{4A6421FF-29B7-4EC2-AE8F-8F41DE89C4C9}" type="presParOf" srcId="{A9432556-585A-4F46-9FE9-473C5CA79F9E}" destId="{344D1A50-1A7D-4AC7-966D-0FDE4C7FBEFE}" srcOrd="2" destOrd="0" presId="urn:microsoft.com/office/officeart/2005/8/layout/orgChart1"/>
    <dgm:cxn modelId="{2870C9C8-ED4F-42F8-AD5F-9C3C591427B7}" type="presParOf" srcId="{19E84131-89E3-455D-9110-20D0114B08C9}" destId="{1950A430-A9B3-43E3-A844-36B0389C8B0F}" srcOrd="2" destOrd="0" presId="urn:microsoft.com/office/officeart/2005/8/layout/orgChart1"/>
    <dgm:cxn modelId="{3797192F-A17B-43FC-B6AD-9337DE605E4C}" type="presParOf" srcId="{1033D3D8-D46E-44D0-8E8C-1BF8B247A445}" destId="{B4311A39-1A57-482A-8137-CAE2A1660BE4}" srcOrd="2" destOrd="0" presId="urn:microsoft.com/office/officeart/2005/8/layout/orgChart1"/>
  </dgm:cxnLst>
  <dgm:bg>
    <a:noFill/>
  </dgm:bg>
  <dgm:whole>
    <a:ln>
      <a:solidFill>
        <a:schemeClr val="accent3">
          <a:lumMod val="50000"/>
        </a:schemeClr>
      </a:solidFill>
    </a:ln>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AA31F8-DC2F-4E56-ADD2-BFAF70FDE452}">
      <dsp:nvSpPr>
        <dsp:cNvPr id="0" name=""/>
        <dsp:cNvSpPr/>
      </dsp:nvSpPr>
      <dsp:spPr>
        <a:xfrm>
          <a:off x="1022711" y="326"/>
          <a:ext cx="745401" cy="745401"/>
        </a:xfrm>
        <a:prstGeom prst="ellipse">
          <a:avLst/>
        </a:prstGeom>
        <a:gradFill rotWithShape="0">
          <a:gsLst>
            <a:gs pos="0">
              <a:schemeClr val="accent3">
                <a:alpha val="90000"/>
                <a:hueOff val="0"/>
                <a:satOff val="0"/>
                <a:lumOff val="0"/>
                <a:alphaOff val="0"/>
                <a:shade val="51000"/>
                <a:satMod val="130000"/>
              </a:schemeClr>
            </a:gs>
            <a:gs pos="80000">
              <a:schemeClr val="accent3">
                <a:alpha val="90000"/>
                <a:hueOff val="0"/>
                <a:satOff val="0"/>
                <a:lumOff val="0"/>
                <a:alphaOff val="0"/>
                <a:shade val="93000"/>
                <a:satMod val="130000"/>
              </a:schemeClr>
            </a:gs>
            <a:gs pos="100000">
              <a:schemeClr val="accent3">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311150" rtl="0">
            <a:lnSpc>
              <a:spcPct val="90000"/>
            </a:lnSpc>
            <a:spcBef>
              <a:spcPct val="0"/>
            </a:spcBef>
            <a:spcAft>
              <a:spcPct val="35000"/>
            </a:spcAft>
          </a:pPr>
          <a:r>
            <a:rPr lang="es-ES_tradnl" sz="700" b="1" i="0" u="none" strike="noStrike" kern="1200" baseline="0" smtClean="0">
              <a:latin typeface="Arial"/>
            </a:rPr>
            <a:t>Diseño </a:t>
          </a:r>
          <a:endParaRPr lang="es-EC" sz="700" kern="1200" smtClean="0"/>
        </a:p>
      </dsp:txBody>
      <dsp:txXfrm>
        <a:off x="1131872" y="109487"/>
        <a:ext cx="527079" cy="527079"/>
      </dsp:txXfrm>
    </dsp:sp>
    <dsp:sp modelId="{F34281BF-FC01-4F37-8547-C28323F58695}">
      <dsp:nvSpPr>
        <dsp:cNvPr id="0" name=""/>
        <dsp:cNvSpPr/>
      </dsp:nvSpPr>
      <dsp:spPr>
        <a:xfrm rot="3600000">
          <a:off x="1573373" y="726619"/>
          <a:ext cx="197617" cy="251572"/>
        </a:xfrm>
        <a:prstGeom prst="rightArrow">
          <a:avLst>
            <a:gd name="adj1" fmla="val 60000"/>
            <a:gd name="adj2" fmla="val 50000"/>
          </a:avLst>
        </a:prstGeom>
        <a:gradFill rotWithShape="0">
          <a:gsLst>
            <a:gs pos="0">
              <a:schemeClr val="accent3">
                <a:shade val="90000"/>
                <a:hueOff val="0"/>
                <a:satOff val="0"/>
                <a:lumOff val="0"/>
                <a:alphaOff val="0"/>
                <a:shade val="51000"/>
                <a:satMod val="130000"/>
              </a:schemeClr>
            </a:gs>
            <a:gs pos="80000">
              <a:schemeClr val="accent3">
                <a:shade val="90000"/>
                <a:hueOff val="0"/>
                <a:satOff val="0"/>
                <a:lumOff val="0"/>
                <a:alphaOff val="0"/>
                <a:shade val="93000"/>
                <a:satMod val="130000"/>
              </a:schemeClr>
            </a:gs>
            <a:gs pos="100000">
              <a:schemeClr val="accent3">
                <a:shade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EC" sz="600" kern="1200"/>
        </a:p>
      </dsp:txBody>
      <dsp:txXfrm>
        <a:off x="1588194" y="751262"/>
        <a:ext cx="138332" cy="150944"/>
      </dsp:txXfrm>
    </dsp:sp>
    <dsp:sp modelId="{9DB163C6-76CC-4356-92A6-21D8E5635775}">
      <dsp:nvSpPr>
        <dsp:cNvPr id="0" name=""/>
        <dsp:cNvSpPr/>
      </dsp:nvSpPr>
      <dsp:spPr>
        <a:xfrm>
          <a:off x="1581844" y="968772"/>
          <a:ext cx="745401" cy="745401"/>
        </a:xfrm>
        <a:prstGeom prst="ellipse">
          <a:avLst/>
        </a:prstGeom>
        <a:gradFill rotWithShape="0">
          <a:gsLst>
            <a:gs pos="0">
              <a:schemeClr val="accent3">
                <a:alpha val="90000"/>
                <a:hueOff val="0"/>
                <a:satOff val="0"/>
                <a:lumOff val="0"/>
                <a:alphaOff val="-20000"/>
                <a:shade val="51000"/>
                <a:satMod val="130000"/>
              </a:schemeClr>
            </a:gs>
            <a:gs pos="80000">
              <a:schemeClr val="accent3">
                <a:alpha val="90000"/>
                <a:hueOff val="0"/>
                <a:satOff val="0"/>
                <a:lumOff val="0"/>
                <a:alphaOff val="-20000"/>
                <a:shade val="93000"/>
                <a:satMod val="130000"/>
              </a:schemeClr>
            </a:gs>
            <a:gs pos="100000">
              <a:schemeClr val="accent3">
                <a:alpha val="90000"/>
                <a:hueOff val="0"/>
                <a:satOff val="0"/>
                <a:lumOff val="0"/>
                <a:alpha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311150" rtl="0">
            <a:lnSpc>
              <a:spcPct val="90000"/>
            </a:lnSpc>
            <a:spcBef>
              <a:spcPct val="0"/>
            </a:spcBef>
            <a:spcAft>
              <a:spcPct val="35000"/>
            </a:spcAft>
          </a:pPr>
          <a:r>
            <a:rPr lang="es-ES_tradnl" sz="700" b="1" i="0" u="none" strike="noStrike" kern="1200" baseline="0" smtClean="0">
              <a:latin typeface="Arial"/>
            </a:rPr>
            <a:t>Ejecución </a:t>
          </a:r>
          <a:endParaRPr lang="es-EC" sz="700" kern="1200" smtClean="0"/>
        </a:p>
      </dsp:txBody>
      <dsp:txXfrm>
        <a:off x="1691005" y="1077933"/>
        <a:ext cx="527079" cy="527079"/>
      </dsp:txXfrm>
    </dsp:sp>
    <dsp:sp modelId="{8A208F7C-ED8D-402A-A54F-BA7C67CC9F28}">
      <dsp:nvSpPr>
        <dsp:cNvPr id="0" name=""/>
        <dsp:cNvSpPr/>
      </dsp:nvSpPr>
      <dsp:spPr>
        <a:xfrm rot="10800000">
          <a:off x="1302196" y="1215686"/>
          <a:ext cx="197617" cy="251572"/>
        </a:xfrm>
        <a:prstGeom prst="rightArrow">
          <a:avLst>
            <a:gd name="adj1" fmla="val 60000"/>
            <a:gd name="adj2" fmla="val 50000"/>
          </a:avLst>
        </a:prstGeom>
        <a:gradFill rotWithShape="0">
          <a:gsLst>
            <a:gs pos="0">
              <a:schemeClr val="accent3">
                <a:shade val="90000"/>
                <a:hueOff val="140170"/>
                <a:satOff val="-3004"/>
                <a:lumOff val="15406"/>
                <a:alphaOff val="0"/>
                <a:shade val="51000"/>
                <a:satMod val="130000"/>
              </a:schemeClr>
            </a:gs>
            <a:gs pos="80000">
              <a:schemeClr val="accent3">
                <a:shade val="90000"/>
                <a:hueOff val="140170"/>
                <a:satOff val="-3004"/>
                <a:lumOff val="15406"/>
                <a:alphaOff val="0"/>
                <a:shade val="93000"/>
                <a:satMod val="130000"/>
              </a:schemeClr>
            </a:gs>
            <a:gs pos="100000">
              <a:schemeClr val="accent3">
                <a:shade val="90000"/>
                <a:hueOff val="140170"/>
                <a:satOff val="-3004"/>
                <a:lumOff val="1540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EC" sz="600" kern="1200"/>
        </a:p>
      </dsp:txBody>
      <dsp:txXfrm rot="10800000">
        <a:off x="1361481" y="1266000"/>
        <a:ext cx="138332" cy="150944"/>
      </dsp:txXfrm>
    </dsp:sp>
    <dsp:sp modelId="{468BF4F4-4550-4EAA-941B-2BF2A94077BD}">
      <dsp:nvSpPr>
        <dsp:cNvPr id="0" name=""/>
        <dsp:cNvSpPr/>
      </dsp:nvSpPr>
      <dsp:spPr>
        <a:xfrm>
          <a:off x="463579" y="968772"/>
          <a:ext cx="745401" cy="745401"/>
        </a:xfrm>
        <a:prstGeom prst="ellipse">
          <a:avLst/>
        </a:prstGeom>
        <a:gradFill rotWithShape="0">
          <a:gsLst>
            <a:gs pos="0">
              <a:schemeClr val="accent3">
                <a:alpha val="90000"/>
                <a:hueOff val="0"/>
                <a:satOff val="0"/>
                <a:lumOff val="0"/>
                <a:alphaOff val="-40000"/>
                <a:shade val="51000"/>
                <a:satMod val="130000"/>
              </a:schemeClr>
            </a:gs>
            <a:gs pos="80000">
              <a:schemeClr val="accent3">
                <a:alpha val="90000"/>
                <a:hueOff val="0"/>
                <a:satOff val="0"/>
                <a:lumOff val="0"/>
                <a:alphaOff val="-40000"/>
                <a:shade val="93000"/>
                <a:satMod val="130000"/>
              </a:schemeClr>
            </a:gs>
            <a:gs pos="100000">
              <a:schemeClr val="accent3">
                <a:alpha val="90000"/>
                <a:hueOff val="0"/>
                <a:satOff val="0"/>
                <a:lumOff val="0"/>
                <a:alpha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311150" rtl="0">
            <a:lnSpc>
              <a:spcPct val="90000"/>
            </a:lnSpc>
            <a:spcBef>
              <a:spcPct val="0"/>
            </a:spcBef>
            <a:spcAft>
              <a:spcPct val="35000"/>
            </a:spcAft>
          </a:pPr>
          <a:r>
            <a:rPr lang="es-ES_tradnl" sz="700" b="1" i="0" u="none" strike="noStrike" kern="1200" baseline="0" smtClean="0">
              <a:latin typeface="Arial"/>
            </a:rPr>
            <a:t>Evaluación </a:t>
          </a:r>
          <a:endParaRPr lang="es-EC" sz="700" kern="1200" smtClean="0"/>
        </a:p>
      </dsp:txBody>
      <dsp:txXfrm>
        <a:off x="572740" y="1077933"/>
        <a:ext cx="527079" cy="527079"/>
      </dsp:txXfrm>
    </dsp:sp>
    <dsp:sp modelId="{0AACC3C6-08FD-4100-A456-2A5DD16D6C94}">
      <dsp:nvSpPr>
        <dsp:cNvPr id="0" name=""/>
        <dsp:cNvSpPr/>
      </dsp:nvSpPr>
      <dsp:spPr>
        <a:xfrm rot="18000000">
          <a:off x="1014240" y="736307"/>
          <a:ext cx="197617" cy="251572"/>
        </a:xfrm>
        <a:prstGeom prst="rightArrow">
          <a:avLst>
            <a:gd name="adj1" fmla="val 60000"/>
            <a:gd name="adj2" fmla="val 50000"/>
          </a:avLst>
        </a:prstGeom>
        <a:gradFill rotWithShape="0">
          <a:gsLst>
            <a:gs pos="0">
              <a:schemeClr val="accent3">
                <a:shade val="90000"/>
                <a:hueOff val="280340"/>
                <a:satOff val="-6007"/>
                <a:lumOff val="30812"/>
                <a:alphaOff val="0"/>
                <a:shade val="51000"/>
                <a:satMod val="130000"/>
              </a:schemeClr>
            </a:gs>
            <a:gs pos="80000">
              <a:schemeClr val="accent3">
                <a:shade val="90000"/>
                <a:hueOff val="280340"/>
                <a:satOff val="-6007"/>
                <a:lumOff val="30812"/>
                <a:alphaOff val="0"/>
                <a:shade val="93000"/>
                <a:satMod val="130000"/>
              </a:schemeClr>
            </a:gs>
            <a:gs pos="100000">
              <a:schemeClr val="accent3">
                <a:shade val="90000"/>
                <a:hueOff val="280340"/>
                <a:satOff val="-6007"/>
                <a:lumOff val="3081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EC" sz="600" kern="1200"/>
        </a:p>
      </dsp:txBody>
      <dsp:txXfrm>
        <a:off x="1029061" y="812292"/>
        <a:ext cx="138332" cy="15094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DDBCF6-A979-42F5-B182-2E52259F88CB}">
      <dsp:nvSpPr>
        <dsp:cNvPr id="0" name=""/>
        <dsp:cNvSpPr/>
      </dsp:nvSpPr>
      <dsp:spPr>
        <a:xfrm>
          <a:off x="721511" y="126301"/>
          <a:ext cx="1632204" cy="1632204"/>
        </a:xfrm>
        <a:prstGeom prst="pie">
          <a:avLst>
            <a:gd name="adj1" fmla="val 16200000"/>
            <a:gd name="adj2" fmla="val 1800000"/>
          </a:avLst>
        </a:prstGeom>
        <a:solidFill>
          <a:schemeClr val="accent3">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266700" rtl="0">
            <a:lnSpc>
              <a:spcPct val="90000"/>
            </a:lnSpc>
            <a:spcBef>
              <a:spcPct val="0"/>
            </a:spcBef>
            <a:spcAft>
              <a:spcPct val="35000"/>
            </a:spcAft>
          </a:pPr>
          <a:r>
            <a:rPr lang="es-ES_tradnl" sz="600" b="0" i="0" u="none" strike="noStrike" kern="1200" baseline="0" smtClean="0">
              <a:latin typeface="Arial"/>
            </a:rPr>
            <a:t>Análisis situacional </a:t>
          </a:r>
          <a:endParaRPr lang="es-EC" sz="600" kern="1200" smtClean="0"/>
        </a:p>
      </dsp:txBody>
      <dsp:txXfrm>
        <a:off x="1581721" y="472173"/>
        <a:ext cx="582930" cy="485775"/>
      </dsp:txXfrm>
    </dsp:sp>
    <dsp:sp modelId="{2AAB33FA-810E-4E48-B90B-5C104F6934C2}">
      <dsp:nvSpPr>
        <dsp:cNvPr id="0" name=""/>
        <dsp:cNvSpPr/>
      </dsp:nvSpPr>
      <dsp:spPr>
        <a:xfrm>
          <a:off x="687895" y="184594"/>
          <a:ext cx="1632204" cy="1632204"/>
        </a:xfrm>
        <a:prstGeom prst="pie">
          <a:avLst>
            <a:gd name="adj1" fmla="val 1800000"/>
            <a:gd name="adj2" fmla="val 9000000"/>
          </a:avLst>
        </a:prstGeom>
        <a:solidFill>
          <a:schemeClr val="accent3">
            <a:shade val="50000"/>
            <a:hueOff val="178370"/>
            <a:satOff val="-2846"/>
            <a:lumOff val="2740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266700" rtl="0">
            <a:lnSpc>
              <a:spcPct val="90000"/>
            </a:lnSpc>
            <a:spcBef>
              <a:spcPct val="0"/>
            </a:spcBef>
            <a:spcAft>
              <a:spcPct val="35000"/>
            </a:spcAft>
          </a:pPr>
          <a:r>
            <a:rPr lang="es-ES_tradnl" sz="600" b="0" i="0" u="none" strike="noStrike" kern="1200" baseline="0" smtClean="0">
              <a:latin typeface="Arial"/>
            </a:rPr>
            <a:t>Planificació</a:t>
          </a:r>
          <a:r>
            <a:rPr lang="es-ES_tradnl" sz="600" b="1" i="0" u="none" strike="noStrike" kern="1200" baseline="0" smtClean="0">
              <a:latin typeface="Arial"/>
            </a:rPr>
            <a:t>n </a:t>
          </a:r>
          <a:endParaRPr lang="es-EC" sz="600" kern="1200" smtClean="0"/>
        </a:p>
      </dsp:txBody>
      <dsp:txXfrm>
        <a:off x="1076515" y="1243584"/>
        <a:ext cx="874395" cy="427482"/>
      </dsp:txXfrm>
    </dsp:sp>
    <dsp:sp modelId="{1FFFC744-1CDC-4C22-B50F-836E4B4313F5}">
      <dsp:nvSpPr>
        <dsp:cNvPr id="0" name=""/>
        <dsp:cNvSpPr/>
      </dsp:nvSpPr>
      <dsp:spPr>
        <a:xfrm>
          <a:off x="654279" y="126301"/>
          <a:ext cx="1632204" cy="1632204"/>
        </a:xfrm>
        <a:prstGeom prst="pie">
          <a:avLst>
            <a:gd name="adj1" fmla="val 9000000"/>
            <a:gd name="adj2" fmla="val 16200000"/>
          </a:avLst>
        </a:prstGeom>
        <a:solidFill>
          <a:schemeClr val="accent3">
            <a:shade val="50000"/>
            <a:hueOff val="178370"/>
            <a:satOff val="-2846"/>
            <a:lumOff val="2740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266700" rtl="0">
            <a:lnSpc>
              <a:spcPct val="90000"/>
            </a:lnSpc>
            <a:spcBef>
              <a:spcPct val="0"/>
            </a:spcBef>
            <a:spcAft>
              <a:spcPct val="35000"/>
            </a:spcAft>
          </a:pPr>
          <a:r>
            <a:rPr lang="es-ES_tradnl" sz="600" b="1" i="0" u="none" strike="noStrike" kern="1200" baseline="0" smtClean="0">
              <a:latin typeface="Arial"/>
            </a:rPr>
            <a:t>Programación e inversión </a:t>
          </a:r>
          <a:endParaRPr lang="es-EC" sz="600" kern="1200" smtClean="0"/>
        </a:p>
      </dsp:txBody>
      <dsp:txXfrm>
        <a:off x="843343" y="472173"/>
        <a:ext cx="582930" cy="485775"/>
      </dsp:txXfrm>
    </dsp:sp>
    <dsp:sp modelId="{4A451393-D122-4A16-9378-75AD9F323DAB}">
      <dsp:nvSpPr>
        <dsp:cNvPr id="0" name=""/>
        <dsp:cNvSpPr/>
      </dsp:nvSpPr>
      <dsp:spPr>
        <a:xfrm>
          <a:off x="620604" y="25260"/>
          <a:ext cx="1834286" cy="1834286"/>
        </a:xfrm>
        <a:prstGeom prst="circularArrow">
          <a:avLst>
            <a:gd name="adj1" fmla="val 5085"/>
            <a:gd name="adj2" fmla="val 327528"/>
            <a:gd name="adj3" fmla="val 1472472"/>
            <a:gd name="adj4" fmla="val 16199432"/>
            <a:gd name="adj5" fmla="val 5932"/>
          </a:avLst>
        </a:prstGeom>
        <a:solidFill>
          <a:schemeClr val="accent3">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5646270-8E43-4FB8-AADA-E0DB24CBC25D}">
      <dsp:nvSpPr>
        <dsp:cNvPr id="0" name=""/>
        <dsp:cNvSpPr/>
      </dsp:nvSpPr>
      <dsp:spPr>
        <a:xfrm>
          <a:off x="586854" y="83450"/>
          <a:ext cx="1834286" cy="1834286"/>
        </a:xfrm>
        <a:prstGeom prst="circularArrow">
          <a:avLst>
            <a:gd name="adj1" fmla="val 5085"/>
            <a:gd name="adj2" fmla="val 327528"/>
            <a:gd name="adj3" fmla="val 8671970"/>
            <a:gd name="adj4" fmla="val 1800502"/>
            <a:gd name="adj5" fmla="val 5932"/>
          </a:avLst>
        </a:prstGeom>
        <a:solidFill>
          <a:schemeClr val="accent3">
            <a:shade val="90000"/>
            <a:hueOff val="186893"/>
            <a:satOff val="-4005"/>
            <a:lumOff val="2054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751C847-9A4E-4D2A-8CD9-5C19635955D9}">
      <dsp:nvSpPr>
        <dsp:cNvPr id="0" name=""/>
        <dsp:cNvSpPr/>
      </dsp:nvSpPr>
      <dsp:spPr>
        <a:xfrm>
          <a:off x="553103" y="25260"/>
          <a:ext cx="1834286" cy="1834286"/>
        </a:xfrm>
        <a:prstGeom prst="circularArrow">
          <a:avLst>
            <a:gd name="adj1" fmla="val 5085"/>
            <a:gd name="adj2" fmla="val 327528"/>
            <a:gd name="adj3" fmla="val 15873039"/>
            <a:gd name="adj4" fmla="val 9000000"/>
            <a:gd name="adj5" fmla="val 5932"/>
          </a:avLst>
        </a:prstGeom>
        <a:solidFill>
          <a:schemeClr val="accent3">
            <a:shade val="90000"/>
            <a:hueOff val="186893"/>
            <a:satOff val="-4005"/>
            <a:lumOff val="20541"/>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4C86EE-E02D-4966-87F7-7C43F2C57C49}">
      <dsp:nvSpPr>
        <dsp:cNvPr id="0" name=""/>
        <dsp:cNvSpPr/>
      </dsp:nvSpPr>
      <dsp:spPr>
        <a:xfrm>
          <a:off x="4247052" y="2505527"/>
          <a:ext cx="728431" cy="252843"/>
        </a:xfrm>
        <a:custGeom>
          <a:avLst/>
          <a:gdLst/>
          <a:ahLst/>
          <a:cxnLst/>
          <a:rect l="0" t="0" r="0" b="0"/>
          <a:pathLst>
            <a:path>
              <a:moveTo>
                <a:pt x="0" y="0"/>
              </a:moveTo>
              <a:lnTo>
                <a:pt x="0" y="126421"/>
              </a:lnTo>
              <a:lnTo>
                <a:pt x="728431" y="126421"/>
              </a:lnTo>
              <a:lnTo>
                <a:pt x="728431" y="252843"/>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6BA0BD-E81B-4169-8562-7D2E8150DE0B}">
      <dsp:nvSpPr>
        <dsp:cNvPr id="0" name=""/>
        <dsp:cNvSpPr/>
      </dsp:nvSpPr>
      <dsp:spPr>
        <a:xfrm>
          <a:off x="3518621" y="2505527"/>
          <a:ext cx="728431" cy="252843"/>
        </a:xfrm>
        <a:custGeom>
          <a:avLst/>
          <a:gdLst/>
          <a:ahLst/>
          <a:cxnLst/>
          <a:rect l="0" t="0" r="0" b="0"/>
          <a:pathLst>
            <a:path>
              <a:moveTo>
                <a:pt x="728431" y="0"/>
              </a:moveTo>
              <a:lnTo>
                <a:pt x="728431" y="126421"/>
              </a:lnTo>
              <a:lnTo>
                <a:pt x="0" y="126421"/>
              </a:lnTo>
              <a:lnTo>
                <a:pt x="0" y="252843"/>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A3E6E9-9D54-4628-AD1A-EBE414FFA0A4}">
      <dsp:nvSpPr>
        <dsp:cNvPr id="0" name=""/>
        <dsp:cNvSpPr/>
      </dsp:nvSpPr>
      <dsp:spPr>
        <a:xfrm>
          <a:off x="2790190" y="1650674"/>
          <a:ext cx="1456862" cy="252843"/>
        </a:xfrm>
        <a:custGeom>
          <a:avLst/>
          <a:gdLst/>
          <a:ahLst/>
          <a:cxnLst/>
          <a:rect l="0" t="0" r="0" b="0"/>
          <a:pathLst>
            <a:path>
              <a:moveTo>
                <a:pt x="0" y="0"/>
              </a:moveTo>
              <a:lnTo>
                <a:pt x="0" y="126421"/>
              </a:lnTo>
              <a:lnTo>
                <a:pt x="1456862" y="126421"/>
              </a:lnTo>
              <a:lnTo>
                <a:pt x="1456862" y="252843"/>
              </a:lnTo>
            </a:path>
          </a:pathLst>
        </a:custGeom>
        <a:noFill/>
        <a:ln w="25400" cap="flat" cmpd="sng" algn="ctr">
          <a:solidFill>
            <a:schemeClr val="accent3">
              <a:tint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5BBC61-12EF-48DC-91A7-7A9D0C652F47}">
      <dsp:nvSpPr>
        <dsp:cNvPr id="0" name=""/>
        <dsp:cNvSpPr/>
      </dsp:nvSpPr>
      <dsp:spPr>
        <a:xfrm>
          <a:off x="1333327" y="2505527"/>
          <a:ext cx="728431" cy="252843"/>
        </a:xfrm>
        <a:custGeom>
          <a:avLst/>
          <a:gdLst/>
          <a:ahLst/>
          <a:cxnLst/>
          <a:rect l="0" t="0" r="0" b="0"/>
          <a:pathLst>
            <a:path>
              <a:moveTo>
                <a:pt x="0" y="0"/>
              </a:moveTo>
              <a:lnTo>
                <a:pt x="0" y="126421"/>
              </a:lnTo>
              <a:lnTo>
                <a:pt x="728431" y="126421"/>
              </a:lnTo>
              <a:lnTo>
                <a:pt x="728431" y="252843"/>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658CA9-FE6C-41F5-A89A-B6B0F650CC74}">
      <dsp:nvSpPr>
        <dsp:cNvPr id="0" name=""/>
        <dsp:cNvSpPr/>
      </dsp:nvSpPr>
      <dsp:spPr>
        <a:xfrm>
          <a:off x="604895" y="2505527"/>
          <a:ext cx="728431" cy="252843"/>
        </a:xfrm>
        <a:custGeom>
          <a:avLst/>
          <a:gdLst/>
          <a:ahLst/>
          <a:cxnLst/>
          <a:rect l="0" t="0" r="0" b="0"/>
          <a:pathLst>
            <a:path>
              <a:moveTo>
                <a:pt x="728431" y="0"/>
              </a:moveTo>
              <a:lnTo>
                <a:pt x="728431" y="126421"/>
              </a:lnTo>
              <a:lnTo>
                <a:pt x="0" y="126421"/>
              </a:lnTo>
              <a:lnTo>
                <a:pt x="0" y="252843"/>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D6073A-2211-47CB-A154-F39ABA0E6BB1}">
      <dsp:nvSpPr>
        <dsp:cNvPr id="0" name=""/>
        <dsp:cNvSpPr/>
      </dsp:nvSpPr>
      <dsp:spPr>
        <a:xfrm>
          <a:off x="1333327" y="1650674"/>
          <a:ext cx="1456862" cy="252843"/>
        </a:xfrm>
        <a:custGeom>
          <a:avLst/>
          <a:gdLst/>
          <a:ahLst/>
          <a:cxnLst/>
          <a:rect l="0" t="0" r="0" b="0"/>
          <a:pathLst>
            <a:path>
              <a:moveTo>
                <a:pt x="1456862" y="0"/>
              </a:moveTo>
              <a:lnTo>
                <a:pt x="1456862" y="126421"/>
              </a:lnTo>
              <a:lnTo>
                <a:pt x="0" y="126421"/>
              </a:lnTo>
              <a:lnTo>
                <a:pt x="0" y="252843"/>
              </a:lnTo>
            </a:path>
          </a:pathLst>
        </a:custGeom>
        <a:noFill/>
        <a:ln w="25400" cap="flat" cmpd="sng" algn="ctr">
          <a:solidFill>
            <a:schemeClr val="accent3">
              <a:tint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703FC4-4688-4EED-B275-8F39590E2B36}">
      <dsp:nvSpPr>
        <dsp:cNvPr id="0" name=""/>
        <dsp:cNvSpPr/>
      </dsp:nvSpPr>
      <dsp:spPr>
        <a:xfrm>
          <a:off x="2744469" y="795821"/>
          <a:ext cx="91440" cy="252843"/>
        </a:xfrm>
        <a:custGeom>
          <a:avLst/>
          <a:gdLst/>
          <a:ahLst/>
          <a:cxnLst/>
          <a:rect l="0" t="0" r="0" b="0"/>
          <a:pathLst>
            <a:path>
              <a:moveTo>
                <a:pt x="45720" y="0"/>
              </a:moveTo>
              <a:lnTo>
                <a:pt x="45720" y="252843"/>
              </a:lnTo>
            </a:path>
          </a:pathLst>
        </a:custGeom>
        <a:noFill/>
        <a:ln w="25400" cap="flat" cmpd="sng" algn="ctr">
          <a:solidFill>
            <a:schemeClr val="accent3">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351D88-8806-4A0B-AA07-1BEAD9ACC63C}">
      <dsp:nvSpPr>
        <dsp:cNvPr id="0" name=""/>
        <dsp:cNvSpPr/>
      </dsp:nvSpPr>
      <dsp:spPr>
        <a:xfrm>
          <a:off x="2112453" y="193811"/>
          <a:ext cx="1355472" cy="602009"/>
        </a:xfrm>
        <a:prstGeom prst="rect">
          <a:avLst/>
        </a:prstGeom>
        <a:solidFill>
          <a:schemeClr val="accent3">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kern="1200" cap="none" normalizeH="0" baseline="0" smtClean="0">
              <a:ln/>
              <a:effectLst/>
              <a:latin typeface="Arial" pitchFamily="34" charset="0"/>
            </a:rPr>
            <a:t>Objetivo general (impactos)</a:t>
          </a:r>
          <a:r>
            <a:rPr kumimoji="0" lang="es-EC" sz="1400" b="0" i="0" u="none" strike="noStrike" kern="1200" cap="none" normalizeH="0" baseline="0" smtClean="0">
              <a:ln/>
              <a:effectLst/>
              <a:latin typeface="Arial" pitchFamily="34" charset="0"/>
            </a:rPr>
            <a:t> </a:t>
          </a:r>
          <a:endParaRPr kumimoji="0" lang="es-EC" sz="1400" b="1" i="0" u="none" strike="noStrike" kern="1200" cap="none" normalizeH="0" baseline="0" smtClean="0">
            <a:ln/>
            <a:effectLst>
              <a:outerShdw blurRad="38100" dist="38100" dir="2700000" algn="tl">
                <a:srgbClr val="FFFFFF"/>
              </a:outerShdw>
            </a:effectLst>
            <a:latin typeface="Arial" pitchFamily="34" charset="0"/>
          </a:endParaRPr>
        </a:p>
      </dsp:txBody>
      <dsp:txXfrm>
        <a:off x="2112453" y="193811"/>
        <a:ext cx="1355472" cy="602009"/>
      </dsp:txXfrm>
    </dsp:sp>
    <dsp:sp modelId="{5A8A3D05-8120-4B96-BC76-6EDA820A73F1}">
      <dsp:nvSpPr>
        <dsp:cNvPr id="0" name=""/>
        <dsp:cNvSpPr/>
      </dsp:nvSpPr>
      <dsp:spPr>
        <a:xfrm>
          <a:off x="2086573" y="1048665"/>
          <a:ext cx="1407233" cy="602009"/>
        </a:xfrm>
        <a:prstGeom prst="rect">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000" b="1" i="0" u="none" strike="noStrike" kern="1200" cap="none" normalizeH="0" baseline="0" smtClean="0">
              <a:ln/>
              <a:effectLst/>
              <a:latin typeface="Arial" pitchFamily="34" charset="0"/>
            </a:rPr>
            <a:t>Objetivo específico (problema central)</a:t>
          </a:r>
          <a:r>
            <a:rPr kumimoji="0" lang="es-EC" sz="1000" b="0" i="0" u="none" strike="noStrike" kern="1200" cap="none" normalizeH="0" baseline="0" smtClean="0">
              <a:ln/>
              <a:effectLst/>
              <a:latin typeface="Arial" pitchFamily="34" charset="0"/>
            </a:rPr>
            <a:t> </a:t>
          </a:r>
          <a:endParaRPr kumimoji="0" lang="es-EC" sz="1000" b="1" i="0" u="none" strike="noStrike" kern="1200" cap="none" normalizeH="0" baseline="0" smtClean="0">
            <a:ln/>
            <a:effectLst>
              <a:outerShdw blurRad="38100" dist="38100" dir="2700000" algn="tl">
                <a:srgbClr val="FFFFFF"/>
              </a:outerShdw>
            </a:effectLst>
            <a:latin typeface="Arial" pitchFamily="34" charset="0"/>
          </a:endParaRPr>
        </a:p>
      </dsp:txBody>
      <dsp:txXfrm>
        <a:off x="2086573" y="1048665"/>
        <a:ext cx="1407233" cy="602009"/>
      </dsp:txXfrm>
    </dsp:sp>
    <dsp:sp modelId="{8BD96307-B052-4FC9-92A2-0223CEA6A7D6}">
      <dsp:nvSpPr>
        <dsp:cNvPr id="0" name=""/>
        <dsp:cNvSpPr/>
      </dsp:nvSpPr>
      <dsp:spPr>
        <a:xfrm>
          <a:off x="731317" y="1903518"/>
          <a:ext cx="1204018" cy="602009"/>
        </a:xfrm>
        <a:prstGeom prst="rect">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kern="1200" cap="none" normalizeH="0" baseline="0" smtClean="0">
              <a:ln/>
              <a:effectLst/>
              <a:latin typeface="Arial" pitchFamily="34" charset="0"/>
            </a:rPr>
            <a:t>Resultados (causas directas)</a:t>
          </a:r>
          <a:r>
            <a:rPr kumimoji="0" lang="es-EC" sz="1100" b="0" i="0" u="none" strike="noStrike" kern="1200" cap="none" normalizeH="0" baseline="0" smtClean="0">
              <a:ln/>
              <a:effectLst/>
              <a:latin typeface="Arial" pitchFamily="34" charset="0"/>
            </a:rPr>
            <a:t> </a:t>
          </a:r>
          <a:endParaRPr kumimoji="0" lang="es-EC" sz="1100" b="1" i="0" u="none" strike="noStrike" kern="1200" cap="none" normalizeH="0" baseline="0" smtClean="0">
            <a:ln/>
            <a:effectLst>
              <a:outerShdw blurRad="38100" dist="38100" dir="2700000" algn="tl">
                <a:srgbClr val="FFFFFF"/>
              </a:outerShdw>
            </a:effectLst>
            <a:latin typeface="Arial" pitchFamily="34" charset="0"/>
          </a:endParaRPr>
        </a:p>
      </dsp:txBody>
      <dsp:txXfrm>
        <a:off x="731317" y="1903518"/>
        <a:ext cx="1204018" cy="602009"/>
      </dsp:txXfrm>
    </dsp:sp>
    <dsp:sp modelId="{44BC25A1-D508-4E94-A259-67257BE9FB4B}">
      <dsp:nvSpPr>
        <dsp:cNvPr id="0" name=""/>
        <dsp:cNvSpPr/>
      </dsp:nvSpPr>
      <dsp:spPr>
        <a:xfrm>
          <a:off x="2886" y="2758371"/>
          <a:ext cx="1204018" cy="602009"/>
        </a:xfrm>
        <a:prstGeom prst="rect">
          <a:avLst/>
        </a:prstGeom>
        <a:solidFill>
          <a:schemeClr val="accent3">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200" b="1" i="0" u="none" strike="noStrike" kern="1200" cap="none" normalizeH="0" baseline="0" smtClean="0">
              <a:ln/>
              <a:effectLst/>
              <a:latin typeface="Arial" pitchFamily="34" charset="0"/>
            </a:rPr>
            <a:t>Actividades</a:t>
          </a:r>
          <a:endParaRPr kumimoji="0" lang="es-EC" sz="1200" b="1" i="0" u="none" strike="noStrike" kern="1200" cap="none" normalizeH="0" baseline="0" smtClean="0">
            <a:ln/>
            <a:effectLst>
              <a:outerShdw blurRad="38100" dist="38100" dir="2700000" algn="tl">
                <a:srgbClr val="FFFFFF"/>
              </a:outerShdw>
            </a:effectLst>
            <a:latin typeface="Arial" pitchFamily="34" charset="0"/>
          </a:endParaRPr>
        </a:p>
      </dsp:txBody>
      <dsp:txXfrm>
        <a:off x="2886" y="2758371"/>
        <a:ext cx="1204018" cy="602009"/>
      </dsp:txXfrm>
    </dsp:sp>
    <dsp:sp modelId="{D58A8593-0C29-4050-9896-6733BEC346C4}">
      <dsp:nvSpPr>
        <dsp:cNvPr id="0" name=""/>
        <dsp:cNvSpPr/>
      </dsp:nvSpPr>
      <dsp:spPr>
        <a:xfrm>
          <a:off x="1459749" y="2758371"/>
          <a:ext cx="1204018" cy="602009"/>
        </a:xfrm>
        <a:prstGeom prst="rect">
          <a:avLst/>
        </a:prstGeom>
        <a:solidFill>
          <a:schemeClr val="accent3">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200" b="1" i="0" u="none" strike="noStrike" kern="1200" cap="none" normalizeH="0" baseline="0" smtClean="0">
              <a:ln/>
              <a:effectLst/>
              <a:latin typeface="Arial" pitchFamily="34" charset="0"/>
            </a:rPr>
            <a:t>Actividades</a:t>
          </a:r>
          <a:endParaRPr kumimoji="0" lang="es-EC" sz="1200" b="1" i="0" u="none" strike="noStrike" kern="1200" cap="none" normalizeH="0" baseline="0" smtClean="0">
            <a:ln/>
            <a:effectLst>
              <a:outerShdw blurRad="38100" dist="38100" dir="2700000" algn="tl">
                <a:srgbClr val="FFFFFF"/>
              </a:outerShdw>
            </a:effectLst>
            <a:latin typeface="Arial" pitchFamily="34" charset="0"/>
          </a:endParaRPr>
        </a:p>
      </dsp:txBody>
      <dsp:txXfrm>
        <a:off x="1459749" y="2758371"/>
        <a:ext cx="1204018" cy="602009"/>
      </dsp:txXfrm>
    </dsp:sp>
    <dsp:sp modelId="{E04B540C-0A25-417F-9905-460617913869}">
      <dsp:nvSpPr>
        <dsp:cNvPr id="0" name=""/>
        <dsp:cNvSpPr/>
      </dsp:nvSpPr>
      <dsp:spPr>
        <a:xfrm>
          <a:off x="3645043" y="1903518"/>
          <a:ext cx="1204018" cy="602009"/>
        </a:xfrm>
        <a:prstGeom prst="rect">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kern="1200" cap="none" normalizeH="0" baseline="0" smtClean="0">
              <a:ln/>
              <a:effectLst/>
              <a:latin typeface="Arial" pitchFamily="34" charset="0"/>
            </a:rPr>
            <a:t>Resultados (causas directas</a:t>
          </a:r>
          <a:r>
            <a:rPr kumimoji="0" lang="es-EC" sz="1400" b="0" i="0" u="none" strike="noStrike" kern="1200" cap="none" normalizeH="0" baseline="0" smtClean="0">
              <a:ln/>
              <a:effectLst/>
              <a:latin typeface="Arial" pitchFamily="34" charset="0"/>
            </a:rPr>
            <a:t> </a:t>
          </a:r>
          <a:endParaRPr kumimoji="0" lang="es-EC" sz="1400" b="1" i="0" u="none" strike="noStrike" kern="1200" cap="none" normalizeH="0" baseline="0" smtClean="0">
            <a:ln/>
            <a:effectLst>
              <a:outerShdw blurRad="38100" dist="38100" dir="2700000" algn="tl">
                <a:srgbClr val="FFFFFF"/>
              </a:outerShdw>
            </a:effectLst>
            <a:latin typeface="Arial" pitchFamily="34" charset="0"/>
          </a:endParaRPr>
        </a:p>
      </dsp:txBody>
      <dsp:txXfrm>
        <a:off x="3645043" y="1903518"/>
        <a:ext cx="1204018" cy="602009"/>
      </dsp:txXfrm>
    </dsp:sp>
    <dsp:sp modelId="{BED8293F-822C-4F8E-B1F8-4B5A78A49C5E}">
      <dsp:nvSpPr>
        <dsp:cNvPr id="0" name=""/>
        <dsp:cNvSpPr/>
      </dsp:nvSpPr>
      <dsp:spPr>
        <a:xfrm>
          <a:off x="2916611" y="2758371"/>
          <a:ext cx="1204018" cy="602009"/>
        </a:xfrm>
        <a:prstGeom prst="rect">
          <a:avLst/>
        </a:prstGeom>
        <a:solidFill>
          <a:schemeClr val="accent3">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200" b="1" i="0" u="none" strike="noStrike" kern="1200" cap="none" normalizeH="0" baseline="0" smtClean="0">
              <a:ln/>
              <a:effectLst/>
              <a:latin typeface="Arial" pitchFamily="34" charset="0"/>
            </a:rPr>
            <a:t>Actividades</a:t>
          </a:r>
          <a:endParaRPr kumimoji="0" lang="es-EC" sz="1200" b="1" i="0" u="none" strike="noStrike" kern="1200" cap="none" normalizeH="0" baseline="0" smtClean="0">
            <a:ln/>
            <a:effectLst>
              <a:outerShdw blurRad="38100" dist="38100" dir="2700000" algn="tl">
                <a:srgbClr val="FFFFFF"/>
              </a:outerShdw>
            </a:effectLst>
            <a:latin typeface="Arial" pitchFamily="34" charset="0"/>
          </a:endParaRPr>
        </a:p>
      </dsp:txBody>
      <dsp:txXfrm>
        <a:off x="2916611" y="2758371"/>
        <a:ext cx="1204018" cy="602009"/>
      </dsp:txXfrm>
    </dsp:sp>
    <dsp:sp modelId="{19780C78-76B8-437D-9506-3CD915FFF365}">
      <dsp:nvSpPr>
        <dsp:cNvPr id="0" name=""/>
        <dsp:cNvSpPr/>
      </dsp:nvSpPr>
      <dsp:spPr>
        <a:xfrm>
          <a:off x="4373474" y="2758371"/>
          <a:ext cx="1204018" cy="602009"/>
        </a:xfrm>
        <a:prstGeom prst="rect">
          <a:avLst/>
        </a:prstGeom>
        <a:solidFill>
          <a:schemeClr val="accent3">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C" sz="1100" b="1" i="0" u="none" strike="noStrike" kern="1200" cap="none" normalizeH="0" baseline="0" smtClean="0">
              <a:ln/>
              <a:effectLst/>
              <a:latin typeface="Arial" pitchFamily="34" charset="0"/>
            </a:rPr>
            <a:t>Actividades</a:t>
          </a:r>
          <a:endParaRPr kumimoji="0" lang="es-EC" sz="1100" b="1" i="0" u="none" strike="noStrike" kern="1200" cap="none" normalizeH="0" baseline="0" smtClean="0">
            <a:ln/>
            <a:effectLst>
              <a:outerShdw blurRad="38100" dist="38100" dir="2700000" algn="tl">
                <a:srgbClr val="FFFFFF"/>
              </a:outerShdw>
            </a:effectLst>
            <a:latin typeface="Arial" pitchFamily="34" charset="0"/>
          </a:endParaRPr>
        </a:p>
      </dsp:txBody>
      <dsp:txXfrm>
        <a:off x="4373474" y="2758371"/>
        <a:ext cx="1204018" cy="602009"/>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A500C6A-2E0C-402F-8BA8-C643C6679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4471</Words>
  <Characters>24593</Characters>
  <Application>Microsoft Office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 Ríos</dc:creator>
  <cp:lastModifiedBy>Alejandra</cp:lastModifiedBy>
  <cp:revision>2</cp:revision>
  <cp:lastPrinted>2015-07-23T15:17:00Z</cp:lastPrinted>
  <dcterms:created xsi:type="dcterms:W3CDTF">2015-08-06T16:56:00Z</dcterms:created>
  <dcterms:modified xsi:type="dcterms:W3CDTF">2015-08-06T16:56:00Z</dcterms:modified>
</cp:coreProperties>
</file>